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C786C" w14:textId="77777777" w:rsidR="00AA0513" w:rsidRPr="00F676BB"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F676BB">
        <w:rPr>
          <w:rFonts w:ascii="Times New Roman" w:eastAsia="ＭＳ 明朝" w:hAnsi="Times New Roman" w:cs="ＭＳ 明朝" w:hint="eastAsia"/>
          <w:kern w:val="0"/>
          <w:szCs w:val="21"/>
        </w:rPr>
        <w:t>（付表１）</w:t>
      </w:r>
    </w:p>
    <w:p w14:paraId="40E47F6E" w14:textId="77777777" w:rsidR="00AA0513" w:rsidRPr="00F676BB"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F676BB">
        <w:rPr>
          <w:rFonts w:ascii="ＭＳ 明朝" w:eastAsia="ＭＳ 明朝" w:hAnsi="Century" w:cs="Times New Roman" w:hint="eastAsia"/>
          <w:kern w:val="0"/>
          <w:sz w:val="22"/>
        </w:rPr>
        <w:t>県　有　財　産　賃　貸　借　契　約　書</w:t>
      </w:r>
    </w:p>
    <w:p w14:paraId="18F981A5" w14:textId="77777777" w:rsidR="00AA0513" w:rsidRPr="00F676BB"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0F7B29C2" w:rsidR="00AA0513" w:rsidRPr="00F676BB"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貸主　長野県</w:t>
      </w:r>
      <w:r w:rsidR="002B04D4" w:rsidRPr="00F676BB">
        <w:rPr>
          <w:rFonts w:ascii="ＭＳ 明朝" w:eastAsia="ＭＳ 明朝" w:hAnsi="Century" w:cs="Times New Roman" w:hint="eastAsia"/>
          <w:kern w:val="0"/>
          <w:szCs w:val="21"/>
        </w:rPr>
        <w:t>軽井沢高等学校長　上原浩子</w:t>
      </w:r>
      <w:r w:rsidRPr="00F676BB">
        <w:rPr>
          <w:rFonts w:ascii="ＭＳ 明朝" w:eastAsia="ＭＳ 明朝" w:hAnsi="Century" w:cs="Times New Roman" w:hint="eastAsia"/>
          <w:kern w:val="0"/>
          <w:szCs w:val="21"/>
        </w:rPr>
        <w:t>（以下「甲」という。）と借主○○○○（以下「乙」という。）とは、次の条項により、県有財産の賃貸借契約を締結する。</w:t>
      </w:r>
    </w:p>
    <w:p w14:paraId="164B8DEF"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（信義誠実の義務）</w:t>
      </w:r>
    </w:p>
    <w:p w14:paraId="29DDAE9B"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第１条</w:t>
      </w:r>
      <w:r w:rsidRPr="00F676BB">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（賃貸借物件）</w:t>
      </w:r>
    </w:p>
    <w:p w14:paraId="25AE780B"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第２条</w:t>
      </w:r>
      <w:r w:rsidRPr="00F676BB">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F676BB" w:rsidRPr="00F676BB" w14:paraId="1D5426E5" w14:textId="77777777" w:rsidTr="002B04D4">
        <w:trPr>
          <w:trHeight w:val="460"/>
        </w:trPr>
        <w:tc>
          <w:tcPr>
            <w:tcW w:w="2748" w:type="dxa"/>
            <w:vAlign w:val="center"/>
          </w:tcPr>
          <w:p w14:paraId="313FF1B3" w14:textId="77777777" w:rsidR="00AA0513" w:rsidRPr="00F676BB"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所　在　地</w:t>
            </w:r>
          </w:p>
        </w:tc>
        <w:tc>
          <w:tcPr>
            <w:tcW w:w="2748" w:type="dxa"/>
            <w:vAlign w:val="center"/>
          </w:tcPr>
          <w:p w14:paraId="7D28203D" w14:textId="77777777" w:rsidR="00AA0513" w:rsidRPr="00F676BB"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行政財産の名称</w:t>
            </w:r>
          </w:p>
        </w:tc>
        <w:tc>
          <w:tcPr>
            <w:tcW w:w="1498" w:type="dxa"/>
            <w:vAlign w:val="center"/>
          </w:tcPr>
          <w:p w14:paraId="0769B78E" w14:textId="77777777" w:rsidR="00AA0513" w:rsidRPr="00F676BB"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区　分</w:t>
            </w:r>
          </w:p>
        </w:tc>
        <w:tc>
          <w:tcPr>
            <w:tcW w:w="1498" w:type="dxa"/>
            <w:vAlign w:val="center"/>
          </w:tcPr>
          <w:p w14:paraId="7DB36B91" w14:textId="77777777" w:rsidR="00AA0513" w:rsidRPr="00F676BB"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貸付面積</w:t>
            </w:r>
          </w:p>
          <w:p w14:paraId="6732A797" w14:textId="77777777" w:rsidR="00AA0513" w:rsidRPr="00F676BB"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w:t>
            </w:r>
          </w:p>
        </w:tc>
      </w:tr>
      <w:tr w:rsidR="00F676BB" w:rsidRPr="00F676BB" w14:paraId="2751C14C" w14:textId="77777777" w:rsidTr="002B04D4">
        <w:trPr>
          <w:trHeight w:val="525"/>
        </w:trPr>
        <w:tc>
          <w:tcPr>
            <w:tcW w:w="2748" w:type="dxa"/>
            <w:vAlign w:val="center"/>
          </w:tcPr>
          <w:p w14:paraId="4064ED44" w14:textId="5995D834" w:rsidR="00AA0513" w:rsidRPr="00F676BB" w:rsidRDefault="002B04D4"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長野県北佐久郡軽井沢町大字軽井沢１３２３－４３</w:t>
            </w:r>
          </w:p>
        </w:tc>
        <w:tc>
          <w:tcPr>
            <w:tcW w:w="2748" w:type="dxa"/>
            <w:vAlign w:val="center"/>
          </w:tcPr>
          <w:p w14:paraId="7AEF2DE1" w14:textId="6A51344A" w:rsidR="00AA0513" w:rsidRPr="00F676BB" w:rsidRDefault="002B04D4"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長野県軽井沢高等学校</w:t>
            </w:r>
          </w:p>
        </w:tc>
        <w:tc>
          <w:tcPr>
            <w:tcW w:w="1498" w:type="dxa"/>
            <w:vAlign w:val="center"/>
          </w:tcPr>
          <w:p w14:paraId="44C00B52"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498" w:type="dxa"/>
            <w:vAlign w:val="center"/>
          </w:tcPr>
          <w:p w14:paraId="167F28ED"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bl>
    <w:p w14:paraId="28B27128"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（指定用途等）</w:t>
      </w:r>
    </w:p>
    <w:p w14:paraId="398BED39"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第３条</w:t>
      </w:r>
      <w:r w:rsidRPr="00F676BB">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F676BB"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F676BB"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（指定期日）</w:t>
      </w:r>
    </w:p>
    <w:p w14:paraId="3DB68C5D" w14:textId="77777777" w:rsidR="002B04D4" w:rsidRPr="00F676BB"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F676BB">
        <w:rPr>
          <w:rFonts w:ascii="ＭＳ ゴシック" w:eastAsia="ＭＳ ゴシック" w:hAnsi="Century" w:cs="ＭＳ ゴシック" w:hint="eastAsia"/>
          <w:snapToGrid w:val="0"/>
          <w:kern w:val="0"/>
          <w:szCs w:val="20"/>
        </w:rPr>
        <w:t>第４条</w:t>
      </w:r>
      <w:r w:rsidRPr="00F676BB">
        <w:rPr>
          <w:rFonts w:ascii="ＭＳ 明朝" w:eastAsia="ＭＳ 明朝" w:hAnsi="Century" w:cs="Times New Roman" w:hint="eastAsia"/>
          <w:snapToGrid w:val="0"/>
          <w:kern w:val="0"/>
          <w:szCs w:val="20"/>
        </w:rPr>
        <w:t xml:space="preserve">　乙は、賃貸借物件を</w:t>
      </w:r>
      <w:r w:rsidR="002B04D4" w:rsidRPr="00F676BB">
        <w:rPr>
          <w:rFonts w:ascii="ＭＳ 明朝" w:eastAsia="ＭＳ 明朝" w:hAnsi="Century" w:cs="Times New Roman" w:hint="eastAsia"/>
          <w:snapToGrid w:val="0"/>
          <w:kern w:val="0"/>
          <w:szCs w:val="20"/>
        </w:rPr>
        <w:t>令和７</w:t>
      </w:r>
      <w:r w:rsidRPr="00F676BB">
        <w:rPr>
          <w:rFonts w:ascii="ＭＳ 明朝" w:eastAsia="ＭＳ 明朝" w:hAnsi="Century" w:cs="Times New Roman" w:hint="eastAsia"/>
          <w:snapToGrid w:val="0"/>
          <w:kern w:val="0"/>
          <w:szCs w:val="20"/>
        </w:rPr>
        <w:t>年（20</w:t>
      </w:r>
      <w:r w:rsidR="002B04D4" w:rsidRPr="00F676BB">
        <w:rPr>
          <w:rFonts w:ascii="ＭＳ 明朝" w:eastAsia="ＭＳ 明朝" w:hAnsi="Century" w:cs="Times New Roman" w:hint="eastAsia"/>
          <w:snapToGrid w:val="0"/>
          <w:kern w:val="0"/>
          <w:szCs w:val="20"/>
        </w:rPr>
        <w:t>25</w:t>
      </w:r>
      <w:r w:rsidRPr="00F676BB">
        <w:rPr>
          <w:rFonts w:ascii="ＭＳ 明朝" w:eastAsia="ＭＳ 明朝" w:hAnsi="Century" w:cs="Times New Roman" w:hint="eastAsia"/>
          <w:snapToGrid w:val="0"/>
          <w:kern w:val="0"/>
          <w:szCs w:val="20"/>
        </w:rPr>
        <w:t>年）４月１日までに指定用途に供しなければな</w:t>
      </w:r>
    </w:p>
    <w:p w14:paraId="704E0755" w14:textId="07D2D15D" w:rsidR="00AA0513" w:rsidRPr="00F676BB" w:rsidRDefault="00AA0513" w:rsidP="002B04D4">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らない。</w:t>
      </w:r>
    </w:p>
    <w:p w14:paraId="7C7C4767" w14:textId="77777777" w:rsidR="00AA0513" w:rsidRPr="00F676BB"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F676BB"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（指定期間）</w:t>
      </w:r>
    </w:p>
    <w:p w14:paraId="24D7AD2A" w14:textId="77777777" w:rsidR="00AA0513" w:rsidRPr="00F676B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676BB">
        <w:rPr>
          <w:rFonts w:ascii="ＭＳ ゴシック" w:eastAsia="ＭＳ ゴシック" w:hAnsi="Century" w:cs="ＭＳ ゴシック" w:hint="eastAsia"/>
          <w:snapToGrid w:val="0"/>
          <w:kern w:val="0"/>
          <w:szCs w:val="20"/>
        </w:rPr>
        <w:t>第５条</w:t>
      </w:r>
      <w:r w:rsidRPr="00F676BB">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F676BB"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F676BB"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（指定期日の変更等）</w:t>
      </w:r>
    </w:p>
    <w:p w14:paraId="3995C13B" w14:textId="77777777" w:rsidR="00AA0513" w:rsidRPr="00F676B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676BB">
        <w:rPr>
          <w:rFonts w:ascii="ＭＳ ゴシック" w:eastAsia="ＭＳ ゴシック" w:hAnsi="Century" w:cs="ＭＳ ゴシック" w:hint="eastAsia"/>
          <w:snapToGrid w:val="0"/>
          <w:kern w:val="0"/>
          <w:szCs w:val="20"/>
        </w:rPr>
        <w:t>第６条</w:t>
      </w:r>
      <w:r w:rsidRPr="00F676BB">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F676BB"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F676BB"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３　甲が第２項の承認をしたときは、第23条及び第</w:t>
      </w:r>
      <w:r w:rsidRPr="00F676BB">
        <w:rPr>
          <w:rFonts w:ascii="ＭＳ 明朝" w:eastAsia="ＭＳ 明朝" w:hAnsi="Century" w:cs="Times New Roman"/>
          <w:snapToGrid w:val="0"/>
          <w:kern w:val="0"/>
          <w:szCs w:val="20"/>
        </w:rPr>
        <w:t>2</w:t>
      </w:r>
      <w:r w:rsidRPr="00F676BB">
        <w:rPr>
          <w:rFonts w:ascii="ＭＳ 明朝" w:eastAsia="ＭＳ 明朝" w:hAnsi="Century" w:cs="Times New Roman" w:hint="eastAsia"/>
          <w:snapToGrid w:val="0"/>
          <w:kern w:val="0"/>
          <w:szCs w:val="20"/>
        </w:rPr>
        <w:t>4条の規定を適用しない。</w:t>
      </w:r>
    </w:p>
    <w:p w14:paraId="010A4D50"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（賃貸借期間）</w:t>
      </w:r>
    </w:p>
    <w:p w14:paraId="0A2068C3" w14:textId="77777777" w:rsidR="002B04D4"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第７条</w:t>
      </w:r>
      <w:r w:rsidRPr="00F676BB">
        <w:rPr>
          <w:rFonts w:ascii="ＭＳ 明朝" w:eastAsia="ＭＳ 明朝" w:hAnsi="Century" w:cs="Times New Roman" w:hint="eastAsia"/>
          <w:kern w:val="0"/>
          <w:szCs w:val="21"/>
        </w:rPr>
        <w:t xml:space="preserve">　賃貸借期間は、</w:t>
      </w:r>
      <w:r w:rsidR="002B04D4" w:rsidRPr="00F676BB">
        <w:rPr>
          <w:rFonts w:ascii="ＭＳ 明朝" w:eastAsia="ＭＳ 明朝" w:hAnsi="Century" w:cs="Times New Roman" w:hint="eastAsia"/>
          <w:kern w:val="0"/>
          <w:szCs w:val="21"/>
        </w:rPr>
        <w:t>令和７</w:t>
      </w:r>
      <w:r w:rsidRPr="00F676BB">
        <w:rPr>
          <w:rFonts w:ascii="ＭＳ 明朝" w:eastAsia="ＭＳ 明朝" w:hAnsi="Century" w:cs="Times New Roman" w:hint="eastAsia"/>
          <w:kern w:val="0"/>
          <w:szCs w:val="21"/>
        </w:rPr>
        <w:t>年（20</w:t>
      </w:r>
      <w:r w:rsidR="002B04D4" w:rsidRPr="00F676BB">
        <w:rPr>
          <w:rFonts w:ascii="ＭＳ 明朝" w:eastAsia="ＭＳ 明朝" w:hAnsi="Century" w:cs="Times New Roman" w:hint="eastAsia"/>
          <w:kern w:val="0"/>
          <w:szCs w:val="21"/>
        </w:rPr>
        <w:t>25</w:t>
      </w:r>
      <w:r w:rsidRPr="00F676BB">
        <w:rPr>
          <w:rFonts w:ascii="ＭＳ 明朝" w:eastAsia="ＭＳ 明朝" w:hAnsi="Century" w:cs="Times New Roman" w:hint="eastAsia"/>
          <w:kern w:val="0"/>
          <w:szCs w:val="21"/>
        </w:rPr>
        <w:t>年）</w:t>
      </w:r>
      <w:r w:rsidR="002B04D4" w:rsidRPr="00F676BB">
        <w:rPr>
          <w:rFonts w:ascii="ＭＳ 明朝" w:eastAsia="ＭＳ 明朝" w:hAnsi="Century" w:cs="Times New Roman" w:hint="eastAsia"/>
          <w:kern w:val="0"/>
          <w:szCs w:val="21"/>
        </w:rPr>
        <w:t>４</w:t>
      </w:r>
      <w:r w:rsidRPr="00F676BB">
        <w:rPr>
          <w:rFonts w:ascii="ＭＳ 明朝" w:eastAsia="ＭＳ 明朝" w:hAnsi="Century" w:cs="Times New Roman" w:hint="eastAsia"/>
          <w:kern w:val="0"/>
          <w:szCs w:val="21"/>
        </w:rPr>
        <w:t>月</w:t>
      </w:r>
      <w:r w:rsidR="002B04D4" w:rsidRPr="00F676BB">
        <w:rPr>
          <w:rFonts w:ascii="ＭＳ 明朝" w:eastAsia="ＭＳ 明朝" w:hAnsi="Century" w:cs="Times New Roman" w:hint="eastAsia"/>
          <w:kern w:val="0"/>
          <w:szCs w:val="21"/>
        </w:rPr>
        <w:t>１</w:t>
      </w:r>
      <w:r w:rsidRPr="00F676BB">
        <w:rPr>
          <w:rFonts w:ascii="ＭＳ 明朝" w:eastAsia="ＭＳ 明朝" w:hAnsi="Century" w:cs="Times New Roman" w:hint="eastAsia"/>
          <w:kern w:val="0"/>
          <w:szCs w:val="21"/>
        </w:rPr>
        <w:t>日から</w:t>
      </w:r>
      <w:r w:rsidR="002B04D4" w:rsidRPr="00F676BB">
        <w:rPr>
          <w:rFonts w:ascii="ＭＳ 明朝" w:eastAsia="ＭＳ 明朝" w:hAnsi="Century" w:cs="Times New Roman" w:hint="eastAsia"/>
          <w:kern w:val="0"/>
          <w:szCs w:val="21"/>
        </w:rPr>
        <w:t>令和１０</w:t>
      </w:r>
      <w:r w:rsidRPr="00F676BB">
        <w:rPr>
          <w:rFonts w:ascii="ＭＳ 明朝" w:eastAsia="ＭＳ 明朝" w:hAnsi="Century" w:cs="Times New Roman" w:hint="eastAsia"/>
          <w:kern w:val="0"/>
          <w:szCs w:val="21"/>
        </w:rPr>
        <w:t>年（20</w:t>
      </w:r>
      <w:r w:rsidR="002B04D4" w:rsidRPr="00F676BB">
        <w:rPr>
          <w:rFonts w:ascii="ＭＳ 明朝" w:eastAsia="ＭＳ 明朝" w:hAnsi="Century" w:cs="Times New Roman" w:hint="eastAsia"/>
          <w:kern w:val="0"/>
          <w:szCs w:val="21"/>
        </w:rPr>
        <w:t>28</w:t>
      </w:r>
      <w:r w:rsidRPr="00F676BB">
        <w:rPr>
          <w:rFonts w:ascii="ＭＳ 明朝" w:eastAsia="ＭＳ 明朝" w:hAnsi="Century" w:cs="Times New Roman" w:hint="eastAsia"/>
          <w:kern w:val="0"/>
          <w:szCs w:val="21"/>
        </w:rPr>
        <w:t>年）</w:t>
      </w:r>
      <w:r w:rsidR="002B04D4" w:rsidRPr="00F676BB">
        <w:rPr>
          <w:rFonts w:ascii="ＭＳ 明朝" w:eastAsia="ＭＳ 明朝" w:hAnsi="Century" w:cs="Times New Roman" w:hint="eastAsia"/>
          <w:kern w:val="0"/>
          <w:szCs w:val="21"/>
        </w:rPr>
        <w:t>３</w:t>
      </w:r>
      <w:r w:rsidRPr="00F676BB">
        <w:rPr>
          <w:rFonts w:ascii="ＭＳ 明朝" w:eastAsia="ＭＳ 明朝" w:hAnsi="Century" w:cs="Times New Roman" w:hint="eastAsia"/>
          <w:kern w:val="0"/>
          <w:szCs w:val="21"/>
        </w:rPr>
        <w:t>月</w:t>
      </w:r>
      <w:r w:rsidR="002B04D4" w:rsidRPr="00F676BB">
        <w:rPr>
          <w:rFonts w:ascii="ＭＳ 明朝" w:eastAsia="ＭＳ 明朝" w:hAnsi="Century" w:cs="Times New Roman" w:hint="eastAsia"/>
          <w:kern w:val="0"/>
          <w:szCs w:val="21"/>
        </w:rPr>
        <w:t>３１</w:t>
      </w:r>
      <w:r w:rsidRPr="00F676BB">
        <w:rPr>
          <w:rFonts w:ascii="ＭＳ 明朝" w:eastAsia="ＭＳ 明朝" w:hAnsi="Century" w:cs="Times New Roman" w:hint="eastAsia"/>
          <w:kern w:val="0"/>
          <w:szCs w:val="21"/>
        </w:rPr>
        <w:t>日</w:t>
      </w:r>
    </w:p>
    <w:p w14:paraId="796004E0" w14:textId="4AED3BEA" w:rsidR="00AA0513" w:rsidRPr="00F676BB" w:rsidRDefault="00AA0513" w:rsidP="002B04D4">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lastRenderedPageBreak/>
        <w:t>までとする。</w:t>
      </w:r>
    </w:p>
    <w:p w14:paraId="73A802D6"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（賃貸借料の額）</w:t>
      </w:r>
    </w:p>
    <w:p w14:paraId="01D010C9"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第８条</w:t>
      </w:r>
      <w:r w:rsidRPr="00F676BB">
        <w:rPr>
          <w:rFonts w:ascii="ＭＳ 明朝" w:eastAsia="ＭＳ 明朝" w:hAnsi="Century" w:cs="Times New Roman" w:hint="eastAsia"/>
          <w:kern w:val="0"/>
          <w:szCs w:val="21"/>
        </w:rPr>
        <w:t xml:space="preserve">　賃貸借料は、年額金○○○○円（うち取引に係る消費税及び地方消費税の額○○○円）とする。</w:t>
      </w:r>
    </w:p>
    <w:p w14:paraId="2620A079"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4CB9174D"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BFD18A"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（賃料および諸費用の改定）</w:t>
      </w:r>
    </w:p>
    <w:p w14:paraId="20D6A2E8"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第９条</w:t>
      </w:r>
      <w:r w:rsidRPr="00F676BB">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２　賃料の改定の申し入れがあったときは、甲乙協議のうえ決定する。</w:t>
      </w:r>
    </w:p>
    <w:p w14:paraId="23F4C85B"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0B718C3"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（賃貸借料の支払）</w:t>
      </w:r>
    </w:p>
    <w:p w14:paraId="0B3DB22E"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第10条</w:t>
      </w:r>
      <w:r w:rsidRPr="00F676BB">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F676BB"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（遅延損害</w:t>
      </w:r>
      <w:r w:rsidR="00AA0513" w:rsidRPr="00F676BB">
        <w:rPr>
          <w:rFonts w:ascii="ＭＳ 明朝" w:eastAsia="ＭＳ 明朝" w:hAnsi="Century" w:cs="Times New Roman" w:hint="eastAsia"/>
          <w:snapToGrid w:val="0"/>
          <w:kern w:val="0"/>
          <w:szCs w:val="20"/>
        </w:rPr>
        <w:t>金）</w:t>
      </w:r>
    </w:p>
    <w:p w14:paraId="5562EACE"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Century" w:cs="ＭＳ ゴシック" w:hint="eastAsia"/>
          <w:snapToGrid w:val="0"/>
          <w:kern w:val="0"/>
          <w:szCs w:val="20"/>
        </w:rPr>
        <w:t>第11条</w:t>
      </w:r>
      <w:r w:rsidRPr="00F676BB">
        <w:rPr>
          <w:rFonts w:ascii="ＭＳ 明朝" w:eastAsia="ＭＳ 明朝" w:hAnsi="Century" w:cs="Times New Roman" w:hint="eastAsia"/>
          <w:snapToGrid w:val="0"/>
          <w:kern w:val="0"/>
          <w:szCs w:val="20"/>
        </w:rPr>
        <w:t xml:space="preserve">　乙</w:t>
      </w:r>
      <w:r w:rsidR="00277FF9" w:rsidRPr="00F676BB">
        <w:rPr>
          <w:rFonts w:ascii="ＭＳ 明朝" w:eastAsia="ＭＳ 明朝" w:hAnsi="Century" w:cs="Times New Roman" w:hint="eastAsia"/>
          <w:snapToGrid w:val="0"/>
          <w:kern w:val="0"/>
          <w:szCs w:val="20"/>
        </w:rPr>
        <w:t>は、前条に定める納入期限までに、賃貸借料を支払わないときは、遅延損害</w:t>
      </w:r>
      <w:r w:rsidRPr="00F676BB">
        <w:rPr>
          <w:rFonts w:ascii="ＭＳ 明朝" w:eastAsia="ＭＳ 明朝" w:hAnsi="Century" w:cs="Times New Roman" w:hint="eastAsia"/>
          <w:snapToGrid w:val="0"/>
          <w:kern w:val="0"/>
          <w:szCs w:val="20"/>
        </w:rPr>
        <w:t>金を甲に支払わなければならない。</w:t>
      </w:r>
    </w:p>
    <w:p w14:paraId="4ED6BD5F"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F676BB">
        <w:rPr>
          <w:rFonts w:ascii="ＭＳ 明朝" w:eastAsia="ＭＳ 明朝" w:hAnsi="ＭＳ 明朝" w:cs="ＭＳ Ｐゴシック" w:hint="eastAsia"/>
          <w:kern w:val="0"/>
          <w:szCs w:val="21"/>
        </w:rPr>
        <w:t xml:space="preserve">２ </w:t>
      </w:r>
      <w:r w:rsidR="00277FF9" w:rsidRPr="00F676BB">
        <w:rPr>
          <w:rFonts w:ascii="ＭＳ 明朝" w:eastAsia="ＭＳ 明朝" w:hAnsi="ＭＳ 明朝" w:cs="ＭＳ Ｐゴシック" w:hint="eastAsia"/>
          <w:kern w:val="0"/>
          <w:szCs w:val="21"/>
        </w:rPr>
        <w:t>甲は、前項の規定による遅延損害</w:t>
      </w:r>
      <w:r w:rsidRPr="00F676BB">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1F2BCBDE"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（電気料及びその支払）</w:t>
      </w:r>
    </w:p>
    <w:p w14:paraId="11885048"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第12条</w:t>
      </w:r>
      <w:r w:rsidRPr="00F676BB">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（費用負担）</w:t>
      </w:r>
    </w:p>
    <w:p w14:paraId="76CD73F2"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第13条</w:t>
      </w:r>
      <w:r w:rsidRPr="00F676BB">
        <w:rPr>
          <w:rFonts w:ascii="ＭＳ 明朝" w:eastAsia="ＭＳ 明朝" w:hAnsi="Century" w:cs="Times New Roman" w:hint="eastAsia"/>
          <w:kern w:val="0"/>
          <w:szCs w:val="21"/>
        </w:rPr>
        <w:t xml:space="preserve">　自動販売機の設置、維持管理及び撤去に要する費用は、乙の負担とする。ただし、第</w:t>
      </w:r>
      <w:r w:rsidRPr="00F676BB">
        <w:rPr>
          <w:rFonts w:ascii="ＭＳ 明朝" w:eastAsia="ＭＳ 明朝" w:hAnsi="Century" w:cs="Times New Roman"/>
          <w:kern w:val="0"/>
          <w:szCs w:val="21"/>
        </w:rPr>
        <w:t>2</w:t>
      </w:r>
      <w:r w:rsidRPr="00F676BB">
        <w:rPr>
          <w:rFonts w:ascii="ＭＳ 明朝" w:eastAsia="ＭＳ 明朝" w:hAnsi="Century" w:cs="Times New Roman" w:hint="eastAsia"/>
          <w:kern w:val="0"/>
          <w:szCs w:val="21"/>
        </w:rPr>
        <w:t>4</w:t>
      </w:r>
      <w:r w:rsidRPr="00F676BB">
        <w:rPr>
          <w:rFonts w:ascii="ＭＳ 明朝" w:eastAsia="ＭＳ 明朝" w:hAnsi="Century" w:cs="Times New Roman"/>
          <w:kern w:val="0"/>
          <w:szCs w:val="21"/>
        </w:rPr>
        <w:t xml:space="preserve"> </w:t>
      </w:r>
      <w:r w:rsidRPr="00F676BB">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２</w:t>
      </w:r>
      <w:r w:rsidRPr="00F676BB">
        <w:rPr>
          <w:rFonts w:ascii="ＭＳ 明朝" w:eastAsia="ＭＳ 明朝" w:hAnsi="Century" w:cs="Times New Roman"/>
          <w:kern w:val="0"/>
          <w:szCs w:val="21"/>
        </w:rPr>
        <w:t xml:space="preserve"> </w:t>
      </w:r>
      <w:r w:rsidRPr="00F676BB">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F676BB"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（契約不適合責任等）</w:t>
      </w:r>
    </w:p>
    <w:p w14:paraId="5DB6291F"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第14条</w:t>
      </w:r>
      <w:r w:rsidRPr="00F676BB">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30547D0E"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２　乙は、賃貸借物件が、その責に帰することのできない事由により滅失又は損傷した場合</w:t>
      </w:r>
      <w:r w:rsidRPr="00F676BB">
        <w:rPr>
          <w:rFonts w:ascii="ＭＳ 明朝" w:eastAsia="ＭＳ 明朝" w:hAnsi="Century" w:cs="Times New Roman" w:hint="eastAsia"/>
          <w:kern w:val="0"/>
          <w:szCs w:val="21"/>
        </w:rPr>
        <w:lastRenderedPageBreak/>
        <w:t>は、当該滅失又は損傷した部分につき、甲の認める金額の減免を請求することができる。</w:t>
      </w:r>
    </w:p>
    <w:p w14:paraId="344E400D"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（賃貸借物件の引渡し）</w:t>
      </w:r>
    </w:p>
    <w:p w14:paraId="39B9D3A1"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第15条</w:t>
      </w:r>
      <w:r w:rsidRPr="00F676BB">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（転貸の禁止）</w:t>
      </w:r>
    </w:p>
    <w:p w14:paraId="48E5E238"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第16条</w:t>
      </w:r>
      <w:r w:rsidRPr="00F676BB">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（委託の禁止）</w:t>
      </w:r>
    </w:p>
    <w:p w14:paraId="32499FAF"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第17条</w:t>
      </w:r>
      <w:r w:rsidRPr="00F676BB">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（使用上の制限）</w:t>
      </w:r>
    </w:p>
    <w:p w14:paraId="60B4B994"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第18条</w:t>
      </w:r>
      <w:r w:rsidRPr="00F676BB">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（商品等の盗難又は損傷）</w:t>
      </w:r>
    </w:p>
    <w:p w14:paraId="7245DBF5"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第19条</w:t>
      </w:r>
      <w:r w:rsidRPr="00F676BB">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（賃貸借物件の損壊による被害の補償義務）</w:t>
      </w:r>
    </w:p>
    <w:p w14:paraId="6B19CC64"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第20条</w:t>
      </w:r>
      <w:r w:rsidRPr="00F676BB">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（滅失又は損傷の通知）</w:t>
      </w:r>
    </w:p>
    <w:p w14:paraId="709D844D"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第21条</w:t>
      </w:r>
      <w:r w:rsidRPr="00F676BB">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（実地調査等）</w:t>
      </w:r>
    </w:p>
    <w:p w14:paraId="2DE0CE70"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第22条</w:t>
      </w:r>
      <w:r w:rsidRPr="00F676BB">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（違約金）</w:t>
      </w:r>
    </w:p>
    <w:p w14:paraId="159791B8" w14:textId="77777777" w:rsidR="00554539" w:rsidRPr="00F676BB"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F676BB">
        <w:rPr>
          <w:rFonts w:ascii="ＭＳ ゴシック" w:eastAsia="ＭＳ ゴシック" w:hAnsi="ＭＳ ゴシック" w:cs="Times New Roman" w:hint="eastAsia"/>
          <w:kern w:val="0"/>
          <w:szCs w:val="21"/>
        </w:rPr>
        <w:t>第23条</w:t>
      </w:r>
      <w:r w:rsidRPr="00F676BB">
        <w:rPr>
          <w:rFonts w:ascii="ＭＳ 明朝" w:eastAsia="ＭＳ 明朝" w:hAnsi="Century" w:cs="Times New Roman" w:hint="eastAsia"/>
          <w:kern w:val="0"/>
          <w:szCs w:val="21"/>
        </w:rPr>
        <w:t xml:space="preserve">　</w:t>
      </w:r>
      <w:r w:rsidRPr="00F676BB">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F676BB"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F676BB"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F676BB">
        <w:rPr>
          <w:rFonts w:ascii="ＭＳ 明朝" w:eastAsia="ＭＳ 明朝" w:hAnsi="Century" w:cs="Times New Roman"/>
          <w:snapToGrid w:val="0"/>
          <w:kern w:val="0"/>
          <w:szCs w:val="20"/>
        </w:rPr>
        <w:t>(</w:t>
      </w:r>
      <w:r w:rsidRPr="00F676BB">
        <w:rPr>
          <w:rFonts w:ascii="ＭＳ 明朝" w:eastAsia="ＭＳ 明朝" w:hAnsi="Century" w:cs="Times New Roman" w:hint="eastAsia"/>
          <w:snapToGrid w:val="0"/>
          <w:kern w:val="0"/>
          <w:szCs w:val="20"/>
        </w:rPr>
        <w:t>１</w:t>
      </w:r>
      <w:r w:rsidRPr="00F676BB">
        <w:rPr>
          <w:rFonts w:ascii="ＭＳ 明朝" w:eastAsia="ＭＳ 明朝" w:hAnsi="Century" w:cs="Times New Roman"/>
          <w:snapToGrid w:val="0"/>
          <w:kern w:val="0"/>
          <w:szCs w:val="20"/>
        </w:rPr>
        <w:t>)</w:t>
      </w:r>
      <w:r w:rsidRPr="00F676BB">
        <w:rPr>
          <w:rFonts w:ascii="ＭＳ 明朝" w:eastAsia="ＭＳ 明朝" w:hAnsi="Century" w:cs="Times New Roman" w:hint="eastAsia"/>
          <w:snapToGrid w:val="0"/>
          <w:kern w:val="0"/>
          <w:szCs w:val="20"/>
        </w:rPr>
        <w:t xml:space="preserve">　第３条から第５条までに定める義務に違反したとき（第２号に該当するときを除</w:t>
      </w:r>
      <w:r w:rsidRPr="00F676BB">
        <w:rPr>
          <w:rFonts w:ascii="ＭＳ 明朝" w:eastAsia="ＭＳ 明朝" w:hAnsi="Century" w:cs="Times New Roman" w:hint="eastAsia"/>
          <w:snapToGrid w:val="0"/>
          <w:kern w:val="0"/>
          <w:szCs w:val="20"/>
        </w:rPr>
        <w:lastRenderedPageBreak/>
        <w:t>く。）又は第22条に定める義務に違反して甲の実地調査を拒み若しくは妨げたとき　賃貸借期間の賃貸借料総額の１割に相当する金額</w:t>
      </w:r>
    </w:p>
    <w:p w14:paraId="616A9C81" w14:textId="77777777" w:rsidR="00AA0513" w:rsidRPr="00F676BB"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F676BB">
        <w:rPr>
          <w:rFonts w:ascii="ＭＳ 明朝" w:eastAsia="ＭＳ 明朝" w:hAnsi="Century" w:cs="Times New Roman"/>
          <w:snapToGrid w:val="0"/>
          <w:kern w:val="0"/>
          <w:szCs w:val="20"/>
        </w:rPr>
        <w:t>(</w:t>
      </w:r>
      <w:r w:rsidRPr="00F676BB">
        <w:rPr>
          <w:rFonts w:ascii="ＭＳ 明朝" w:eastAsia="ＭＳ 明朝" w:hAnsi="Century" w:cs="Times New Roman" w:hint="eastAsia"/>
          <w:snapToGrid w:val="0"/>
          <w:kern w:val="0"/>
          <w:szCs w:val="20"/>
        </w:rPr>
        <w:t>２</w:t>
      </w:r>
      <w:r w:rsidRPr="00F676BB">
        <w:rPr>
          <w:rFonts w:ascii="ＭＳ 明朝" w:eastAsia="ＭＳ 明朝" w:hAnsi="Century" w:cs="Times New Roman"/>
          <w:snapToGrid w:val="0"/>
          <w:kern w:val="0"/>
          <w:szCs w:val="20"/>
        </w:rPr>
        <w:t>)</w:t>
      </w:r>
      <w:r w:rsidRPr="00F676BB">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F676BB">
        <w:rPr>
          <w:rFonts w:ascii="ＭＳ 明朝" w:eastAsia="ＭＳ 明朝" w:hAnsi="Century" w:cs="Times New Roman"/>
          <w:snapToGrid w:val="0"/>
          <w:kern w:val="0"/>
          <w:szCs w:val="20"/>
        </w:rPr>
        <w:t>1</w:t>
      </w:r>
      <w:r w:rsidRPr="00F676BB">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F676B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２　前項に規定する違約金は、違約罰であって、第</w:t>
      </w:r>
      <w:r w:rsidRPr="00F676BB">
        <w:rPr>
          <w:rFonts w:ascii="ＭＳ 明朝" w:eastAsia="ＭＳ 明朝" w:hAnsi="Century" w:cs="Times New Roman"/>
          <w:snapToGrid w:val="0"/>
          <w:kern w:val="0"/>
          <w:szCs w:val="20"/>
        </w:rPr>
        <w:t>2</w:t>
      </w:r>
      <w:r w:rsidRPr="00F676BB">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（契約の解除）</w:t>
      </w:r>
    </w:p>
    <w:p w14:paraId="556FD83B" w14:textId="77777777" w:rsidR="00AA0513" w:rsidRPr="00F676BB"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676BB">
        <w:rPr>
          <w:rFonts w:ascii="ＭＳ ゴシック" w:eastAsia="ＭＳ ゴシック" w:hAnsi="ＭＳ ゴシック" w:cs="Times New Roman" w:hint="eastAsia"/>
          <w:kern w:val="0"/>
          <w:szCs w:val="21"/>
        </w:rPr>
        <w:t>第24条</w:t>
      </w:r>
      <w:r w:rsidRPr="00F676BB">
        <w:rPr>
          <w:rFonts w:ascii="ＭＳ 明朝" w:eastAsia="ＭＳ 明朝" w:hAnsi="Century" w:cs="Times New Roman" w:hint="eastAsia"/>
          <w:kern w:val="0"/>
          <w:szCs w:val="21"/>
        </w:rPr>
        <w:t xml:space="preserve">　</w:t>
      </w:r>
      <w:r w:rsidRPr="00F676BB">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F676BB"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F676BB">
        <w:rPr>
          <w:rFonts w:ascii="ＭＳ 明朝" w:eastAsia="ＭＳ 明朝" w:hAnsi="Century" w:cs="Times New Roman"/>
          <w:snapToGrid w:val="0"/>
          <w:kern w:val="0"/>
          <w:szCs w:val="20"/>
        </w:rPr>
        <w:t>(</w:t>
      </w:r>
      <w:r w:rsidRPr="00F676BB">
        <w:rPr>
          <w:rFonts w:ascii="ＭＳ 明朝" w:eastAsia="ＭＳ 明朝" w:hAnsi="Century" w:cs="Times New Roman" w:hint="eastAsia"/>
          <w:snapToGrid w:val="0"/>
          <w:kern w:val="0"/>
          <w:szCs w:val="20"/>
        </w:rPr>
        <w:t>１</w:t>
      </w:r>
      <w:r w:rsidRPr="00F676BB">
        <w:rPr>
          <w:rFonts w:ascii="ＭＳ 明朝" w:eastAsia="ＭＳ 明朝" w:hAnsi="Century" w:cs="Times New Roman"/>
          <w:snapToGrid w:val="0"/>
          <w:kern w:val="0"/>
          <w:szCs w:val="20"/>
        </w:rPr>
        <w:t>)</w:t>
      </w:r>
      <w:r w:rsidRPr="00F676BB">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F676BB"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F676BB">
        <w:rPr>
          <w:rFonts w:ascii="ＭＳ 明朝" w:eastAsia="ＭＳ 明朝" w:hAnsi="Century" w:cs="Times New Roman"/>
          <w:snapToGrid w:val="0"/>
          <w:kern w:val="0"/>
          <w:szCs w:val="20"/>
        </w:rPr>
        <w:t>(</w:t>
      </w:r>
      <w:r w:rsidRPr="00F676BB">
        <w:rPr>
          <w:rFonts w:ascii="ＭＳ 明朝" w:eastAsia="ＭＳ 明朝" w:hAnsi="Century" w:cs="Times New Roman" w:hint="eastAsia"/>
          <w:snapToGrid w:val="0"/>
          <w:kern w:val="0"/>
          <w:szCs w:val="20"/>
        </w:rPr>
        <w:t>２</w:t>
      </w:r>
      <w:r w:rsidRPr="00F676BB">
        <w:rPr>
          <w:rFonts w:ascii="ＭＳ 明朝" w:eastAsia="ＭＳ 明朝" w:hAnsi="Century" w:cs="Times New Roman"/>
          <w:snapToGrid w:val="0"/>
          <w:kern w:val="0"/>
          <w:szCs w:val="20"/>
        </w:rPr>
        <w:t>)</w:t>
      </w:r>
      <w:r w:rsidRPr="00F676BB">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F676BB"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F676BB">
        <w:rPr>
          <w:rFonts w:ascii="ＭＳ 明朝" w:eastAsia="ＭＳ 明朝" w:hAnsi="Century" w:cs="Times New Roman"/>
          <w:snapToGrid w:val="0"/>
          <w:kern w:val="0"/>
          <w:szCs w:val="20"/>
        </w:rPr>
        <w:t>(</w:t>
      </w:r>
      <w:r w:rsidRPr="00F676BB">
        <w:rPr>
          <w:rFonts w:ascii="ＭＳ 明朝" w:eastAsia="ＭＳ 明朝" w:hAnsi="Century" w:cs="Times New Roman" w:hint="eastAsia"/>
          <w:snapToGrid w:val="0"/>
          <w:kern w:val="0"/>
          <w:szCs w:val="20"/>
        </w:rPr>
        <w:t>３</w:t>
      </w:r>
      <w:r w:rsidRPr="00F676BB">
        <w:rPr>
          <w:rFonts w:ascii="ＭＳ 明朝" w:eastAsia="ＭＳ 明朝" w:hAnsi="Century" w:cs="Times New Roman"/>
          <w:snapToGrid w:val="0"/>
          <w:kern w:val="0"/>
          <w:szCs w:val="20"/>
        </w:rPr>
        <w:t>)</w:t>
      </w:r>
      <w:r w:rsidRPr="00F676BB">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F676BB"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（賃貸借物件の返還）</w:t>
      </w:r>
    </w:p>
    <w:p w14:paraId="3471CD92"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第25条</w:t>
      </w:r>
      <w:r w:rsidRPr="00F676BB">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（原状回復義務）</w:t>
      </w:r>
    </w:p>
    <w:p w14:paraId="6D4C7CE5" w14:textId="77777777" w:rsidR="00AA0513" w:rsidRPr="00F676B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676BB">
        <w:rPr>
          <w:rFonts w:ascii="ＭＳ ゴシック" w:eastAsia="ＭＳ ゴシック" w:hAnsi="ＭＳ ゴシック" w:cs="Times New Roman" w:hint="eastAsia"/>
          <w:kern w:val="0"/>
          <w:szCs w:val="21"/>
        </w:rPr>
        <w:t>第26条</w:t>
      </w:r>
      <w:r w:rsidRPr="00F676BB">
        <w:rPr>
          <w:rFonts w:ascii="ＭＳ 明朝" w:eastAsia="ＭＳ 明朝" w:hAnsi="Century" w:cs="Times New Roman" w:hint="eastAsia"/>
          <w:kern w:val="0"/>
          <w:szCs w:val="21"/>
        </w:rPr>
        <w:t xml:space="preserve">　</w:t>
      </w:r>
      <w:r w:rsidRPr="00F676BB">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F676BB"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F676BB">
        <w:rPr>
          <w:rFonts w:ascii="ＭＳ 明朝" w:eastAsia="ＭＳ 明朝" w:hAnsi="Century" w:cs="Times New Roman"/>
          <w:snapToGrid w:val="0"/>
          <w:kern w:val="0"/>
          <w:szCs w:val="20"/>
        </w:rPr>
        <w:t>(</w:t>
      </w:r>
      <w:r w:rsidRPr="00F676BB">
        <w:rPr>
          <w:rFonts w:ascii="ＭＳ 明朝" w:eastAsia="ＭＳ 明朝" w:hAnsi="Century" w:cs="Times New Roman" w:hint="eastAsia"/>
          <w:snapToGrid w:val="0"/>
          <w:kern w:val="0"/>
          <w:szCs w:val="20"/>
        </w:rPr>
        <w:t>１</w:t>
      </w:r>
      <w:r w:rsidRPr="00F676BB">
        <w:rPr>
          <w:rFonts w:ascii="ＭＳ 明朝" w:eastAsia="ＭＳ 明朝" w:hAnsi="Century" w:cs="Times New Roman"/>
          <w:snapToGrid w:val="0"/>
          <w:kern w:val="0"/>
          <w:szCs w:val="20"/>
        </w:rPr>
        <w:t>)</w:t>
      </w:r>
      <w:r w:rsidRPr="00F676BB">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F676BB"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F676BB">
        <w:rPr>
          <w:rFonts w:ascii="ＭＳ 明朝" w:eastAsia="ＭＳ 明朝" w:hAnsi="Century" w:cs="Times New Roman"/>
          <w:snapToGrid w:val="0"/>
          <w:kern w:val="0"/>
          <w:szCs w:val="20"/>
        </w:rPr>
        <w:t>(</w:t>
      </w:r>
      <w:r w:rsidRPr="00F676BB">
        <w:rPr>
          <w:rFonts w:ascii="ＭＳ 明朝" w:eastAsia="ＭＳ 明朝" w:hAnsi="Century" w:cs="Times New Roman" w:hint="eastAsia"/>
          <w:snapToGrid w:val="0"/>
          <w:kern w:val="0"/>
          <w:szCs w:val="20"/>
        </w:rPr>
        <w:t>２</w:t>
      </w:r>
      <w:r w:rsidRPr="00F676BB">
        <w:rPr>
          <w:rFonts w:ascii="ＭＳ 明朝" w:eastAsia="ＭＳ 明朝" w:hAnsi="Century" w:cs="Times New Roman"/>
          <w:snapToGrid w:val="0"/>
          <w:kern w:val="0"/>
          <w:szCs w:val="20"/>
        </w:rPr>
        <w:t>)</w:t>
      </w:r>
      <w:r w:rsidRPr="00F676BB">
        <w:rPr>
          <w:rFonts w:ascii="ＭＳ 明朝" w:eastAsia="ＭＳ 明朝" w:hAnsi="Century" w:cs="Times New Roman" w:hint="eastAsia"/>
          <w:snapToGrid w:val="0"/>
          <w:kern w:val="0"/>
          <w:szCs w:val="20"/>
        </w:rPr>
        <w:t xml:space="preserve">　第</w:t>
      </w:r>
      <w:r w:rsidRPr="00F676BB">
        <w:rPr>
          <w:rFonts w:ascii="ＭＳ 明朝" w:eastAsia="ＭＳ 明朝" w:hAnsi="Century" w:cs="Times New Roman"/>
          <w:snapToGrid w:val="0"/>
          <w:kern w:val="0"/>
          <w:szCs w:val="20"/>
        </w:rPr>
        <w:t>2</w:t>
      </w:r>
      <w:r w:rsidRPr="00F676BB">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（損害賠償）</w:t>
      </w:r>
    </w:p>
    <w:p w14:paraId="7C73B18B" w14:textId="77777777" w:rsidR="00AA0513" w:rsidRPr="00F676B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676BB">
        <w:rPr>
          <w:rFonts w:ascii="ＭＳ ゴシック" w:eastAsia="ＭＳ ゴシック" w:hAnsi="ＭＳ ゴシック" w:cs="Times New Roman" w:hint="eastAsia"/>
          <w:kern w:val="0"/>
          <w:szCs w:val="21"/>
        </w:rPr>
        <w:t>第27条</w:t>
      </w:r>
      <w:r w:rsidRPr="00F676BB">
        <w:rPr>
          <w:rFonts w:ascii="ＭＳ 明朝" w:eastAsia="ＭＳ 明朝" w:hAnsi="Century" w:cs="Times New Roman" w:hint="eastAsia"/>
          <w:kern w:val="0"/>
          <w:szCs w:val="21"/>
        </w:rPr>
        <w:t xml:space="preserve">　</w:t>
      </w:r>
      <w:r w:rsidRPr="00F676BB">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F676B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２　前項に規定する場合のほか、乙は、本契約に定める義務を履行しないため甲に損害を与えたときは、その損害に相当する金額を損害賠償として甲に支払わなければならない。</w:t>
      </w:r>
    </w:p>
    <w:p w14:paraId="29A0B678"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明朝" w:eastAsia="ＭＳ 明朝" w:hAnsi="Century" w:cs="Times New Roman" w:hint="eastAsia"/>
          <w:snapToGrid w:val="0"/>
          <w:kern w:val="0"/>
          <w:szCs w:val="20"/>
        </w:rPr>
        <w:t>３　甲が第</w:t>
      </w:r>
      <w:r w:rsidRPr="00F676BB">
        <w:rPr>
          <w:rFonts w:ascii="ＭＳ 明朝" w:eastAsia="ＭＳ 明朝" w:hAnsi="Century" w:cs="Times New Roman"/>
          <w:snapToGrid w:val="0"/>
          <w:kern w:val="0"/>
          <w:szCs w:val="20"/>
        </w:rPr>
        <w:t>2</w:t>
      </w:r>
      <w:r w:rsidRPr="00F676BB">
        <w:rPr>
          <w:rFonts w:ascii="ＭＳ 明朝" w:eastAsia="ＭＳ 明朝" w:hAnsi="Century" w:cs="Times New Roman" w:hint="eastAsia"/>
          <w:snapToGrid w:val="0"/>
          <w:kern w:val="0"/>
          <w:szCs w:val="20"/>
        </w:rPr>
        <w:t>4条第３号の規定により本契約を解除した場合において、乙に損害が生じたと</w:t>
      </w:r>
      <w:r w:rsidRPr="00F676BB">
        <w:rPr>
          <w:rFonts w:ascii="ＭＳ 明朝" w:eastAsia="ＭＳ 明朝" w:hAnsi="Century" w:cs="Times New Roman" w:hint="eastAsia"/>
          <w:snapToGrid w:val="0"/>
          <w:kern w:val="0"/>
          <w:szCs w:val="20"/>
        </w:rPr>
        <w:lastRenderedPageBreak/>
        <w:t>きは、乙は、甲に対しその補償を請求できるものとする。</w:t>
      </w:r>
    </w:p>
    <w:p w14:paraId="1584DADC"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（有益費等の請求権の放棄）</w:t>
      </w:r>
    </w:p>
    <w:p w14:paraId="6389F5E3"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第28条</w:t>
      </w:r>
      <w:r w:rsidRPr="00F676BB">
        <w:rPr>
          <w:rFonts w:ascii="ＭＳ 明朝" w:eastAsia="ＭＳ 明朝" w:hAnsi="Century" w:cs="Times New Roman" w:hint="eastAsia"/>
          <w:kern w:val="0"/>
          <w:szCs w:val="21"/>
        </w:rPr>
        <w:t xml:space="preserve">　第</w:t>
      </w:r>
      <w:r w:rsidRPr="00F676BB">
        <w:rPr>
          <w:rFonts w:ascii="ＭＳ 明朝" w:eastAsia="ＭＳ 明朝" w:hAnsi="Century" w:cs="Times New Roman"/>
          <w:kern w:val="0"/>
          <w:szCs w:val="21"/>
        </w:rPr>
        <w:t>2</w:t>
      </w:r>
      <w:r w:rsidRPr="00F676BB">
        <w:rPr>
          <w:rFonts w:ascii="ＭＳ 明朝" w:eastAsia="ＭＳ 明朝" w:hAnsi="Century" w:cs="Times New Roman" w:hint="eastAsia"/>
          <w:kern w:val="0"/>
          <w:szCs w:val="21"/>
        </w:rPr>
        <w:t>5</w:t>
      </w:r>
      <w:r w:rsidRPr="00F676BB">
        <w:rPr>
          <w:rFonts w:ascii="ＭＳ 明朝" w:eastAsia="ＭＳ 明朝" w:hAnsi="Century" w:cs="Times New Roman"/>
          <w:kern w:val="0"/>
          <w:szCs w:val="21"/>
        </w:rPr>
        <w:t xml:space="preserve"> </w:t>
      </w:r>
      <w:r w:rsidRPr="00F676BB">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（契約の費用）</w:t>
      </w:r>
    </w:p>
    <w:p w14:paraId="4DA31D74"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第29条</w:t>
      </w:r>
      <w:r w:rsidRPr="00F676BB">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F676BB"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F676BB"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（貸付料の還付）</w:t>
      </w:r>
    </w:p>
    <w:p w14:paraId="7F9E178B" w14:textId="77777777" w:rsidR="005313A8" w:rsidRPr="00F676BB"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w:t>
      </w:r>
      <w:r w:rsidRPr="00F676BB">
        <w:rPr>
          <w:rFonts w:ascii="ＭＳ ゴシック" w:eastAsia="ＭＳ ゴシック" w:hAnsi="ＭＳ ゴシック" w:cs="Times New Roman"/>
          <w:kern w:val="0"/>
          <w:szCs w:val="21"/>
        </w:rPr>
        <w:t>30条</w:t>
      </w:r>
      <w:r w:rsidRPr="00F676BB">
        <w:rPr>
          <w:rFonts w:ascii="ＭＳ 明朝" w:eastAsia="ＭＳ 明朝" w:hAnsi="Century" w:cs="Times New Roman"/>
          <w:kern w:val="0"/>
          <w:szCs w:val="21"/>
        </w:rPr>
        <w:t xml:space="preserve">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F676BB"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２　還付する額の計算は、日割計算によるものとする。</w:t>
      </w:r>
    </w:p>
    <w:p w14:paraId="0C5E564C" w14:textId="77777777" w:rsidR="00410605" w:rsidRPr="00F676BB"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３　乙が還付を望まない場合は、還付しないことができる。</w:t>
      </w:r>
    </w:p>
    <w:p w14:paraId="1A21692B" w14:textId="77777777" w:rsidR="005313A8" w:rsidRPr="00F676BB"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w:t>
      </w:r>
      <w:r w:rsidRPr="00F676BB">
        <w:rPr>
          <w:rFonts w:ascii="ＭＳ ゴシック" w:eastAsia="ＭＳ ゴシック" w:hAnsi="ＭＳ ゴシック" w:cs="Times New Roman"/>
          <w:kern w:val="0"/>
          <w:szCs w:val="21"/>
        </w:rPr>
        <w:t>3</w:t>
      </w:r>
      <w:r w:rsidR="00410605" w:rsidRPr="00F676BB">
        <w:rPr>
          <w:rFonts w:ascii="ＭＳ ゴシック" w:eastAsia="ＭＳ ゴシック" w:hAnsi="ＭＳ ゴシック" w:cs="Times New Roman" w:hint="eastAsia"/>
          <w:kern w:val="0"/>
          <w:szCs w:val="21"/>
        </w:rPr>
        <w:t>1</w:t>
      </w:r>
      <w:r w:rsidRPr="00F676BB">
        <w:rPr>
          <w:rFonts w:ascii="ＭＳ ゴシック" w:eastAsia="ＭＳ ゴシック" w:hAnsi="ＭＳ ゴシック" w:cs="Times New Roman" w:hint="eastAsia"/>
          <w:kern w:val="0"/>
          <w:szCs w:val="21"/>
        </w:rPr>
        <w:t>条</w:t>
      </w:r>
      <w:r w:rsidRPr="00F676BB">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（疑義の決定）</w:t>
      </w:r>
    </w:p>
    <w:p w14:paraId="3EB5ED4D" w14:textId="77777777" w:rsidR="00AA0513" w:rsidRPr="00F676BB"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676BB">
        <w:rPr>
          <w:rFonts w:ascii="ＭＳ ゴシック" w:eastAsia="ＭＳ ゴシック" w:hAnsi="ＭＳ ゴシック" w:cs="Times New Roman" w:hint="eastAsia"/>
          <w:kern w:val="0"/>
          <w:szCs w:val="21"/>
        </w:rPr>
        <w:t>第</w:t>
      </w:r>
      <w:r w:rsidRPr="00F676BB">
        <w:rPr>
          <w:rFonts w:ascii="ＭＳ ゴシック" w:eastAsia="ＭＳ ゴシック" w:hAnsi="ＭＳ ゴシック" w:cs="Times New Roman"/>
          <w:kern w:val="0"/>
          <w:szCs w:val="21"/>
        </w:rPr>
        <w:t>3</w:t>
      </w:r>
      <w:r w:rsidR="00410605" w:rsidRPr="00F676BB">
        <w:rPr>
          <w:rFonts w:ascii="ＭＳ ゴシック" w:eastAsia="ＭＳ ゴシック" w:hAnsi="ＭＳ ゴシック" w:cs="Times New Roman" w:hint="eastAsia"/>
          <w:kern w:val="0"/>
          <w:szCs w:val="21"/>
        </w:rPr>
        <w:t>2</w:t>
      </w:r>
      <w:r w:rsidRPr="00F676BB">
        <w:rPr>
          <w:rFonts w:ascii="ＭＳ ゴシック" w:eastAsia="ＭＳ ゴシック" w:hAnsi="ＭＳ ゴシック" w:cs="Times New Roman" w:hint="eastAsia"/>
          <w:kern w:val="0"/>
          <w:szCs w:val="21"/>
        </w:rPr>
        <w:t>条</w:t>
      </w:r>
      <w:r w:rsidRPr="00F676BB">
        <w:rPr>
          <w:rFonts w:ascii="ＭＳ 明朝" w:eastAsia="ＭＳ 明朝" w:hAnsi="Century" w:cs="Times New Roman" w:hint="eastAsia"/>
          <w:kern w:val="0"/>
          <w:szCs w:val="21"/>
        </w:rPr>
        <w:t xml:space="preserve">　</w:t>
      </w:r>
      <w:r w:rsidRPr="00F676BB">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F676BB"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F676BB"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（裁判の管轄）</w:t>
      </w:r>
    </w:p>
    <w:p w14:paraId="63B7F2E5" w14:textId="02190D72" w:rsidR="00AA0513" w:rsidRPr="00F676B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676BB">
        <w:rPr>
          <w:rFonts w:ascii="ＭＳ ゴシック" w:eastAsia="ＭＳ ゴシック" w:hAnsi="Century" w:cs="ＭＳ ゴシック" w:hint="eastAsia"/>
          <w:snapToGrid w:val="0"/>
          <w:kern w:val="0"/>
          <w:szCs w:val="20"/>
        </w:rPr>
        <w:t>第</w:t>
      </w:r>
      <w:r w:rsidRPr="00F676BB">
        <w:rPr>
          <w:rFonts w:ascii="ＭＳ ゴシック" w:eastAsia="ＭＳ ゴシック" w:hAnsi="ＭＳ ゴシック" w:cs="Times New Roman"/>
          <w:kern w:val="0"/>
          <w:szCs w:val="21"/>
        </w:rPr>
        <w:t>3</w:t>
      </w:r>
      <w:r w:rsidR="00410605" w:rsidRPr="00F676BB">
        <w:rPr>
          <w:rFonts w:ascii="ＭＳ ゴシック" w:eastAsia="ＭＳ ゴシック" w:hAnsi="ＭＳ ゴシック" w:cs="Times New Roman" w:hint="eastAsia"/>
          <w:kern w:val="0"/>
          <w:szCs w:val="21"/>
        </w:rPr>
        <w:t>3</w:t>
      </w:r>
      <w:r w:rsidRPr="00F676BB">
        <w:rPr>
          <w:rFonts w:ascii="ＭＳ ゴシック" w:eastAsia="ＭＳ ゴシック" w:hAnsi="Century" w:cs="ＭＳ ゴシック" w:hint="eastAsia"/>
          <w:snapToGrid w:val="0"/>
          <w:kern w:val="0"/>
          <w:szCs w:val="20"/>
        </w:rPr>
        <w:t>条</w:t>
      </w:r>
      <w:r w:rsidRPr="00F676BB">
        <w:rPr>
          <w:rFonts w:ascii="ＭＳ 明朝" w:eastAsia="ＭＳ 明朝" w:hAnsi="Century" w:cs="Times New Roman" w:hint="eastAsia"/>
          <w:snapToGrid w:val="0"/>
          <w:kern w:val="0"/>
          <w:szCs w:val="20"/>
        </w:rPr>
        <w:t xml:space="preserve">　本契約に関する訴訟は、</w:t>
      </w:r>
      <w:r w:rsidR="002B04D4" w:rsidRPr="00F676BB">
        <w:rPr>
          <w:rFonts w:ascii="ＭＳ 明朝" w:eastAsia="ＭＳ 明朝" w:hAnsi="Century" w:cs="Times New Roman" w:hint="eastAsia"/>
          <w:snapToGrid w:val="0"/>
          <w:kern w:val="0"/>
          <w:szCs w:val="20"/>
        </w:rPr>
        <w:t>長野県軽井沢高等学校</w:t>
      </w:r>
      <w:r w:rsidRPr="00F676BB">
        <w:rPr>
          <w:rFonts w:ascii="ＭＳ 明朝" w:eastAsia="ＭＳ 明朝" w:hAnsi="Century" w:cs="Times New Roman" w:hint="eastAsia"/>
          <w:snapToGrid w:val="0"/>
          <w:kern w:val="0"/>
          <w:szCs w:val="20"/>
        </w:rPr>
        <w:t>所在地を管轄する</w:t>
      </w:r>
      <w:r w:rsidR="002B04D4" w:rsidRPr="00F676BB">
        <w:rPr>
          <w:rFonts w:ascii="ＭＳ 明朝" w:eastAsia="ＭＳ 明朝" w:hAnsi="Century" w:cs="Times New Roman" w:hint="eastAsia"/>
          <w:snapToGrid w:val="0"/>
          <w:kern w:val="0"/>
          <w:szCs w:val="20"/>
        </w:rPr>
        <w:t>長野地方裁判所</w:t>
      </w:r>
      <w:r w:rsidRPr="00F676BB">
        <w:rPr>
          <w:rFonts w:ascii="ＭＳ 明朝" w:eastAsia="ＭＳ 明朝" w:hAnsi="Century" w:cs="Times New Roman" w:hint="eastAsia"/>
          <w:snapToGrid w:val="0"/>
          <w:kern w:val="0"/>
          <w:szCs w:val="20"/>
        </w:rPr>
        <w:t>に提訴するものとする。</w:t>
      </w:r>
    </w:p>
    <w:p w14:paraId="22EE351A" w14:textId="77777777" w:rsidR="00AA0513" w:rsidRPr="00F676BB"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3EFB015C" w14:textId="77777777" w:rsidR="00AA0513" w:rsidRPr="00F676BB"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3E6FFB8A"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99F295E" w14:textId="07D8EB0E" w:rsidR="00AA0513" w:rsidRPr="00F676BB" w:rsidRDefault="002B04D4"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令和</w:t>
      </w:r>
      <w:r w:rsidR="00122AAC">
        <w:rPr>
          <w:rFonts w:ascii="ＭＳ 明朝" w:eastAsia="ＭＳ 明朝" w:hAnsi="Century" w:cs="Times New Roman" w:hint="eastAsia"/>
          <w:kern w:val="0"/>
          <w:szCs w:val="21"/>
        </w:rPr>
        <w:t>７</w:t>
      </w:r>
      <w:r w:rsidR="00AA0513" w:rsidRPr="00F676BB">
        <w:rPr>
          <w:rFonts w:ascii="ＭＳ 明朝" w:eastAsia="ＭＳ 明朝" w:hAnsi="Century" w:cs="Times New Roman" w:hint="eastAsia"/>
          <w:kern w:val="0"/>
          <w:szCs w:val="21"/>
        </w:rPr>
        <w:t>年（20</w:t>
      </w:r>
      <w:r w:rsidRPr="00F676BB">
        <w:rPr>
          <w:rFonts w:ascii="ＭＳ 明朝" w:eastAsia="ＭＳ 明朝" w:hAnsi="Century" w:cs="Times New Roman" w:hint="eastAsia"/>
          <w:kern w:val="0"/>
          <w:szCs w:val="21"/>
        </w:rPr>
        <w:t>25</w:t>
      </w:r>
      <w:r w:rsidR="00AA0513" w:rsidRPr="00F676BB">
        <w:rPr>
          <w:rFonts w:ascii="ＭＳ 明朝" w:eastAsia="ＭＳ 明朝" w:hAnsi="Century" w:cs="Times New Roman" w:hint="eastAsia"/>
          <w:kern w:val="0"/>
          <w:szCs w:val="21"/>
        </w:rPr>
        <w:t>年）</w:t>
      </w:r>
      <w:r w:rsidRPr="00F676BB">
        <w:rPr>
          <w:rFonts w:ascii="ＭＳ 明朝" w:eastAsia="ＭＳ 明朝" w:hAnsi="Century" w:cs="Times New Roman" w:hint="eastAsia"/>
          <w:kern w:val="0"/>
          <w:szCs w:val="21"/>
        </w:rPr>
        <w:t>３</w:t>
      </w:r>
      <w:r w:rsidR="00AA0513" w:rsidRPr="00F676BB">
        <w:rPr>
          <w:rFonts w:ascii="ＭＳ 明朝" w:eastAsia="ＭＳ 明朝" w:hAnsi="Century" w:cs="Times New Roman" w:hint="eastAsia"/>
          <w:kern w:val="0"/>
          <w:szCs w:val="21"/>
        </w:rPr>
        <w:t>月○日</w:t>
      </w:r>
    </w:p>
    <w:p w14:paraId="1A02D823"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2A7A26" w14:textId="77777777" w:rsidR="00AA0513" w:rsidRPr="00F676BB"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貸　　主　　長野県</w:t>
      </w:r>
    </w:p>
    <w:p w14:paraId="4A9CEFED" w14:textId="31EC8E87" w:rsidR="00AA0513" w:rsidRPr="00F676BB" w:rsidRDefault="00151C75"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長野県北佐久郡軽井沢町大字軽井沢</w:t>
      </w:r>
      <w:r w:rsidR="00AE2B24" w:rsidRPr="00F676BB">
        <w:rPr>
          <w:rFonts w:ascii="ＭＳ 明朝" w:eastAsia="ＭＳ 明朝" w:hAnsi="Century" w:cs="Times New Roman" w:hint="eastAsia"/>
          <w:kern w:val="0"/>
          <w:szCs w:val="21"/>
        </w:rPr>
        <w:t>１３２３－４３</w:t>
      </w:r>
    </w:p>
    <w:p w14:paraId="01AD3523" w14:textId="46D41CC2"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 xml:space="preserve">　　　　　　　　　　　　　</w:t>
      </w:r>
      <w:r w:rsidR="00AE2B24" w:rsidRPr="00F676BB">
        <w:rPr>
          <w:rFonts w:ascii="ＭＳ 明朝" w:eastAsia="ＭＳ 明朝" w:hAnsi="Century" w:cs="Times New Roman" w:hint="eastAsia"/>
          <w:kern w:val="0"/>
          <w:szCs w:val="21"/>
        </w:rPr>
        <w:t>長野県軽井沢高等学校　　校長　　上原　浩子</w:t>
      </w:r>
      <w:r w:rsidRPr="00F676BB">
        <w:rPr>
          <w:rFonts w:ascii="ＭＳ 明朝" w:eastAsia="ＭＳ 明朝" w:hAnsi="Century" w:cs="Times New Roman" w:hint="eastAsia"/>
          <w:kern w:val="0"/>
          <w:szCs w:val="21"/>
        </w:rPr>
        <w:t xml:space="preserve">　　　　㊞</w:t>
      </w:r>
    </w:p>
    <w:p w14:paraId="30B448B1" w14:textId="1E00CEDC" w:rsidR="00151C75" w:rsidRPr="00F676BB" w:rsidRDefault="00151C75"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00C817A" w14:textId="77777777" w:rsidR="00163DC1" w:rsidRPr="00F676BB" w:rsidRDefault="00163DC1"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6CDC319D" w14:textId="6ECFB088" w:rsidR="00AA0513" w:rsidRPr="00F676BB"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借　　主　　住　所</w:t>
      </w:r>
    </w:p>
    <w:p w14:paraId="56685331" w14:textId="77777777" w:rsidR="00AA0513" w:rsidRPr="00F676BB"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 xml:space="preserve">　　　　　　　　　　　　　氏　　　　　名　　　　㊞</w:t>
      </w:r>
    </w:p>
    <w:p w14:paraId="3A0B6799" w14:textId="3888B535" w:rsidR="00AA0513" w:rsidRPr="00F676BB" w:rsidRDefault="00AA0513" w:rsidP="004A4B94">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F676BB">
        <w:rPr>
          <w:rFonts w:ascii="ＭＳ 明朝" w:eastAsia="ＭＳ 明朝" w:hAnsi="Century" w:cs="Times New Roman"/>
          <w:kern w:val="0"/>
          <w:szCs w:val="21"/>
        </w:rPr>
        <w:br w:type="page"/>
      </w:r>
      <w:r w:rsidRPr="00F676BB">
        <w:rPr>
          <w:rFonts w:ascii="ＭＳ 明朝" w:eastAsia="ＭＳ 明朝" w:hAnsi="Century" w:cs="Times New Roman" w:hint="eastAsia"/>
          <w:kern w:val="0"/>
          <w:szCs w:val="21"/>
        </w:rPr>
        <w:lastRenderedPageBreak/>
        <w:t>別紙</w:t>
      </w:r>
      <w:r w:rsidR="004A4B94" w:rsidRPr="00F676BB">
        <w:rPr>
          <w:rFonts w:ascii="ＭＳ 明朝" w:eastAsia="ＭＳ 明朝" w:hAnsi="Century" w:cs="Times New Roman" w:hint="eastAsia"/>
          <w:kern w:val="0"/>
          <w:szCs w:val="21"/>
        </w:rPr>
        <w:t xml:space="preserve">　　　　　　</w:t>
      </w:r>
      <w:r w:rsidR="00F676BB" w:rsidRPr="00F676BB">
        <w:rPr>
          <w:rFonts w:ascii="ＭＳ 明朝" w:eastAsia="ＭＳ 明朝" w:hAnsi="Century" w:cs="Times New Roman" w:hint="eastAsia"/>
          <w:kern w:val="0"/>
          <w:szCs w:val="21"/>
        </w:rPr>
        <w:t xml:space="preserve">　</w:t>
      </w:r>
      <w:r w:rsidR="004A4B94" w:rsidRPr="00F676BB">
        <w:rPr>
          <w:rFonts w:ascii="ＭＳ 明朝" w:eastAsia="ＭＳ 明朝" w:hAnsi="Century" w:cs="Times New Roman" w:hint="eastAsia"/>
          <w:kern w:val="0"/>
          <w:szCs w:val="21"/>
        </w:rPr>
        <w:t xml:space="preserve">　　</w:t>
      </w:r>
      <w:r w:rsidRPr="00F676BB">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F676BB"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F676BB"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F676BB">
        <w:rPr>
          <w:rFonts w:ascii="ＭＳ ゴシック" w:eastAsia="ＭＳ ゴシック" w:hAnsi="ＭＳ ゴシック" w:cs="Times New Roman" w:hint="eastAsia"/>
          <w:kern w:val="0"/>
          <w:szCs w:val="21"/>
        </w:rPr>
        <w:t>１　自動販売機の規格及び条件</w:t>
      </w:r>
    </w:p>
    <w:p w14:paraId="121C2EDA" w14:textId="77777777" w:rsidR="00AA0513" w:rsidRPr="00F676B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676BB">
        <w:rPr>
          <w:rFonts w:ascii="ＭＳ ゴシック" w:eastAsia="ＭＳ ゴシック" w:hAnsi="ＭＳ ゴシック" w:cs="Times New Roman"/>
          <w:kern w:val="0"/>
          <w:szCs w:val="21"/>
        </w:rPr>
        <w:t>(1)</w:t>
      </w:r>
      <w:r w:rsidRPr="00F676BB">
        <w:rPr>
          <w:rFonts w:ascii="ＭＳ ゴシック" w:eastAsia="ＭＳ ゴシック" w:hAnsi="ＭＳ ゴシック" w:cs="Times New Roman" w:hint="eastAsia"/>
          <w:kern w:val="0"/>
          <w:szCs w:val="21"/>
        </w:rPr>
        <w:t xml:space="preserve">　規　格</w:t>
      </w:r>
    </w:p>
    <w:p w14:paraId="5E3E2CB9" w14:textId="6438B906" w:rsidR="00AA0513" w:rsidRPr="00F676BB"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貸付面積内に自動販売機・</w:t>
      </w:r>
      <w:r w:rsidRPr="00F676BB">
        <w:rPr>
          <w:rFonts w:ascii="Times New Roman" w:eastAsia="ＭＳ 明朝" w:hAnsi="Times New Roman" w:cs="ＭＳ 明朝" w:hint="eastAsia"/>
          <w:kern w:val="0"/>
          <w:szCs w:val="21"/>
        </w:rPr>
        <w:t>転倒防止器具・放熱余地・回収ボックスの全てが収まる大きさの自動販売機とし、高さは</w:t>
      </w:r>
      <w:r w:rsidR="0082060F" w:rsidRPr="00F676BB">
        <w:rPr>
          <w:rFonts w:ascii="ＭＳ 明朝" w:eastAsia="ＭＳ 明朝" w:hAnsi="Century" w:cs="Times New Roman" w:hint="eastAsia"/>
          <w:kern w:val="0"/>
          <w:szCs w:val="21"/>
        </w:rPr>
        <w:t>２００．７</w:t>
      </w:r>
      <w:r w:rsidRPr="00F676BB">
        <w:rPr>
          <w:rFonts w:ascii="ＭＳ 明朝" w:eastAsia="ＭＳ 明朝" w:hAnsi="Century" w:cs="Times New Roman" w:hint="eastAsia"/>
          <w:kern w:val="0"/>
          <w:szCs w:val="21"/>
        </w:rPr>
        <w:t>㎝</w:t>
      </w:r>
      <w:r w:rsidRPr="00F676BB">
        <w:rPr>
          <w:rFonts w:ascii="ＭＳ 明朝" w:eastAsia="ＭＳ 明朝" w:hAnsi="Century" w:cs="Times New Roman"/>
          <w:kern w:val="0"/>
          <w:szCs w:val="21"/>
        </w:rPr>
        <w:t xml:space="preserve"> </w:t>
      </w:r>
      <w:r w:rsidRPr="00F676BB">
        <w:rPr>
          <w:rFonts w:ascii="ＭＳ 明朝" w:eastAsia="ＭＳ 明朝" w:hAnsi="Century" w:cs="Times New Roman" w:hint="eastAsia"/>
          <w:kern w:val="0"/>
          <w:szCs w:val="21"/>
        </w:rPr>
        <w:t>以内とする。</w:t>
      </w:r>
    </w:p>
    <w:p w14:paraId="124692A5" w14:textId="77777777" w:rsidR="00AA0513" w:rsidRPr="00F676B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676BB">
        <w:rPr>
          <w:rFonts w:ascii="ＭＳ ゴシック" w:eastAsia="ＭＳ ゴシック" w:hAnsi="ＭＳ ゴシック" w:cs="Times New Roman"/>
          <w:kern w:val="0"/>
          <w:szCs w:val="21"/>
        </w:rPr>
        <w:t>(</w:t>
      </w:r>
      <w:r w:rsidRPr="00F676BB">
        <w:rPr>
          <w:rFonts w:ascii="ＭＳ ゴシック" w:eastAsia="ＭＳ ゴシック" w:hAnsi="ＭＳ ゴシック" w:cs="Times New Roman" w:hint="eastAsia"/>
          <w:kern w:val="0"/>
          <w:szCs w:val="21"/>
        </w:rPr>
        <w:t>2</w:t>
      </w:r>
      <w:r w:rsidRPr="00F676BB">
        <w:rPr>
          <w:rFonts w:ascii="ＭＳ ゴシック" w:eastAsia="ＭＳ ゴシック" w:hAnsi="ＭＳ ゴシック" w:cs="Times New Roman"/>
          <w:kern w:val="0"/>
          <w:szCs w:val="21"/>
        </w:rPr>
        <w:t xml:space="preserve">) </w:t>
      </w:r>
      <w:r w:rsidRPr="00F676BB">
        <w:rPr>
          <w:rFonts w:ascii="ＭＳ ゴシック" w:eastAsia="ＭＳ ゴシック" w:hAnsi="ＭＳ ゴシック" w:cs="Times New Roman" w:hint="eastAsia"/>
          <w:kern w:val="0"/>
          <w:szCs w:val="21"/>
        </w:rPr>
        <w:t>環境対策</w:t>
      </w:r>
    </w:p>
    <w:p w14:paraId="38748AD3" w14:textId="77777777" w:rsidR="00AA0513" w:rsidRPr="00F676BB"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F676BB">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F676B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676BB">
        <w:rPr>
          <w:rFonts w:ascii="ＭＳ ゴシック" w:eastAsia="ＭＳ ゴシック" w:hAnsi="ＭＳ ゴシック" w:cs="Times New Roman"/>
          <w:kern w:val="0"/>
          <w:szCs w:val="21"/>
        </w:rPr>
        <w:t>(</w:t>
      </w:r>
      <w:r w:rsidRPr="00F676BB">
        <w:rPr>
          <w:rFonts w:ascii="ＭＳ ゴシック" w:eastAsia="ＭＳ ゴシック" w:hAnsi="ＭＳ ゴシック" w:cs="Times New Roman" w:hint="eastAsia"/>
          <w:kern w:val="0"/>
          <w:szCs w:val="21"/>
        </w:rPr>
        <w:t>3</w:t>
      </w:r>
      <w:r w:rsidRPr="00F676BB">
        <w:rPr>
          <w:rFonts w:ascii="ＭＳ ゴシック" w:eastAsia="ＭＳ ゴシック" w:hAnsi="ＭＳ ゴシック" w:cs="Times New Roman"/>
          <w:kern w:val="0"/>
          <w:szCs w:val="21"/>
        </w:rPr>
        <w:t xml:space="preserve">) </w:t>
      </w:r>
      <w:r w:rsidRPr="00F676BB">
        <w:rPr>
          <w:rFonts w:ascii="ＭＳ ゴシック" w:eastAsia="ＭＳ ゴシック" w:hAnsi="ＭＳ ゴシック" w:cs="Times New Roman" w:hint="eastAsia"/>
          <w:kern w:val="0"/>
          <w:szCs w:val="21"/>
        </w:rPr>
        <w:t>デザイン等</w:t>
      </w:r>
    </w:p>
    <w:p w14:paraId="66827091" w14:textId="77777777" w:rsidR="00AA0513" w:rsidRPr="00F676BB"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F676BB">
        <w:rPr>
          <w:rFonts w:ascii="Times New Roman" w:eastAsia="ＭＳ 明朝" w:hAnsi="Times New Roman" w:cs="ＭＳ 明朝" w:hint="eastAsia"/>
          <w:kern w:val="0"/>
          <w:szCs w:val="21"/>
        </w:rPr>
        <w:t>デザイン、外観色については、設置場所への景観配慮に努めるものとする。</w:t>
      </w:r>
    </w:p>
    <w:p w14:paraId="35254D35" w14:textId="6F1EF9E3" w:rsidR="00AA0513" w:rsidRPr="00F676BB"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F676BB">
        <w:rPr>
          <w:rFonts w:ascii="Times New Roman" w:eastAsia="ＭＳ 明朝" w:hAnsi="Times New Roman" w:cs="ＭＳ 明朝" w:hint="eastAsia"/>
          <w:kern w:val="0"/>
          <w:szCs w:val="21"/>
        </w:rPr>
        <w:t xml:space="preserve">　</w:t>
      </w:r>
      <w:r w:rsidRPr="00F676BB">
        <w:rPr>
          <w:rFonts w:ascii="ＭＳ ゴシック" w:eastAsia="ＭＳ ゴシック" w:hAnsi="ＭＳ ゴシック" w:cs="Times New Roman" w:hint="eastAsia"/>
          <w:kern w:val="0"/>
          <w:szCs w:val="21"/>
        </w:rPr>
        <w:t>(4) 販売品目等</w:t>
      </w:r>
    </w:p>
    <w:p w14:paraId="2DE42475" w14:textId="77777777" w:rsidR="0082060F" w:rsidRPr="00F676BB" w:rsidRDefault="0082060F" w:rsidP="00AA0513">
      <w:pPr>
        <w:wordWrap w:val="0"/>
        <w:overflowPunct w:val="0"/>
        <w:autoSpaceDE w:val="0"/>
        <w:autoSpaceDN w:val="0"/>
        <w:adjustRightInd w:val="0"/>
        <w:spacing w:line="340" w:lineRule="exact"/>
        <w:rPr>
          <w:rFonts w:ascii="ＭＳ 明朝" w:eastAsia="ＭＳ 明朝" w:hAnsi="ＭＳ 明朝" w:cs="Times New Roman"/>
          <w:kern w:val="0"/>
          <w:szCs w:val="21"/>
        </w:rPr>
      </w:pPr>
      <w:r w:rsidRPr="00F676BB">
        <w:rPr>
          <w:rFonts w:ascii="ＭＳ ゴシック" w:eastAsia="ＭＳ ゴシック" w:hAnsi="ＭＳ ゴシック" w:cs="Times New Roman" w:hint="eastAsia"/>
          <w:kern w:val="0"/>
          <w:szCs w:val="21"/>
        </w:rPr>
        <w:t xml:space="preserve">　　　</w:t>
      </w:r>
      <w:r w:rsidRPr="00F676BB">
        <w:rPr>
          <w:rFonts w:ascii="ＭＳ 明朝" w:eastAsia="ＭＳ 明朝" w:hAnsi="ＭＳ 明朝" w:cs="Times New Roman" w:hint="eastAsia"/>
          <w:kern w:val="0"/>
          <w:szCs w:val="21"/>
        </w:rPr>
        <w:t>以下のとおりとする。なお、販売商品については、販売開始前にあらかじめ販売商品</w:t>
      </w:r>
    </w:p>
    <w:p w14:paraId="12656A16" w14:textId="2CCF75BA" w:rsidR="0082060F" w:rsidRPr="00F676BB" w:rsidRDefault="0082060F" w:rsidP="0082060F">
      <w:pPr>
        <w:wordWrap w:val="0"/>
        <w:overflowPunct w:val="0"/>
        <w:autoSpaceDE w:val="0"/>
        <w:autoSpaceDN w:val="0"/>
        <w:adjustRightInd w:val="0"/>
        <w:spacing w:line="340" w:lineRule="exact"/>
        <w:ind w:firstLineChars="200" w:firstLine="420"/>
        <w:rPr>
          <w:rFonts w:ascii="ＭＳ 明朝" w:eastAsia="ＭＳ 明朝" w:hAnsi="ＭＳ 明朝" w:cs="Times New Roman"/>
          <w:kern w:val="0"/>
          <w:szCs w:val="21"/>
        </w:rPr>
      </w:pPr>
      <w:r w:rsidRPr="00F676BB">
        <w:rPr>
          <w:rFonts w:ascii="ＭＳ 明朝" w:eastAsia="ＭＳ 明朝" w:hAnsi="ＭＳ 明朝" w:cs="Times New Roman" w:hint="eastAsia"/>
          <w:kern w:val="0"/>
          <w:szCs w:val="21"/>
        </w:rPr>
        <w:t>一覧表を学校に提出し、学校との協議を踏まえ承認を受けたもののみとする。</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4014"/>
        <w:gridCol w:w="1800"/>
      </w:tblGrid>
      <w:tr w:rsidR="00F676BB" w:rsidRPr="00F676BB" w14:paraId="35B6D123" w14:textId="77777777" w:rsidTr="0082060F">
        <w:trPr>
          <w:trHeight w:val="508"/>
        </w:trPr>
        <w:tc>
          <w:tcPr>
            <w:tcW w:w="2205" w:type="dxa"/>
            <w:vAlign w:val="center"/>
          </w:tcPr>
          <w:p w14:paraId="730FBE9F" w14:textId="77777777" w:rsidR="00AA0513" w:rsidRPr="00F676BB"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F676BB">
              <w:rPr>
                <w:rFonts w:ascii="ＭＳ 明朝" w:eastAsia="ＭＳ 明朝" w:hAnsi="ＭＳ 明朝" w:cs="ＭＳ 明朝" w:hint="eastAsia"/>
                <w:kern w:val="0"/>
                <w:szCs w:val="21"/>
              </w:rPr>
              <w:t>販 売 品 目</w:t>
            </w:r>
          </w:p>
        </w:tc>
        <w:tc>
          <w:tcPr>
            <w:tcW w:w="4014" w:type="dxa"/>
            <w:vAlign w:val="center"/>
          </w:tcPr>
          <w:p w14:paraId="3E10C7D5" w14:textId="77777777" w:rsidR="00AA0513" w:rsidRPr="00F676BB"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F676BB">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F676BB"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F676BB">
              <w:rPr>
                <w:rFonts w:ascii="ＭＳ 明朝" w:eastAsia="ＭＳ 明朝" w:hAnsi="ＭＳ 明朝" w:cs="ＭＳ 明朝" w:hint="eastAsia"/>
                <w:kern w:val="0"/>
                <w:szCs w:val="21"/>
              </w:rPr>
              <w:t>単     価</w:t>
            </w:r>
          </w:p>
        </w:tc>
      </w:tr>
      <w:tr w:rsidR="00F676BB" w:rsidRPr="00F676BB" w14:paraId="0638E4E8" w14:textId="77777777" w:rsidTr="0082060F">
        <w:trPr>
          <w:trHeight w:hRule="exact" w:val="454"/>
        </w:trPr>
        <w:tc>
          <w:tcPr>
            <w:tcW w:w="2205" w:type="dxa"/>
            <w:vMerge w:val="restart"/>
            <w:vAlign w:val="center"/>
          </w:tcPr>
          <w:p w14:paraId="41820E3F" w14:textId="3C5F1F3E" w:rsidR="00AA0513" w:rsidRPr="00F676BB"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清涼飲料</w:t>
            </w:r>
            <w:r w:rsidR="0082060F" w:rsidRPr="00F676BB">
              <w:rPr>
                <w:rFonts w:ascii="ＭＳ 明朝" w:eastAsia="ＭＳ 明朝" w:hAnsi="Century" w:cs="Times New Roman" w:hint="eastAsia"/>
                <w:kern w:val="0"/>
                <w:sz w:val="18"/>
                <w:szCs w:val="18"/>
              </w:rPr>
              <w:t>等</w:t>
            </w:r>
          </w:p>
          <w:p w14:paraId="35695B42" w14:textId="0D5FE722" w:rsidR="00AA0513" w:rsidRPr="00F676BB"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(缶・ペットボトル</w:t>
            </w:r>
            <w:r w:rsidR="0082060F" w:rsidRPr="00F676BB">
              <w:rPr>
                <w:rFonts w:ascii="ＭＳ 明朝" w:eastAsia="ＭＳ 明朝" w:hAnsi="Century" w:cs="Times New Roman" w:hint="eastAsia"/>
                <w:kern w:val="0"/>
                <w:sz w:val="18"/>
                <w:szCs w:val="18"/>
              </w:rPr>
              <w:t>・ビン</w:t>
            </w:r>
            <w:r w:rsidRPr="00F676BB">
              <w:rPr>
                <w:rFonts w:ascii="ＭＳ 明朝" w:eastAsia="ＭＳ 明朝" w:hAnsi="Century" w:cs="Times New Roman" w:hint="eastAsia"/>
                <w:kern w:val="0"/>
                <w:sz w:val="18"/>
                <w:szCs w:val="18"/>
              </w:rPr>
              <w:t>)</w:t>
            </w:r>
          </w:p>
        </w:tc>
        <w:tc>
          <w:tcPr>
            <w:tcW w:w="4014" w:type="dxa"/>
            <w:vMerge w:val="restart"/>
            <w:vAlign w:val="center"/>
          </w:tcPr>
          <w:p w14:paraId="6CAC9EE4" w14:textId="56FA0BF6" w:rsidR="00AA0513" w:rsidRPr="00F676BB" w:rsidRDefault="0082060F" w:rsidP="00AA0513">
            <w:pPr>
              <w:wordWrap w:val="0"/>
              <w:overflowPunct w:val="0"/>
              <w:autoSpaceDE w:val="0"/>
              <w:autoSpaceDN w:val="0"/>
              <w:adjustRightInd w:val="0"/>
              <w:textAlignment w:val="baseline"/>
              <w:rPr>
                <w:rFonts w:ascii="ＭＳ 明朝" w:eastAsia="ＭＳ 明朝" w:hAnsi="ＭＳ 明朝" w:cs="ＭＳ 明朝"/>
                <w:kern w:val="0"/>
                <w:sz w:val="20"/>
                <w:szCs w:val="20"/>
              </w:rPr>
            </w:pPr>
            <w:r w:rsidRPr="00F676BB">
              <w:rPr>
                <w:rFonts w:ascii="ＭＳ 明朝" w:eastAsia="ＭＳ 明朝" w:hAnsi="ＭＳ 明朝" w:cs="ＭＳ 明朝" w:hint="eastAsia"/>
                <w:kern w:val="0"/>
                <w:sz w:val="20"/>
                <w:szCs w:val="20"/>
              </w:rPr>
              <w:t>全商品</w:t>
            </w:r>
          </w:p>
        </w:tc>
        <w:tc>
          <w:tcPr>
            <w:tcW w:w="1800" w:type="dxa"/>
            <w:vMerge w:val="restart"/>
            <w:vAlign w:val="center"/>
          </w:tcPr>
          <w:p w14:paraId="20B27998" w14:textId="77777777" w:rsidR="004A6EAC" w:rsidRPr="00F676BB" w:rsidRDefault="004A6EAC" w:rsidP="004A6EAC">
            <w:pPr>
              <w:overflowPunct w:val="0"/>
              <w:autoSpaceDE w:val="0"/>
              <w:autoSpaceDN w:val="0"/>
              <w:adjustRightInd w:val="0"/>
              <w:jc w:val="center"/>
              <w:textAlignment w:val="baseline"/>
              <w:rPr>
                <w:rFonts w:ascii="ＭＳ 明朝" w:eastAsia="ＭＳ 明朝" w:hAnsi="ＭＳ 明朝" w:cs="ＭＳ 明朝"/>
                <w:kern w:val="0"/>
                <w:sz w:val="18"/>
                <w:szCs w:val="18"/>
              </w:rPr>
            </w:pPr>
            <w:r w:rsidRPr="00F676BB">
              <w:rPr>
                <w:rFonts w:ascii="ＭＳ 明朝" w:eastAsia="ＭＳ 明朝" w:hAnsi="ＭＳ 明朝" w:cs="ＭＳ 明朝" w:hint="eastAsia"/>
                <w:kern w:val="0"/>
                <w:sz w:val="18"/>
                <w:szCs w:val="18"/>
              </w:rPr>
              <w:t>標準販売価格</w:t>
            </w:r>
          </w:p>
          <w:p w14:paraId="21A9B2B1" w14:textId="2119BA21" w:rsidR="00AA0513" w:rsidRPr="00F676BB" w:rsidRDefault="004A6EAC" w:rsidP="004A6EAC">
            <w:pPr>
              <w:wordWrap w:val="0"/>
              <w:overflowPunct w:val="0"/>
              <w:autoSpaceDE w:val="0"/>
              <w:autoSpaceDN w:val="0"/>
              <w:adjustRightInd w:val="0"/>
              <w:jc w:val="center"/>
              <w:textAlignment w:val="baseline"/>
              <w:rPr>
                <w:rFonts w:ascii="ＭＳ 明朝" w:eastAsia="ＭＳ 明朝" w:hAnsi="ＭＳ 明朝" w:cs="ＭＳ 明朝"/>
                <w:kern w:val="0"/>
                <w:sz w:val="18"/>
                <w:szCs w:val="18"/>
              </w:rPr>
            </w:pPr>
            <w:r w:rsidRPr="00F676BB">
              <w:rPr>
                <w:rFonts w:ascii="ＭＳ 明朝" w:eastAsia="ＭＳ 明朝" w:hAnsi="ＭＳ 明朝" w:cs="ＭＳ 明朝" w:hint="eastAsia"/>
                <w:kern w:val="0"/>
                <w:sz w:val="18"/>
                <w:szCs w:val="18"/>
              </w:rPr>
              <w:t>の</w:t>
            </w:r>
            <w:r w:rsidR="0082060F" w:rsidRPr="00F676BB">
              <w:rPr>
                <w:rFonts w:ascii="ＭＳ 明朝" w:eastAsia="ＭＳ 明朝" w:hAnsi="ＭＳ 明朝" w:cs="ＭＳ 明朝" w:hint="eastAsia"/>
                <w:kern w:val="0"/>
                <w:sz w:val="18"/>
                <w:szCs w:val="18"/>
              </w:rPr>
              <w:t>８０</w:t>
            </w:r>
            <w:r w:rsidRPr="00F676BB">
              <w:rPr>
                <w:rFonts w:ascii="ＭＳ 明朝" w:eastAsia="ＭＳ 明朝" w:hAnsi="ＭＳ 明朝" w:cs="ＭＳ 明朝" w:hint="eastAsia"/>
                <w:kern w:val="0"/>
                <w:sz w:val="18"/>
                <w:szCs w:val="18"/>
              </w:rPr>
              <w:t>%以下</w:t>
            </w:r>
          </w:p>
        </w:tc>
      </w:tr>
      <w:tr w:rsidR="00F676BB" w:rsidRPr="00F676BB" w14:paraId="0037F3B4" w14:textId="77777777" w:rsidTr="004A4B94">
        <w:trPr>
          <w:trHeight w:hRule="exact" w:val="175"/>
        </w:trPr>
        <w:tc>
          <w:tcPr>
            <w:tcW w:w="2205" w:type="dxa"/>
            <w:vMerge/>
            <w:vAlign w:val="center"/>
          </w:tcPr>
          <w:p w14:paraId="4FB23906" w14:textId="77777777" w:rsidR="00AA0513" w:rsidRPr="00F676BB"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4014" w:type="dxa"/>
            <w:vMerge/>
          </w:tcPr>
          <w:p w14:paraId="0342837C" w14:textId="77777777" w:rsidR="00AA0513" w:rsidRPr="00F676BB" w:rsidRDefault="00AA0513" w:rsidP="00AA0513">
            <w:pPr>
              <w:wordWrap w:val="0"/>
              <w:overflowPunct w:val="0"/>
              <w:autoSpaceDE w:val="0"/>
              <w:autoSpaceDN w:val="0"/>
              <w:adjustRightInd w:val="0"/>
              <w:textAlignment w:val="baseline"/>
              <w:rPr>
                <w:rFonts w:ascii="ＭＳ 明朝" w:eastAsia="ＭＳ 明朝" w:hAnsi="ＭＳ 明朝" w:cs="ＭＳ 明朝"/>
                <w:kern w:val="0"/>
                <w:sz w:val="20"/>
                <w:szCs w:val="20"/>
              </w:rPr>
            </w:pPr>
          </w:p>
        </w:tc>
        <w:tc>
          <w:tcPr>
            <w:tcW w:w="1800" w:type="dxa"/>
            <w:vMerge/>
            <w:vAlign w:val="center"/>
          </w:tcPr>
          <w:p w14:paraId="29BAD988" w14:textId="77777777" w:rsidR="00AA0513" w:rsidRPr="00F676BB" w:rsidRDefault="00AA0513" w:rsidP="00AA0513">
            <w:pPr>
              <w:wordWrap w:val="0"/>
              <w:overflowPunct w:val="0"/>
              <w:autoSpaceDE w:val="0"/>
              <w:autoSpaceDN w:val="0"/>
              <w:adjustRightInd w:val="0"/>
              <w:jc w:val="right"/>
              <w:textAlignment w:val="baseline"/>
              <w:rPr>
                <w:rFonts w:ascii="ＭＳ 明朝" w:eastAsia="ＭＳ 明朝" w:hAnsi="ＭＳ 明朝" w:cs="ＭＳ 明朝"/>
                <w:kern w:val="0"/>
                <w:sz w:val="18"/>
                <w:szCs w:val="18"/>
              </w:rPr>
            </w:pPr>
          </w:p>
        </w:tc>
      </w:tr>
      <w:tr w:rsidR="00F676BB" w:rsidRPr="00F676BB" w14:paraId="44DD6582" w14:textId="77777777" w:rsidTr="004A4B94">
        <w:trPr>
          <w:trHeight w:val="540"/>
        </w:trPr>
        <w:tc>
          <w:tcPr>
            <w:tcW w:w="2205" w:type="dxa"/>
            <w:vAlign w:val="center"/>
          </w:tcPr>
          <w:p w14:paraId="7D8CFAD5" w14:textId="79AE5BC4" w:rsidR="00AA0513" w:rsidRPr="00F676BB"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乳飲料</w:t>
            </w:r>
            <w:r w:rsidR="0082060F" w:rsidRPr="00F676BB">
              <w:rPr>
                <w:rFonts w:ascii="ＭＳ 明朝" w:eastAsia="ＭＳ 明朝" w:hAnsi="Century" w:cs="Times New Roman" w:hint="eastAsia"/>
                <w:kern w:val="0"/>
                <w:sz w:val="18"/>
                <w:szCs w:val="18"/>
              </w:rPr>
              <w:t>及び</w:t>
            </w:r>
            <w:r w:rsidRPr="00F676BB">
              <w:rPr>
                <w:rFonts w:ascii="ＭＳ 明朝" w:eastAsia="ＭＳ 明朝" w:hAnsi="Century" w:cs="Times New Roman" w:hint="eastAsia"/>
                <w:kern w:val="0"/>
                <w:sz w:val="18"/>
                <w:szCs w:val="18"/>
              </w:rPr>
              <w:t>乳酸菌飲料</w:t>
            </w:r>
          </w:p>
          <w:p w14:paraId="51C17278" w14:textId="230546D4" w:rsidR="00AA0513" w:rsidRPr="00F676BB" w:rsidRDefault="0082060F" w:rsidP="0082060F">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等</w:t>
            </w:r>
            <w:r w:rsidR="00AA0513" w:rsidRPr="00F676BB">
              <w:rPr>
                <w:rFonts w:ascii="ＭＳ 明朝" w:eastAsia="ＭＳ 明朝" w:hAnsi="Century" w:cs="Times New Roman" w:hint="eastAsia"/>
                <w:kern w:val="0"/>
                <w:sz w:val="18"/>
                <w:szCs w:val="18"/>
              </w:rPr>
              <w:t>（紙パック）</w:t>
            </w:r>
          </w:p>
        </w:tc>
        <w:tc>
          <w:tcPr>
            <w:tcW w:w="4014" w:type="dxa"/>
            <w:vAlign w:val="center"/>
          </w:tcPr>
          <w:p w14:paraId="055158D6" w14:textId="29E04BD6" w:rsidR="00AA0513" w:rsidRPr="00F676BB" w:rsidRDefault="0082060F" w:rsidP="00AA0513">
            <w:pPr>
              <w:wordWrap w:val="0"/>
              <w:overflowPunct w:val="0"/>
              <w:autoSpaceDE w:val="0"/>
              <w:autoSpaceDN w:val="0"/>
              <w:adjustRightInd w:val="0"/>
              <w:textAlignment w:val="baseline"/>
              <w:rPr>
                <w:rFonts w:ascii="ＭＳ 明朝" w:eastAsia="ＭＳ 明朝" w:hAnsi="ＭＳ 明朝" w:cs="ＭＳ 明朝"/>
                <w:kern w:val="0"/>
                <w:sz w:val="20"/>
                <w:szCs w:val="20"/>
              </w:rPr>
            </w:pPr>
            <w:r w:rsidRPr="00F676BB">
              <w:rPr>
                <w:rFonts w:ascii="ＭＳ 明朝" w:eastAsia="ＭＳ 明朝" w:hAnsi="ＭＳ 明朝" w:cs="ＭＳ 明朝" w:hint="eastAsia"/>
                <w:kern w:val="0"/>
                <w:sz w:val="20"/>
                <w:szCs w:val="20"/>
              </w:rPr>
              <w:t>全商品</w:t>
            </w:r>
          </w:p>
        </w:tc>
        <w:tc>
          <w:tcPr>
            <w:tcW w:w="1800" w:type="dxa"/>
            <w:vAlign w:val="center"/>
          </w:tcPr>
          <w:p w14:paraId="1CC9CB28" w14:textId="77777777" w:rsidR="00AA0513" w:rsidRPr="00F676BB" w:rsidRDefault="00AA0513" w:rsidP="00AA0513">
            <w:pPr>
              <w:overflowPunct w:val="0"/>
              <w:adjustRightInd w:val="0"/>
              <w:ind w:firstLineChars="100" w:firstLine="180"/>
              <w:textAlignment w:val="baseline"/>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標準販売価格</w:t>
            </w:r>
          </w:p>
          <w:p w14:paraId="048386F7" w14:textId="75A84418" w:rsidR="00AA0513" w:rsidRPr="00F676BB" w:rsidRDefault="00AA0513" w:rsidP="00AA0513">
            <w:pPr>
              <w:wordWrap w:val="0"/>
              <w:overflowPunct w:val="0"/>
              <w:autoSpaceDE w:val="0"/>
              <w:autoSpaceDN w:val="0"/>
              <w:adjustRightInd w:val="0"/>
              <w:ind w:right="210"/>
              <w:jc w:val="right"/>
              <w:textAlignment w:val="baseline"/>
              <w:rPr>
                <w:rFonts w:ascii="ＭＳ 明朝" w:eastAsia="ＭＳ 明朝" w:hAnsi="ＭＳ 明朝" w:cs="ＭＳ 明朝"/>
                <w:kern w:val="0"/>
                <w:sz w:val="18"/>
                <w:szCs w:val="18"/>
              </w:rPr>
            </w:pPr>
            <w:r w:rsidRPr="00F676BB">
              <w:rPr>
                <w:rFonts w:ascii="ＭＳ 明朝" w:eastAsia="ＭＳ 明朝" w:hAnsi="Century" w:cs="Times New Roman" w:hint="eastAsia"/>
                <w:kern w:val="0"/>
                <w:sz w:val="18"/>
                <w:szCs w:val="18"/>
              </w:rPr>
              <w:t>の</w:t>
            </w:r>
            <w:r w:rsidR="0082060F" w:rsidRPr="00F676BB">
              <w:rPr>
                <w:rFonts w:ascii="ＭＳ 明朝" w:eastAsia="ＭＳ 明朝" w:hAnsi="Century" w:cs="Times New Roman" w:hint="eastAsia"/>
                <w:kern w:val="0"/>
                <w:sz w:val="18"/>
                <w:szCs w:val="18"/>
              </w:rPr>
              <w:t>８０</w:t>
            </w:r>
            <w:r w:rsidRPr="00F676BB">
              <w:rPr>
                <w:rFonts w:ascii="ＭＳ 明朝" w:eastAsia="ＭＳ 明朝" w:hAnsi="Century" w:cs="Times New Roman" w:hint="eastAsia"/>
                <w:kern w:val="0"/>
                <w:sz w:val="18"/>
                <w:szCs w:val="18"/>
              </w:rPr>
              <w:t>%以下</w:t>
            </w:r>
          </w:p>
        </w:tc>
      </w:tr>
      <w:tr w:rsidR="00F676BB" w:rsidRPr="00F676BB" w14:paraId="3C7E5AC0" w14:textId="77777777" w:rsidTr="004A4B94">
        <w:trPr>
          <w:trHeight w:val="564"/>
        </w:trPr>
        <w:tc>
          <w:tcPr>
            <w:tcW w:w="2205" w:type="dxa"/>
            <w:vAlign w:val="center"/>
          </w:tcPr>
          <w:p w14:paraId="58911364" w14:textId="58FEDA49" w:rsidR="0082060F" w:rsidRPr="00F676BB" w:rsidRDefault="0082060F"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パン</w:t>
            </w:r>
          </w:p>
        </w:tc>
        <w:tc>
          <w:tcPr>
            <w:tcW w:w="4014" w:type="dxa"/>
            <w:vAlign w:val="center"/>
          </w:tcPr>
          <w:p w14:paraId="50A1C6AF" w14:textId="13AF1C4B" w:rsidR="0082060F" w:rsidRPr="00F676BB" w:rsidRDefault="0082060F" w:rsidP="00AA0513">
            <w:pPr>
              <w:wordWrap w:val="0"/>
              <w:overflowPunct w:val="0"/>
              <w:autoSpaceDE w:val="0"/>
              <w:autoSpaceDN w:val="0"/>
              <w:adjustRightInd w:val="0"/>
              <w:textAlignment w:val="baseline"/>
              <w:rPr>
                <w:rFonts w:ascii="ＭＳ 明朝" w:eastAsia="ＭＳ 明朝" w:hAnsi="ＭＳ 明朝" w:cs="ＭＳ 明朝"/>
                <w:kern w:val="0"/>
                <w:sz w:val="20"/>
                <w:szCs w:val="20"/>
              </w:rPr>
            </w:pPr>
            <w:r w:rsidRPr="00F676BB">
              <w:rPr>
                <w:rFonts w:ascii="ＭＳ 明朝" w:eastAsia="ＭＳ 明朝" w:hAnsi="ＭＳ 明朝" w:cs="ＭＳ 明朝" w:hint="eastAsia"/>
                <w:kern w:val="0"/>
                <w:sz w:val="20"/>
                <w:szCs w:val="20"/>
              </w:rPr>
              <w:t>全商品</w:t>
            </w:r>
          </w:p>
        </w:tc>
        <w:tc>
          <w:tcPr>
            <w:tcW w:w="1800" w:type="dxa"/>
            <w:vAlign w:val="center"/>
          </w:tcPr>
          <w:p w14:paraId="378B60C1" w14:textId="77777777" w:rsidR="0082060F" w:rsidRPr="00F676BB" w:rsidRDefault="0082060F" w:rsidP="0082060F">
            <w:pPr>
              <w:overflowPunct w:val="0"/>
              <w:adjustRightInd w:val="0"/>
              <w:ind w:firstLineChars="100" w:firstLine="180"/>
              <w:textAlignment w:val="baseline"/>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標準販売価格</w:t>
            </w:r>
          </w:p>
          <w:p w14:paraId="694FFBDE" w14:textId="3DC4D973" w:rsidR="0082060F" w:rsidRPr="00F676BB" w:rsidRDefault="0082060F" w:rsidP="0082060F">
            <w:pPr>
              <w:overflowPunct w:val="0"/>
              <w:adjustRightInd w:val="0"/>
              <w:ind w:firstLineChars="100" w:firstLine="180"/>
              <w:textAlignment w:val="baseline"/>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の９０%以下</w:t>
            </w:r>
          </w:p>
        </w:tc>
      </w:tr>
    </w:tbl>
    <w:p w14:paraId="7C8BF368" w14:textId="77777777" w:rsidR="00AA0513" w:rsidRPr="00F676BB"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F676BB">
        <w:rPr>
          <w:rFonts w:ascii="ＭＳ ゴシック" w:eastAsia="ＭＳ ゴシック" w:hAnsi="ＭＳ ゴシック" w:cs="Times New Roman" w:hint="eastAsia"/>
          <w:kern w:val="0"/>
          <w:szCs w:val="21"/>
        </w:rPr>
        <w:t>２　遵守事項</w:t>
      </w:r>
    </w:p>
    <w:p w14:paraId="2005CC0D" w14:textId="77777777" w:rsidR="00AA0513" w:rsidRPr="00F676B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676BB">
        <w:rPr>
          <w:rFonts w:ascii="ＭＳ ゴシック" w:eastAsia="ＭＳ ゴシック" w:hAnsi="ＭＳ ゴシック" w:cs="Times New Roman"/>
          <w:kern w:val="0"/>
          <w:szCs w:val="21"/>
        </w:rPr>
        <w:t>(1)</w:t>
      </w:r>
      <w:r w:rsidRPr="00F676BB">
        <w:rPr>
          <w:rFonts w:ascii="ＭＳ ゴシック" w:eastAsia="ＭＳ ゴシック" w:hAnsi="ＭＳ ゴシック" w:cs="Times New Roman" w:hint="eastAsia"/>
          <w:kern w:val="0"/>
          <w:szCs w:val="21"/>
        </w:rPr>
        <w:t xml:space="preserve">　安全対策</w:t>
      </w:r>
    </w:p>
    <w:p w14:paraId="1971DE86" w14:textId="77777777" w:rsidR="00AA0513" w:rsidRPr="00F676BB"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① 転倒防止「自動販売機の据付基準」</w:t>
      </w:r>
      <w:r w:rsidRPr="00F676BB">
        <w:rPr>
          <w:rFonts w:ascii="ＭＳ 明朝" w:eastAsia="ＭＳ 明朝" w:hAnsi="Century" w:cs="Times New Roman"/>
          <w:kern w:val="0"/>
          <w:szCs w:val="21"/>
        </w:rPr>
        <w:t xml:space="preserve">(JIS </w:t>
      </w:r>
      <w:r w:rsidRPr="00F676BB">
        <w:rPr>
          <w:rFonts w:ascii="ＭＳ 明朝" w:eastAsia="ＭＳ 明朝" w:hAnsi="Century" w:cs="Times New Roman" w:hint="eastAsia"/>
          <w:kern w:val="0"/>
          <w:szCs w:val="21"/>
        </w:rPr>
        <w:t>規格</w:t>
      </w:r>
      <w:r w:rsidRPr="00F676BB">
        <w:rPr>
          <w:rFonts w:ascii="ＭＳ 明朝" w:eastAsia="ＭＳ 明朝" w:hAnsi="Century" w:cs="Times New Roman"/>
          <w:kern w:val="0"/>
          <w:szCs w:val="21"/>
        </w:rPr>
        <w:t>)</w:t>
      </w:r>
      <w:r w:rsidRPr="00F676BB">
        <w:rPr>
          <w:rFonts w:ascii="ＭＳ 明朝" w:eastAsia="ＭＳ 明朝" w:hAnsi="Century" w:cs="Times New Roman" w:hint="eastAsia"/>
          <w:kern w:val="0"/>
          <w:szCs w:val="21"/>
        </w:rPr>
        <w:t>及び「自動販売機据付基準マニュアル」</w:t>
      </w:r>
      <w:r w:rsidRPr="00F676BB">
        <w:rPr>
          <w:rFonts w:ascii="ＭＳ 明朝" w:eastAsia="ＭＳ 明朝" w:hAnsi="Century" w:cs="Times New Roman"/>
          <w:kern w:val="0"/>
          <w:szCs w:val="21"/>
        </w:rPr>
        <w:t>(</w:t>
      </w:r>
      <w:r w:rsidRPr="00F676BB">
        <w:rPr>
          <w:rFonts w:ascii="ＭＳ 明朝" w:eastAsia="ＭＳ 明朝" w:hAnsi="Century" w:cs="Times New Roman" w:hint="eastAsia"/>
          <w:kern w:val="0"/>
          <w:szCs w:val="21"/>
        </w:rPr>
        <w:t>日本自動販売機工業会作成</w:t>
      </w:r>
      <w:r w:rsidRPr="00F676BB">
        <w:rPr>
          <w:rFonts w:ascii="ＭＳ 明朝" w:eastAsia="ＭＳ 明朝" w:hAnsi="Century" w:cs="Times New Roman"/>
          <w:kern w:val="0"/>
          <w:szCs w:val="21"/>
        </w:rPr>
        <w:t>)</w:t>
      </w:r>
      <w:r w:rsidRPr="00F676BB">
        <w:rPr>
          <w:rFonts w:ascii="ＭＳ 明朝" w:eastAsia="ＭＳ 明朝" w:hAnsi="Century" w:cs="Times New Roman" w:hint="eastAsia"/>
          <w:kern w:val="0"/>
          <w:szCs w:val="21"/>
        </w:rPr>
        <w:t>を遵守した措置を講じるものとする。</w:t>
      </w:r>
    </w:p>
    <w:p w14:paraId="40727F50" w14:textId="77777777" w:rsidR="00AA0513" w:rsidRPr="00F676BB"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 xml:space="preserve">② </w:t>
      </w:r>
      <w:r w:rsidRPr="00F676BB">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F676B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676BB">
        <w:rPr>
          <w:rFonts w:ascii="ＭＳ ゴシック" w:eastAsia="ＭＳ ゴシック" w:hAnsi="ＭＳ ゴシック" w:cs="Times New Roman"/>
          <w:kern w:val="0"/>
          <w:szCs w:val="21"/>
        </w:rPr>
        <w:t>(2)</w:t>
      </w:r>
      <w:r w:rsidRPr="00F676BB">
        <w:rPr>
          <w:rFonts w:ascii="ＭＳ ゴシック" w:eastAsia="ＭＳ ゴシック" w:hAnsi="ＭＳ ゴシック" w:cs="Times New Roman" w:hint="eastAsia"/>
          <w:kern w:val="0"/>
          <w:szCs w:val="21"/>
        </w:rPr>
        <w:t xml:space="preserve">　使用済み容器の回収</w:t>
      </w:r>
    </w:p>
    <w:p w14:paraId="07D54B3F" w14:textId="77777777" w:rsidR="00AA0513" w:rsidRPr="00F676BB"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① 回収ボックスは、原則として自動販売機１台に１個、</w:t>
      </w:r>
      <w:r w:rsidRPr="00F676BB">
        <w:rPr>
          <w:rFonts w:ascii="ＭＳ 明朝" w:eastAsia="ＭＳ 明朝" w:hAnsi="Courier New" w:cs="Times New Roman" w:hint="eastAsia"/>
          <w:kern w:val="0"/>
          <w:szCs w:val="20"/>
        </w:rPr>
        <w:t>貸付面積を超えない範囲で</w:t>
      </w:r>
      <w:r w:rsidRPr="00F676BB">
        <w:rPr>
          <w:rFonts w:ascii="ＭＳ 明朝" w:eastAsia="ＭＳ 明朝" w:hAnsi="Century" w:cs="Times New Roman" w:hint="eastAsia"/>
          <w:kern w:val="0"/>
          <w:szCs w:val="21"/>
        </w:rPr>
        <w:t>自動販売機脇に設置する。</w:t>
      </w:r>
    </w:p>
    <w:p w14:paraId="1CB460D1" w14:textId="77777777" w:rsidR="00AA0513" w:rsidRPr="00F676BB"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② 回収ボックスの規格</w:t>
      </w:r>
    </w:p>
    <w:p w14:paraId="4EF2FCDA" w14:textId="77777777" w:rsidR="00AA0513" w:rsidRPr="00F676BB"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ア　素材は、プラスチック製又は金属製とする。</w:t>
      </w:r>
    </w:p>
    <w:p w14:paraId="5ADB299C" w14:textId="77777777" w:rsidR="00AA0513" w:rsidRPr="00F676BB"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F676BB"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F676BB"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676BB">
        <w:rPr>
          <w:rFonts w:ascii="ＭＳ ゴシック" w:eastAsia="ＭＳ ゴシック" w:hAnsi="ＭＳ ゴシック" w:cs="Times New Roman"/>
          <w:kern w:val="0"/>
          <w:szCs w:val="21"/>
        </w:rPr>
        <w:t>(3)</w:t>
      </w:r>
      <w:r w:rsidRPr="00F676BB">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F676BB"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F676BB">
        <w:rPr>
          <w:rFonts w:ascii="ＭＳ 明朝" w:eastAsia="ＭＳ 明朝" w:hAnsi="Century" w:cs="Times New Roman" w:hint="eastAsia"/>
          <w:kern w:val="0"/>
          <w:szCs w:val="21"/>
        </w:rPr>
        <w:t>① 設置者は、</w:t>
      </w:r>
      <w:r w:rsidRPr="00F676BB">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Pr="00F676BB"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F676BB">
        <w:rPr>
          <w:rFonts w:ascii="ＭＳ 明朝" w:eastAsia="ＭＳ 明朝" w:hAnsi="Century" w:cs="Times New Roman" w:hint="eastAsia"/>
          <w:kern w:val="0"/>
          <w:szCs w:val="21"/>
        </w:rPr>
        <w:t>② 設置者は、</w:t>
      </w:r>
      <w:r w:rsidRPr="00F676BB">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sidRPr="00F676BB">
        <w:rPr>
          <w:rFonts w:ascii="ＭＳ 明朝" w:eastAsia="ＭＳ 明朝" w:hAnsi="Century" w:cs="Times New Roman" w:hint="eastAsia"/>
          <w:kern w:val="0"/>
          <w:szCs w:val="20"/>
        </w:rPr>
        <w:t>。</w:t>
      </w:r>
      <w:r w:rsidR="009F08DC" w:rsidRPr="00F676BB">
        <w:rPr>
          <w:rFonts w:ascii="ＭＳ 明朝" w:eastAsia="ＭＳ 明朝" w:hAnsi="Century" w:cs="Times New Roman"/>
          <w:kern w:val="0"/>
          <w:szCs w:val="20"/>
        </w:rPr>
        <w:br w:type="page"/>
      </w:r>
    </w:p>
    <w:p w14:paraId="7AD10FB9" w14:textId="77777777" w:rsidR="00FF3AD9" w:rsidRPr="00F676BB"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F676BB" w:rsidSect="00163DC1">
          <w:footerReference w:type="even" r:id="rId8"/>
          <w:footerReference w:type="default" r:id="rId9"/>
          <w:type w:val="continuous"/>
          <w:pgSz w:w="11904" w:h="16836"/>
          <w:pgMar w:top="1418" w:right="1701" w:bottom="1247" w:left="1701" w:header="284" w:footer="284" w:gutter="0"/>
          <w:cols w:space="425"/>
          <w:docGrid w:type="linesAndChars" w:linePitch="335"/>
        </w:sectPr>
      </w:pPr>
    </w:p>
    <w:p w14:paraId="415514BB" w14:textId="77777777" w:rsidR="00AA0513" w:rsidRPr="00F676BB"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F676BB">
        <w:rPr>
          <w:rFonts w:ascii="Times New Roman" w:eastAsia="ＭＳ 明朝" w:hAnsi="Times New Roman" w:cs="ＭＳ 明朝" w:hint="eastAsia"/>
          <w:kern w:val="0"/>
          <w:szCs w:val="21"/>
        </w:rPr>
        <w:lastRenderedPageBreak/>
        <w:t>（付表１－２）</w:t>
      </w:r>
    </w:p>
    <w:p w14:paraId="780932C1" w14:textId="77777777" w:rsidR="00AA0513" w:rsidRPr="00F676BB"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F676BB">
        <w:rPr>
          <w:rFonts w:ascii="ＭＳ 明朝" w:eastAsia="ＭＳ 明朝" w:hAnsi="Century" w:cs="Times New Roman" w:hint="eastAsia"/>
          <w:kern w:val="0"/>
          <w:sz w:val="22"/>
        </w:rPr>
        <w:t>県　有　財　産　賃　貸　借　契　約　書</w:t>
      </w:r>
    </w:p>
    <w:p w14:paraId="13ED1ABD" w14:textId="77777777" w:rsidR="00AA0513" w:rsidRPr="00F676BB"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4AA81B09" w:rsidR="00AA0513" w:rsidRPr="00F676BB"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貸主　長野県</w:t>
      </w:r>
      <w:r w:rsidR="00A1112A" w:rsidRPr="00F676BB">
        <w:rPr>
          <w:rFonts w:ascii="ＭＳ 明朝" w:eastAsia="ＭＳ 明朝" w:hAnsi="Century" w:cs="Times New Roman" w:hint="eastAsia"/>
          <w:kern w:val="0"/>
          <w:szCs w:val="21"/>
        </w:rPr>
        <w:t>軽井沢高等学校長　上原浩子</w:t>
      </w:r>
      <w:r w:rsidRPr="00F676BB">
        <w:rPr>
          <w:rFonts w:ascii="ＭＳ 明朝" w:eastAsia="ＭＳ 明朝" w:hAnsi="Century" w:cs="Times New Roman" w:hint="eastAsia"/>
          <w:kern w:val="0"/>
          <w:szCs w:val="21"/>
        </w:rPr>
        <w:t>（以下「甲」という。）、借主○○○○（以下「乙」という。）及び維持管理者○○○○（以下「丙」という。）は、次の条項により、県有財産の賃貸借契約を締結する。</w:t>
      </w:r>
    </w:p>
    <w:p w14:paraId="2A2406C3"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（信義誠実の義務）</w:t>
      </w:r>
    </w:p>
    <w:p w14:paraId="61286100"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第１条</w:t>
      </w:r>
      <w:r w:rsidRPr="00F676BB">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（賃貸借物件）</w:t>
      </w:r>
    </w:p>
    <w:p w14:paraId="0A8C5BD3"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第２条</w:t>
      </w:r>
      <w:r w:rsidRPr="00F676BB">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F676BB" w:rsidRPr="00F676BB" w14:paraId="313B6A64" w14:textId="77777777" w:rsidTr="00A1112A">
        <w:trPr>
          <w:trHeight w:val="460"/>
        </w:trPr>
        <w:tc>
          <w:tcPr>
            <w:tcW w:w="2748"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F676BB"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F676BB">
              <w:rPr>
                <w:rFonts w:ascii="ＭＳ 明朝" w:eastAsia="ＭＳ 明朝" w:hAnsi="Century" w:cs="Times New Roman" w:hint="eastAsia"/>
                <w:szCs w:val="21"/>
              </w:rPr>
              <w:t>所　在　地</w:t>
            </w:r>
          </w:p>
        </w:tc>
        <w:tc>
          <w:tcPr>
            <w:tcW w:w="2748"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F676BB"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F676BB">
              <w:rPr>
                <w:rFonts w:ascii="ＭＳ 明朝" w:eastAsia="ＭＳ 明朝" w:hAnsi="Century" w:cs="Times New Roman" w:hint="eastAsia"/>
                <w:szCs w:val="21"/>
              </w:rPr>
              <w:t>行政財産の名称</w:t>
            </w:r>
          </w:p>
        </w:tc>
        <w:tc>
          <w:tcPr>
            <w:tcW w:w="1498"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F676BB"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F676BB">
              <w:rPr>
                <w:rFonts w:ascii="ＭＳ 明朝" w:eastAsia="ＭＳ 明朝" w:hAnsi="Century" w:cs="Times New Roman" w:hint="eastAsia"/>
                <w:szCs w:val="21"/>
              </w:rPr>
              <w:t>区　分</w:t>
            </w:r>
          </w:p>
        </w:tc>
        <w:tc>
          <w:tcPr>
            <w:tcW w:w="1498"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F676BB"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F676BB">
              <w:rPr>
                <w:rFonts w:ascii="ＭＳ 明朝" w:eastAsia="ＭＳ 明朝" w:hAnsi="Century" w:cs="Times New Roman" w:hint="eastAsia"/>
                <w:szCs w:val="21"/>
              </w:rPr>
              <w:t>貸付面積</w:t>
            </w:r>
          </w:p>
          <w:p w14:paraId="38F52FE6" w14:textId="77777777" w:rsidR="00AA0513" w:rsidRPr="00F676BB"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F676BB">
              <w:rPr>
                <w:rFonts w:ascii="ＭＳ 明朝" w:eastAsia="ＭＳ 明朝" w:hAnsi="Century" w:cs="Times New Roman" w:hint="eastAsia"/>
                <w:szCs w:val="21"/>
              </w:rPr>
              <w:t>㎡</w:t>
            </w:r>
          </w:p>
        </w:tc>
      </w:tr>
      <w:tr w:rsidR="00F676BB" w:rsidRPr="00F676BB" w14:paraId="10ACFB07" w14:textId="77777777" w:rsidTr="00A1112A">
        <w:trPr>
          <w:trHeight w:val="525"/>
        </w:trPr>
        <w:tc>
          <w:tcPr>
            <w:tcW w:w="2748" w:type="dxa"/>
            <w:tcBorders>
              <w:top w:val="single" w:sz="4" w:space="0" w:color="auto"/>
              <w:left w:val="single" w:sz="4" w:space="0" w:color="auto"/>
              <w:bottom w:val="single" w:sz="4" w:space="0" w:color="auto"/>
              <w:right w:val="single" w:sz="4" w:space="0" w:color="auto"/>
            </w:tcBorders>
            <w:vAlign w:val="center"/>
          </w:tcPr>
          <w:p w14:paraId="4F6D3E04" w14:textId="09B52C6D" w:rsidR="00AA0513" w:rsidRPr="00F676BB" w:rsidRDefault="00A1112A" w:rsidP="00AA0513">
            <w:pPr>
              <w:wordWrap w:val="0"/>
              <w:overflowPunct w:val="0"/>
              <w:autoSpaceDE w:val="0"/>
              <w:autoSpaceDN w:val="0"/>
              <w:adjustRightInd w:val="0"/>
              <w:spacing w:line="340" w:lineRule="exact"/>
              <w:rPr>
                <w:rFonts w:ascii="ＭＳ 明朝" w:eastAsia="ＭＳ 明朝" w:hAnsi="Century" w:cs="Times New Roman"/>
                <w:szCs w:val="21"/>
              </w:rPr>
            </w:pPr>
            <w:r w:rsidRPr="00F676BB">
              <w:rPr>
                <w:rFonts w:ascii="ＭＳ 明朝" w:eastAsia="ＭＳ 明朝" w:hAnsi="Century" w:cs="Times New Roman" w:hint="eastAsia"/>
                <w:szCs w:val="21"/>
              </w:rPr>
              <w:t>長野県北佐久郡軽井沢町大字軽井沢１３２３－４３</w:t>
            </w:r>
          </w:p>
        </w:tc>
        <w:tc>
          <w:tcPr>
            <w:tcW w:w="2748" w:type="dxa"/>
            <w:tcBorders>
              <w:top w:val="single" w:sz="4" w:space="0" w:color="auto"/>
              <w:left w:val="single" w:sz="4" w:space="0" w:color="auto"/>
              <w:bottom w:val="single" w:sz="4" w:space="0" w:color="auto"/>
              <w:right w:val="single" w:sz="4" w:space="0" w:color="auto"/>
            </w:tcBorders>
            <w:vAlign w:val="center"/>
          </w:tcPr>
          <w:p w14:paraId="2CF1086E" w14:textId="241A7CA1" w:rsidR="00AA0513" w:rsidRPr="00F676BB" w:rsidRDefault="00A1112A" w:rsidP="00AA0513">
            <w:pPr>
              <w:wordWrap w:val="0"/>
              <w:overflowPunct w:val="0"/>
              <w:autoSpaceDE w:val="0"/>
              <w:autoSpaceDN w:val="0"/>
              <w:adjustRightInd w:val="0"/>
              <w:spacing w:line="340" w:lineRule="exact"/>
              <w:rPr>
                <w:rFonts w:ascii="ＭＳ 明朝" w:eastAsia="ＭＳ 明朝" w:hAnsi="Century" w:cs="Times New Roman"/>
                <w:szCs w:val="21"/>
              </w:rPr>
            </w:pPr>
            <w:r w:rsidRPr="00F676BB">
              <w:rPr>
                <w:rFonts w:ascii="ＭＳ 明朝" w:eastAsia="ＭＳ 明朝" w:hAnsi="Century" w:cs="Times New Roman" w:hint="eastAsia"/>
                <w:szCs w:val="21"/>
              </w:rPr>
              <w:t>長野県軽井沢高等学校</w:t>
            </w:r>
          </w:p>
        </w:tc>
        <w:tc>
          <w:tcPr>
            <w:tcW w:w="1498" w:type="dxa"/>
            <w:tcBorders>
              <w:top w:val="single" w:sz="4" w:space="0" w:color="auto"/>
              <w:left w:val="single" w:sz="4" w:space="0" w:color="auto"/>
              <w:bottom w:val="single" w:sz="4" w:space="0" w:color="auto"/>
              <w:right w:val="single" w:sz="4" w:space="0" w:color="auto"/>
            </w:tcBorders>
            <w:vAlign w:val="center"/>
          </w:tcPr>
          <w:p w14:paraId="35DD29CC"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498" w:type="dxa"/>
            <w:tcBorders>
              <w:top w:val="single" w:sz="4" w:space="0" w:color="auto"/>
              <w:left w:val="single" w:sz="4" w:space="0" w:color="auto"/>
              <w:bottom w:val="single" w:sz="4" w:space="0" w:color="auto"/>
              <w:right w:val="single" w:sz="4" w:space="0" w:color="auto"/>
            </w:tcBorders>
            <w:vAlign w:val="center"/>
          </w:tcPr>
          <w:p w14:paraId="009935AE"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bl>
    <w:p w14:paraId="187FE95F"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（指定用途等）</w:t>
      </w:r>
    </w:p>
    <w:p w14:paraId="78F38808"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第３条</w:t>
      </w:r>
      <w:r w:rsidRPr="00F676BB">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F676BB"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F676BB"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（指定期日）</w:t>
      </w:r>
    </w:p>
    <w:p w14:paraId="2A6F3733" w14:textId="77777777" w:rsidR="007F4C14" w:rsidRPr="00F676BB"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F676BB">
        <w:rPr>
          <w:rFonts w:ascii="ＭＳ ゴシック" w:eastAsia="ＭＳ ゴシック" w:hAnsi="Century" w:cs="ＭＳ ゴシック" w:hint="eastAsia"/>
          <w:snapToGrid w:val="0"/>
          <w:kern w:val="0"/>
          <w:szCs w:val="20"/>
        </w:rPr>
        <w:t>第４条</w:t>
      </w:r>
      <w:r w:rsidRPr="00F676BB">
        <w:rPr>
          <w:rFonts w:ascii="ＭＳ 明朝" w:eastAsia="ＭＳ 明朝" w:hAnsi="Century" w:cs="Times New Roman" w:hint="eastAsia"/>
          <w:snapToGrid w:val="0"/>
          <w:kern w:val="0"/>
          <w:szCs w:val="20"/>
        </w:rPr>
        <w:t xml:space="preserve">　乙は、賃貸借物件を</w:t>
      </w:r>
      <w:r w:rsidR="007F4C14" w:rsidRPr="00F676BB">
        <w:rPr>
          <w:rFonts w:ascii="ＭＳ 明朝" w:eastAsia="ＭＳ 明朝" w:hAnsi="Century" w:cs="Times New Roman" w:hint="eastAsia"/>
          <w:snapToGrid w:val="0"/>
          <w:kern w:val="0"/>
          <w:szCs w:val="20"/>
        </w:rPr>
        <w:t>令和７</w:t>
      </w:r>
      <w:r w:rsidRPr="00F676BB">
        <w:rPr>
          <w:rFonts w:ascii="ＭＳ 明朝" w:eastAsia="ＭＳ 明朝" w:hAnsi="Century" w:cs="Times New Roman" w:hint="eastAsia"/>
          <w:snapToGrid w:val="0"/>
          <w:kern w:val="0"/>
          <w:szCs w:val="20"/>
        </w:rPr>
        <w:t>年（20</w:t>
      </w:r>
      <w:r w:rsidR="007F4C14" w:rsidRPr="00F676BB">
        <w:rPr>
          <w:rFonts w:ascii="ＭＳ 明朝" w:eastAsia="ＭＳ 明朝" w:hAnsi="Century" w:cs="Times New Roman" w:hint="eastAsia"/>
          <w:snapToGrid w:val="0"/>
          <w:kern w:val="0"/>
          <w:szCs w:val="20"/>
        </w:rPr>
        <w:t>25</w:t>
      </w:r>
      <w:r w:rsidRPr="00F676BB">
        <w:rPr>
          <w:rFonts w:ascii="ＭＳ 明朝" w:eastAsia="ＭＳ 明朝" w:hAnsi="Century" w:cs="Times New Roman" w:hint="eastAsia"/>
          <w:snapToGrid w:val="0"/>
          <w:kern w:val="0"/>
          <w:szCs w:val="20"/>
        </w:rPr>
        <w:t>年）４月１日までに指定用途に供しなければな</w:t>
      </w:r>
    </w:p>
    <w:p w14:paraId="48388835" w14:textId="260BB6C4" w:rsidR="00AA0513" w:rsidRPr="00F676BB" w:rsidRDefault="00AA0513" w:rsidP="007F4C14">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らない。</w:t>
      </w:r>
    </w:p>
    <w:p w14:paraId="3BCE4035" w14:textId="77777777" w:rsidR="00AA0513" w:rsidRPr="00F676BB"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F676BB"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（指定期間）</w:t>
      </w:r>
    </w:p>
    <w:p w14:paraId="7F7DC595" w14:textId="77777777" w:rsidR="00AA0513" w:rsidRPr="00F676B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676BB">
        <w:rPr>
          <w:rFonts w:ascii="ＭＳ ゴシック" w:eastAsia="ＭＳ ゴシック" w:hAnsi="Century" w:cs="ＭＳ ゴシック" w:hint="eastAsia"/>
          <w:snapToGrid w:val="0"/>
          <w:kern w:val="0"/>
          <w:szCs w:val="20"/>
        </w:rPr>
        <w:t>第５条</w:t>
      </w:r>
      <w:r w:rsidRPr="00F676BB">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F676BB"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F676BB"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（指定期日の変更等）</w:t>
      </w:r>
    </w:p>
    <w:p w14:paraId="79017EB8" w14:textId="77777777" w:rsidR="00AA0513" w:rsidRPr="00F676B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676BB">
        <w:rPr>
          <w:rFonts w:ascii="ＭＳ ゴシック" w:eastAsia="ＭＳ ゴシック" w:hAnsi="Century" w:cs="ＭＳ ゴシック" w:hint="eastAsia"/>
          <w:snapToGrid w:val="0"/>
          <w:kern w:val="0"/>
          <w:szCs w:val="20"/>
        </w:rPr>
        <w:t>第６条</w:t>
      </w:r>
      <w:r w:rsidRPr="00F676BB">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F676BB"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Pr="00F676BB"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F676BB"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2DE1C2CC" w14:textId="77777777" w:rsidR="00163DC1"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（賃貸借期間）</w:t>
      </w:r>
    </w:p>
    <w:p w14:paraId="6693F1F9" w14:textId="328EDDDA" w:rsidR="007F4C14"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lastRenderedPageBreak/>
        <w:t>第７条</w:t>
      </w:r>
      <w:r w:rsidRPr="00F676BB">
        <w:rPr>
          <w:rFonts w:ascii="ＭＳ 明朝" w:eastAsia="ＭＳ 明朝" w:hAnsi="Century" w:cs="Times New Roman" w:hint="eastAsia"/>
          <w:kern w:val="0"/>
          <w:szCs w:val="21"/>
        </w:rPr>
        <w:t xml:space="preserve">　賃貸借期間は、</w:t>
      </w:r>
      <w:r w:rsidR="007F4C14" w:rsidRPr="00F676BB">
        <w:rPr>
          <w:rFonts w:ascii="ＭＳ 明朝" w:eastAsia="ＭＳ 明朝" w:hAnsi="Century" w:cs="Times New Roman" w:hint="eastAsia"/>
          <w:kern w:val="0"/>
          <w:szCs w:val="21"/>
        </w:rPr>
        <w:t>令和７</w:t>
      </w:r>
      <w:r w:rsidRPr="00F676BB">
        <w:rPr>
          <w:rFonts w:ascii="ＭＳ 明朝" w:eastAsia="ＭＳ 明朝" w:hAnsi="Century" w:cs="Times New Roman" w:hint="eastAsia"/>
          <w:kern w:val="0"/>
          <w:szCs w:val="21"/>
        </w:rPr>
        <w:t>年</w:t>
      </w:r>
      <w:r w:rsidRPr="00F676BB">
        <w:rPr>
          <w:rFonts w:ascii="ＭＳ 明朝" w:eastAsia="ＭＳ 明朝" w:hAnsi="Century" w:cs="Times New Roman" w:hint="eastAsia"/>
          <w:snapToGrid w:val="0"/>
          <w:kern w:val="0"/>
          <w:szCs w:val="20"/>
        </w:rPr>
        <w:t>（20</w:t>
      </w:r>
      <w:r w:rsidR="007F4C14" w:rsidRPr="00F676BB">
        <w:rPr>
          <w:rFonts w:ascii="ＭＳ 明朝" w:eastAsia="ＭＳ 明朝" w:hAnsi="Century" w:cs="Times New Roman" w:hint="eastAsia"/>
          <w:snapToGrid w:val="0"/>
          <w:kern w:val="0"/>
          <w:szCs w:val="20"/>
        </w:rPr>
        <w:t>25</w:t>
      </w:r>
      <w:r w:rsidRPr="00F676BB">
        <w:rPr>
          <w:rFonts w:ascii="ＭＳ 明朝" w:eastAsia="ＭＳ 明朝" w:hAnsi="Century" w:cs="Times New Roman" w:hint="eastAsia"/>
          <w:snapToGrid w:val="0"/>
          <w:kern w:val="0"/>
          <w:szCs w:val="20"/>
        </w:rPr>
        <w:t>年）</w:t>
      </w:r>
      <w:r w:rsidR="007F4C14" w:rsidRPr="00F676BB">
        <w:rPr>
          <w:rFonts w:ascii="ＭＳ 明朝" w:eastAsia="ＭＳ 明朝" w:hAnsi="Century" w:cs="Times New Roman" w:hint="eastAsia"/>
          <w:snapToGrid w:val="0"/>
          <w:kern w:val="0"/>
          <w:szCs w:val="20"/>
        </w:rPr>
        <w:t>４</w:t>
      </w:r>
      <w:r w:rsidRPr="00F676BB">
        <w:rPr>
          <w:rFonts w:ascii="ＭＳ 明朝" w:eastAsia="ＭＳ 明朝" w:hAnsi="Century" w:cs="Times New Roman" w:hint="eastAsia"/>
          <w:kern w:val="0"/>
          <w:szCs w:val="21"/>
        </w:rPr>
        <w:t>月</w:t>
      </w:r>
      <w:r w:rsidR="007F4C14" w:rsidRPr="00F676BB">
        <w:rPr>
          <w:rFonts w:ascii="ＭＳ 明朝" w:eastAsia="ＭＳ 明朝" w:hAnsi="Century" w:cs="Times New Roman" w:hint="eastAsia"/>
          <w:kern w:val="0"/>
          <w:szCs w:val="21"/>
        </w:rPr>
        <w:t>１</w:t>
      </w:r>
      <w:r w:rsidRPr="00F676BB">
        <w:rPr>
          <w:rFonts w:ascii="ＭＳ 明朝" w:eastAsia="ＭＳ 明朝" w:hAnsi="Century" w:cs="Times New Roman" w:hint="eastAsia"/>
          <w:kern w:val="0"/>
          <w:szCs w:val="21"/>
        </w:rPr>
        <w:t>日から</w:t>
      </w:r>
      <w:r w:rsidR="007F4C14" w:rsidRPr="00F676BB">
        <w:rPr>
          <w:rFonts w:ascii="ＭＳ 明朝" w:eastAsia="ＭＳ 明朝" w:hAnsi="Century" w:cs="Times New Roman" w:hint="eastAsia"/>
          <w:kern w:val="0"/>
          <w:szCs w:val="21"/>
        </w:rPr>
        <w:t>令和１０</w:t>
      </w:r>
      <w:r w:rsidRPr="00F676BB">
        <w:rPr>
          <w:rFonts w:ascii="ＭＳ 明朝" w:eastAsia="ＭＳ 明朝" w:hAnsi="Century" w:cs="Times New Roman" w:hint="eastAsia"/>
          <w:kern w:val="0"/>
          <w:szCs w:val="21"/>
        </w:rPr>
        <w:t>年</w:t>
      </w:r>
      <w:r w:rsidRPr="00F676BB">
        <w:rPr>
          <w:rFonts w:ascii="ＭＳ 明朝" w:eastAsia="ＭＳ 明朝" w:hAnsi="Century" w:cs="Times New Roman" w:hint="eastAsia"/>
          <w:snapToGrid w:val="0"/>
          <w:kern w:val="0"/>
          <w:szCs w:val="20"/>
        </w:rPr>
        <w:t>（20</w:t>
      </w:r>
      <w:r w:rsidR="007F4C14" w:rsidRPr="00F676BB">
        <w:rPr>
          <w:rFonts w:ascii="ＭＳ 明朝" w:eastAsia="ＭＳ 明朝" w:hAnsi="Century" w:cs="Times New Roman" w:hint="eastAsia"/>
          <w:snapToGrid w:val="0"/>
          <w:kern w:val="0"/>
          <w:szCs w:val="20"/>
        </w:rPr>
        <w:t>28</w:t>
      </w:r>
      <w:r w:rsidRPr="00F676BB">
        <w:rPr>
          <w:rFonts w:ascii="ＭＳ 明朝" w:eastAsia="ＭＳ 明朝" w:hAnsi="Century" w:cs="Times New Roman" w:hint="eastAsia"/>
          <w:snapToGrid w:val="0"/>
          <w:kern w:val="0"/>
          <w:szCs w:val="20"/>
        </w:rPr>
        <w:t>年）</w:t>
      </w:r>
      <w:r w:rsidR="007F4C14" w:rsidRPr="00F676BB">
        <w:rPr>
          <w:rFonts w:ascii="ＭＳ 明朝" w:eastAsia="ＭＳ 明朝" w:hAnsi="Century" w:cs="Times New Roman" w:hint="eastAsia"/>
          <w:snapToGrid w:val="0"/>
          <w:kern w:val="0"/>
          <w:szCs w:val="20"/>
        </w:rPr>
        <w:t>３</w:t>
      </w:r>
      <w:r w:rsidRPr="00F676BB">
        <w:rPr>
          <w:rFonts w:ascii="ＭＳ 明朝" w:eastAsia="ＭＳ 明朝" w:hAnsi="Century" w:cs="Times New Roman" w:hint="eastAsia"/>
          <w:kern w:val="0"/>
          <w:szCs w:val="21"/>
        </w:rPr>
        <w:t>月</w:t>
      </w:r>
      <w:r w:rsidR="007F4C14" w:rsidRPr="00F676BB">
        <w:rPr>
          <w:rFonts w:ascii="ＭＳ 明朝" w:eastAsia="ＭＳ 明朝" w:hAnsi="Century" w:cs="Times New Roman" w:hint="eastAsia"/>
          <w:kern w:val="0"/>
          <w:szCs w:val="21"/>
        </w:rPr>
        <w:t>３１</w:t>
      </w:r>
      <w:r w:rsidRPr="00F676BB">
        <w:rPr>
          <w:rFonts w:ascii="ＭＳ 明朝" w:eastAsia="ＭＳ 明朝" w:hAnsi="Century" w:cs="Times New Roman" w:hint="eastAsia"/>
          <w:kern w:val="0"/>
          <w:szCs w:val="21"/>
        </w:rPr>
        <w:t>日</w:t>
      </w:r>
    </w:p>
    <w:p w14:paraId="6770F01C" w14:textId="27B5052A" w:rsidR="00AA0513" w:rsidRPr="00F676BB" w:rsidRDefault="00AA0513" w:rsidP="007F4C14">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までとする。</w:t>
      </w:r>
    </w:p>
    <w:p w14:paraId="72B858A1"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（賃貸借料の額）</w:t>
      </w:r>
    </w:p>
    <w:p w14:paraId="4F18E476"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第８条</w:t>
      </w:r>
      <w:r w:rsidRPr="00F676BB">
        <w:rPr>
          <w:rFonts w:ascii="ＭＳ 明朝" w:eastAsia="ＭＳ 明朝" w:hAnsi="Century" w:cs="Times New Roman" w:hint="eastAsia"/>
          <w:kern w:val="0"/>
          <w:szCs w:val="21"/>
        </w:rPr>
        <w:t xml:space="preserve">　賃貸借料は、年額金○○○○円（うち取引に係る消費税及び地方消費税の額○○○円）とする。</w:t>
      </w:r>
    </w:p>
    <w:p w14:paraId="09016D1F"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（賃料および諸費用の改定）</w:t>
      </w:r>
    </w:p>
    <w:p w14:paraId="4B190F8A"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第９条</w:t>
      </w:r>
      <w:r w:rsidRPr="00F676BB">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（賃貸借料の支払）</w:t>
      </w:r>
    </w:p>
    <w:p w14:paraId="13DDE19E"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第10条</w:t>
      </w:r>
      <w:r w:rsidRPr="00F676BB">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F676BB"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（遅延損害</w:t>
      </w:r>
      <w:r w:rsidR="00AA0513" w:rsidRPr="00F676BB">
        <w:rPr>
          <w:rFonts w:ascii="ＭＳ 明朝" w:eastAsia="ＭＳ 明朝" w:hAnsi="Century" w:cs="Times New Roman" w:hint="eastAsia"/>
          <w:snapToGrid w:val="0"/>
          <w:kern w:val="0"/>
          <w:szCs w:val="20"/>
        </w:rPr>
        <w:t>金）</w:t>
      </w:r>
    </w:p>
    <w:p w14:paraId="4BAC0493"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Century" w:cs="ＭＳ ゴシック" w:hint="eastAsia"/>
          <w:snapToGrid w:val="0"/>
          <w:kern w:val="0"/>
          <w:szCs w:val="20"/>
        </w:rPr>
        <w:t>第11条</w:t>
      </w:r>
      <w:r w:rsidRPr="00F676BB">
        <w:rPr>
          <w:rFonts w:ascii="ＭＳ 明朝" w:eastAsia="ＭＳ 明朝" w:hAnsi="Century" w:cs="Times New Roman" w:hint="eastAsia"/>
          <w:snapToGrid w:val="0"/>
          <w:kern w:val="0"/>
          <w:szCs w:val="20"/>
        </w:rPr>
        <w:t xml:space="preserve">　乙</w:t>
      </w:r>
      <w:r w:rsidR="007E36BC" w:rsidRPr="00F676BB">
        <w:rPr>
          <w:rFonts w:ascii="ＭＳ 明朝" w:eastAsia="ＭＳ 明朝" w:hAnsi="Century" w:cs="Times New Roman" w:hint="eastAsia"/>
          <w:snapToGrid w:val="0"/>
          <w:kern w:val="0"/>
          <w:szCs w:val="20"/>
        </w:rPr>
        <w:t>は、前条に定める納入期限までに、賃貸借料を支払わないときは、遅延損害</w:t>
      </w:r>
      <w:r w:rsidRPr="00F676BB">
        <w:rPr>
          <w:rFonts w:ascii="ＭＳ 明朝" w:eastAsia="ＭＳ 明朝" w:hAnsi="Century" w:cs="Times New Roman" w:hint="eastAsia"/>
          <w:snapToGrid w:val="0"/>
          <w:kern w:val="0"/>
          <w:szCs w:val="20"/>
        </w:rPr>
        <w:t>金を甲に支払わなければならない。</w:t>
      </w:r>
    </w:p>
    <w:p w14:paraId="213855EB"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F676BB">
        <w:rPr>
          <w:rFonts w:ascii="ＭＳ 明朝" w:eastAsia="ＭＳ 明朝" w:hAnsi="ＭＳ 明朝" w:cs="ＭＳ Ｐゴシック" w:hint="eastAsia"/>
          <w:kern w:val="0"/>
          <w:szCs w:val="21"/>
        </w:rPr>
        <w:t xml:space="preserve">２ </w:t>
      </w:r>
      <w:r w:rsidR="007E36BC" w:rsidRPr="00F676BB">
        <w:rPr>
          <w:rFonts w:ascii="ＭＳ 明朝" w:eastAsia="ＭＳ 明朝" w:hAnsi="ＭＳ 明朝" w:cs="ＭＳ Ｐゴシック" w:hint="eastAsia"/>
          <w:kern w:val="0"/>
          <w:szCs w:val="21"/>
        </w:rPr>
        <w:t>甲は、前項の規定による遅延損害</w:t>
      </w:r>
      <w:r w:rsidRPr="00F676BB">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0944DC09"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（電気料及びその支払）</w:t>
      </w:r>
    </w:p>
    <w:p w14:paraId="46A827A3"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第12条</w:t>
      </w:r>
      <w:r w:rsidRPr="00F676BB">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（費用負担）</w:t>
      </w:r>
    </w:p>
    <w:p w14:paraId="5A36C498"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第13条</w:t>
      </w:r>
      <w:r w:rsidRPr="00F676BB">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F676BB"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（契約不適合責任等）</w:t>
      </w:r>
    </w:p>
    <w:p w14:paraId="32A48840"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第14条</w:t>
      </w:r>
      <w:r w:rsidRPr="00F676BB">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（賃貸借物件の引渡し）</w:t>
      </w:r>
    </w:p>
    <w:p w14:paraId="033F6EE1"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第15条</w:t>
      </w:r>
      <w:r w:rsidRPr="00F676BB">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（転貸の禁止）</w:t>
      </w:r>
    </w:p>
    <w:p w14:paraId="616A2B82"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第16条</w:t>
      </w:r>
      <w:r w:rsidRPr="00F676BB">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（委託の禁止）</w:t>
      </w:r>
    </w:p>
    <w:p w14:paraId="39F81BB1"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第17条</w:t>
      </w:r>
      <w:r w:rsidRPr="00F676BB">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（使用上の制限）</w:t>
      </w:r>
    </w:p>
    <w:p w14:paraId="1593C95D"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第18条</w:t>
      </w:r>
      <w:r w:rsidRPr="00F676BB">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Pr="00F676BB" w:rsidRDefault="005E1D5A"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216FF7"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（商品等の盗難又は損傷）</w:t>
      </w:r>
    </w:p>
    <w:p w14:paraId="36D13D88"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第19条</w:t>
      </w:r>
      <w:r w:rsidRPr="00F676BB">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（賃貸借物件の損壊による被害の補償義務）</w:t>
      </w:r>
    </w:p>
    <w:p w14:paraId="711D7187"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第20条</w:t>
      </w:r>
      <w:r w:rsidRPr="00F676BB">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（滅失又は損傷の通知）</w:t>
      </w:r>
    </w:p>
    <w:p w14:paraId="2CE08AFD"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第21条</w:t>
      </w:r>
      <w:r w:rsidRPr="00F676BB">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（実地調査等）</w:t>
      </w:r>
    </w:p>
    <w:p w14:paraId="3770047D"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第22条</w:t>
      </w:r>
      <w:r w:rsidRPr="00F676BB">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（違約金）</w:t>
      </w:r>
    </w:p>
    <w:p w14:paraId="4EEA5855" w14:textId="77777777" w:rsidR="00AA0513" w:rsidRPr="00F676B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676BB">
        <w:rPr>
          <w:rFonts w:ascii="ＭＳ ゴシック" w:eastAsia="ＭＳ ゴシック" w:hAnsi="ＭＳ ゴシック" w:cs="Times New Roman" w:hint="eastAsia"/>
          <w:kern w:val="0"/>
          <w:szCs w:val="21"/>
        </w:rPr>
        <w:lastRenderedPageBreak/>
        <w:t>第23条</w:t>
      </w:r>
      <w:r w:rsidRPr="00F676BB">
        <w:rPr>
          <w:rFonts w:ascii="ＭＳ 明朝" w:eastAsia="ＭＳ 明朝" w:hAnsi="Century" w:cs="Times New Roman" w:hint="eastAsia"/>
          <w:kern w:val="0"/>
          <w:szCs w:val="21"/>
        </w:rPr>
        <w:t xml:space="preserve">　</w:t>
      </w:r>
      <w:r w:rsidRPr="00F676BB">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F676BB"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F676BB"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F676B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（契約の解除）</w:t>
      </w:r>
    </w:p>
    <w:p w14:paraId="7887FDD5" w14:textId="77777777" w:rsidR="00AA0513" w:rsidRPr="00F676BB"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676BB">
        <w:rPr>
          <w:rFonts w:ascii="ＭＳ ゴシック" w:eastAsia="ＭＳ ゴシック" w:hAnsi="ＭＳ ゴシック" w:cs="Times New Roman" w:hint="eastAsia"/>
          <w:kern w:val="0"/>
          <w:szCs w:val="21"/>
        </w:rPr>
        <w:t>第24条</w:t>
      </w:r>
      <w:r w:rsidRPr="00F676BB">
        <w:rPr>
          <w:rFonts w:ascii="ＭＳ 明朝" w:eastAsia="ＭＳ 明朝" w:hAnsi="Century" w:cs="Times New Roman" w:hint="eastAsia"/>
          <w:kern w:val="0"/>
          <w:szCs w:val="21"/>
        </w:rPr>
        <w:t xml:space="preserve">　</w:t>
      </w:r>
      <w:r w:rsidRPr="00F676BB">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F676BB"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F676BB"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F676BB" w:rsidDel="000242F9">
        <w:rPr>
          <w:rFonts w:ascii="ＭＳ 明朝" w:eastAsia="ＭＳ 明朝" w:hAnsi="Century" w:cs="Times New Roman"/>
          <w:snapToGrid w:val="0"/>
          <w:kern w:val="0"/>
          <w:szCs w:val="20"/>
        </w:rPr>
        <w:t xml:space="preserve"> </w:t>
      </w:r>
    </w:p>
    <w:p w14:paraId="5BF875BE" w14:textId="77777777" w:rsidR="00AA0513" w:rsidRPr="00F676BB"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F676BB"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（賃貸借物件の返還）</w:t>
      </w:r>
    </w:p>
    <w:p w14:paraId="7F601DB2"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第25条</w:t>
      </w:r>
      <w:r w:rsidRPr="00F676BB">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（原状回復義務）</w:t>
      </w:r>
    </w:p>
    <w:p w14:paraId="0C05D90F" w14:textId="77777777" w:rsidR="00AA0513" w:rsidRPr="00F676B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676BB">
        <w:rPr>
          <w:rFonts w:ascii="ＭＳ ゴシック" w:eastAsia="ＭＳ ゴシック" w:hAnsi="ＭＳ ゴシック" w:cs="Times New Roman" w:hint="eastAsia"/>
          <w:kern w:val="0"/>
          <w:szCs w:val="21"/>
        </w:rPr>
        <w:t>第26条</w:t>
      </w:r>
      <w:r w:rsidRPr="00F676BB">
        <w:rPr>
          <w:rFonts w:ascii="ＭＳ 明朝" w:eastAsia="ＭＳ 明朝" w:hAnsi="Century" w:cs="Times New Roman" w:hint="eastAsia"/>
          <w:kern w:val="0"/>
          <w:szCs w:val="21"/>
        </w:rPr>
        <w:t xml:space="preserve">　</w:t>
      </w:r>
      <w:r w:rsidRPr="00F676BB">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F676BB"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F676BB"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F676BB">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（損害賠償）</w:t>
      </w:r>
    </w:p>
    <w:p w14:paraId="7CD850D9" w14:textId="77777777" w:rsidR="00AA0513" w:rsidRPr="00F676B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676BB">
        <w:rPr>
          <w:rFonts w:ascii="ＭＳ ゴシック" w:eastAsia="ＭＳ ゴシック" w:hAnsi="ＭＳ ゴシック" w:cs="Times New Roman" w:hint="eastAsia"/>
          <w:kern w:val="0"/>
          <w:szCs w:val="21"/>
        </w:rPr>
        <w:t>第27条</w:t>
      </w:r>
      <w:r w:rsidRPr="00F676BB">
        <w:rPr>
          <w:rFonts w:ascii="ＭＳ 明朝" w:eastAsia="ＭＳ 明朝" w:hAnsi="Century" w:cs="Times New Roman" w:hint="eastAsia"/>
          <w:kern w:val="0"/>
          <w:szCs w:val="21"/>
        </w:rPr>
        <w:t xml:space="preserve">　</w:t>
      </w:r>
      <w:r w:rsidRPr="00F676BB">
        <w:rPr>
          <w:rFonts w:ascii="ＭＳ 明朝" w:eastAsia="ＭＳ 明朝" w:hAnsi="Century" w:cs="Times New Roman" w:hint="eastAsia"/>
          <w:snapToGrid w:val="0"/>
          <w:kern w:val="0"/>
          <w:szCs w:val="20"/>
        </w:rPr>
        <w:t>乙及び丙は、その責に帰する事由により賃貸借物件の全部又は一部を滅失又は損</w:t>
      </w:r>
      <w:r w:rsidRPr="00F676BB">
        <w:rPr>
          <w:rFonts w:ascii="ＭＳ 明朝" w:eastAsia="ＭＳ 明朝" w:hAnsi="Century" w:cs="Times New Roman" w:hint="eastAsia"/>
          <w:snapToGrid w:val="0"/>
          <w:kern w:val="0"/>
          <w:szCs w:val="20"/>
        </w:rPr>
        <w:lastRenderedPageBreak/>
        <w:t>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F676B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（有益費等の請求権の放棄）</w:t>
      </w:r>
    </w:p>
    <w:p w14:paraId="0BE71321"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第28条</w:t>
      </w:r>
      <w:r w:rsidRPr="00F676BB">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（契約の費用）</w:t>
      </w:r>
    </w:p>
    <w:p w14:paraId="16A4CF89"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第29条</w:t>
      </w:r>
      <w:r w:rsidRPr="00F676BB">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F676BB"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F676BB"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（貸付料の還付）</w:t>
      </w:r>
    </w:p>
    <w:p w14:paraId="7A6D5162" w14:textId="77777777" w:rsidR="005313A8" w:rsidRPr="00F676BB"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w:t>
      </w:r>
      <w:r w:rsidRPr="00F676BB">
        <w:rPr>
          <w:rFonts w:ascii="ＭＳ ゴシック" w:eastAsia="ＭＳ ゴシック" w:hAnsi="ＭＳ ゴシック" w:cs="Times New Roman"/>
          <w:kern w:val="0"/>
          <w:szCs w:val="21"/>
        </w:rPr>
        <w:t>30条</w:t>
      </w:r>
      <w:r w:rsidRPr="00F676BB">
        <w:rPr>
          <w:rFonts w:ascii="ＭＳ 明朝" w:eastAsia="ＭＳ 明朝" w:hAnsi="Century" w:cs="Times New Roman"/>
          <w:kern w:val="0"/>
          <w:szCs w:val="21"/>
        </w:rPr>
        <w:t xml:space="preserve">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F676BB"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２　還付する額の計算は、日割計算によるものとする。</w:t>
      </w:r>
    </w:p>
    <w:p w14:paraId="5004888E" w14:textId="77777777" w:rsidR="00410605" w:rsidRPr="00F676BB"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３　乙が還付を望まない場合は、還付しないことができる。</w:t>
      </w:r>
    </w:p>
    <w:p w14:paraId="58F77DA9" w14:textId="77777777" w:rsidR="005313A8" w:rsidRPr="00F676BB"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F676BB"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F676BB">
        <w:rPr>
          <w:rFonts w:ascii="ＭＳ ゴシック" w:eastAsia="ＭＳ ゴシック" w:hAnsi="ＭＳ ゴシック" w:cs="Times New Roman" w:hint="eastAsia"/>
          <w:kern w:val="0"/>
          <w:szCs w:val="21"/>
        </w:rPr>
        <w:t>第</w:t>
      </w:r>
      <w:r w:rsidR="00410605" w:rsidRPr="00F676BB">
        <w:rPr>
          <w:rFonts w:ascii="ＭＳ ゴシック" w:eastAsia="ＭＳ ゴシック" w:hAnsi="ＭＳ ゴシック" w:cs="Times New Roman"/>
          <w:kern w:val="0"/>
          <w:szCs w:val="21"/>
        </w:rPr>
        <w:t>31</w:t>
      </w:r>
      <w:r w:rsidRPr="00F676BB">
        <w:rPr>
          <w:rFonts w:ascii="ＭＳ ゴシック" w:eastAsia="ＭＳ ゴシック" w:hAnsi="ＭＳ ゴシック" w:cs="Times New Roman" w:hint="eastAsia"/>
          <w:kern w:val="0"/>
          <w:szCs w:val="21"/>
        </w:rPr>
        <w:t>条</w:t>
      </w:r>
      <w:r w:rsidRPr="00F676BB">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（疑義の決定）</w:t>
      </w:r>
    </w:p>
    <w:p w14:paraId="31D4127A" w14:textId="77777777" w:rsidR="00AA0513" w:rsidRPr="00F676BB"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676BB">
        <w:rPr>
          <w:rFonts w:ascii="ＭＳ ゴシック" w:eastAsia="ＭＳ ゴシック" w:hAnsi="ＭＳ ゴシック" w:cs="Times New Roman" w:hint="eastAsia"/>
          <w:kern w:val="0"/>
          <w:szCs w:val="21"/>
        </w:rPr>
        <w:t>第</w:t>
      </w:r>
      <w:r w:rsidR="00410605" w:rsidRPr="00F676BB">
        <w:rPr>
          <w:rFonts w:ascii="ＭＳ ゴシック" w:eastAsia="ＭＳ ゴシック" w:hAnsi="ＭＳ ゴシック" w:cs="Times New Roman"/>
          <w:kern w:val="0"/>
          <w:szCs w:val="21"/>
        </w:rPr>
        <w:t>32</w:t>
      </w:r>
      <w:r w:rsidRPr="00F676BB">
        <w:rPr>
          <w:rFonts w:ascii="ＭＳ ゴシック" w:eastAsia="ＭＳ ゴシック" w:hAnsi="ＭＳ ゴシック" w:cs="Times New Roman" w:hint="eastAsia"/>
          <w:kern w:val="0"/>
          <w:szCs w:val="21"/>
        </w:rPr>
        <w:t>条</w:t>
      </w:r>
      <w:r w:rsidRPr="00F676BB">
        <w:rPr>
          <w:rFonts w:ascii="ＭＳ 明朝" w:eastAsia="ＭＳ 明朝" w:hAnsi="Century" w:cs="Times New Roman" w:hint="eastAsia"/>
          <w:kern w:val="0"/>
          <w:szCs w:val="21"/>
        </w:rPr>
        <w:t xml:space="preserve">　</w:t>
      </w:r>
      <w:r w:rsidRPr="00F676BB">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F676BB"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F676BB"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F676BB">
        <w:rPr>
          <w:rFonts w:ascii="ＭＳ 明朝" w:eastAsia="ＭＳ 明朝" w:hAnsi="Century" w:cs="Times New Roman" w:hint="eastAsia"/>
          <w:snapToGrid w:val="0"/>
          <w:kern w:val="0"/>
          <w:szCs w:val="20"/>
        </w:rPr>
        <w:t>（裁判の管轄）</w:t>
      </w:r>
    </w:p>
    <w:p w14:paraId="4D391316" w14:textId="02E85088" w:rsidR="00AA0513" w:rsidRPr="00F676BB"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F676BB">
        <w:rPr>
          <w:rFonts w:ascii="ＭＳ ゴシック" w:eastAsia="ＭＳ ゴシック" w:hAnsi="Century" w:cs="ＭＳ ゴシック" w:hint="eastAsia"/>
          <w:snapToGrid w:val="0"/>
          <w:kern w:val="0"/>
          <w:szCs w:val="20"/>
        </w:rPr>
        <w:t>第</w:t>
      </w:r>
      <w:r w:rsidRPr="00F676BB">
        <w:rPr>
          <w:rFonts w:ascii="ＭＳ ゴシック" w:eastAsia="ＭＳ ゴシック" w:hAnsi="ＭＳ ゴシック" w:cs="Times New Roman"/>
          <w:kern w:val="0"/>
          <w:szCs w:val="21"/>
        </w:rPr>
        <w:t>3</w:t>
      </w:r>
      <w:r w:rsidR="00410605" w:rsidRPr="00F676BB">
        <w:rPr>
          <w:rFonts w:ascii="ＭＳ ゴシック" w:eastAsia="ＭＳ ゴシック" w:hAnsi="ＭＳ ゴシック" w:cs="Times New Roman" w:hint="eastAsia"/>
          <w:kern w:val="0"/>
          <w:szCs w:val="21"/>
        </w:rPr>
        <w:t>3</w:t>
      </w:r>
      <w:r w:rsidRPr="00F676BB">
        <w:rPr>
          <w:rFonts w:ascii="ＭＳ ゴシック" w:eastAsia="ＭＳ ゴシック" w:hAnsi="Century" w:cs="ＭＳ ゴシック" w:hint="eastAsia"/>
          <w:snapToGrid w:val="0"/>
          <w:kern w:val="0"/>
          <w:szCs w:val="20"/>
        </w:rPr>
        <w:t>条</w:t>
      </w:r>
      <w:r w:rsidRPr="00F676BB">
        <w:rPr>
          <w:rFonts w:ascii="ＭＳ 明朝" w:eastAsia="ＭＳ 明朝" w:hAnsi="Century" w:cs="Times New Roman" w:hint="eastAsia"/>
          <w:snapToGrid w:val="0"/>
          <w:kern w:val="0"/>
          <w:szCs w:val="20"/>
        </w:rPr>
        <w:t xml:space="preserve">　本契約に関する訴訟は、</w:t>
      </w:r>
      <w:r w:rsidR="00163DC1" w:rsidRPr="00F676BB">
        <w:rPr>
          <w:rFonts w:ascii="ＭＳ 明朝" w:eastAsia="ＭＳ 明朝" w:hAnsi="Century" w:cs="Times New Roman" w:hint="eastAsia"/>
          <w:snapToGrid w:val="0"/>
          <w:kern w:val="0"/>
          <w:szCs w:val="20"/>
        </w:rPr>
        <w:t>長野県軽井沢高等学校</w:t>
      </w:r>
      <w:r w:rsidRPr="00F676BB">
        <w:rPr>
          <w:rFonts w:ascii="ＭＳ 明朝" w:eastAsia="ＭＳ 明朝" w:hAnsi="Century" w:cs="Times New Roman" w:hint="eastAsia"/>
          <w:snapToGrid w:val="0"/>
          <w:kern w:val="0"/>
          <w:szCs w:val="20"/>
        </w:rPr>
        <w:t>所在地を管轄する</w:t>
      </w:r>
      <w:r w:rsidR="00163DC1" w:rsidRPr="00F676BB">
        <w:rPr>
          <w:rFonts w:ascii="ＭＳ 明朝" w:eastAsia="ＭＳ 明朝" w:hAnsi="Century" w:cs="Times New Roman" w:hint="eastAsia"/>
          <w:snapToGrid w:val="0"/>
          <w:kern w:val="0"/>
          <w:szCs w:val="20"/>
        </w:rPr>
        <w:t>長野地方裁判所</w:t>
      </w:r>
      <w:r w:rsidRPr="00F676BB">
        <w:rPr>
          <w:rFonts w:ascii="ＭＳ 明朝" w:eastAsia="ＭＳ 明朝" w:hAnsi="Century" w:cs="Times New Roman" w:hint="eastAsia"/>
          <w:snapToGrid w:val="0"/>
          <w:kern w:val="0"/>
          <w:szCs w:val="20"/>
        </w:rPr>
        <w:t>に提訴するものとする。</w:t>
      </w:r>
    </w:p>
    <w:p w14:paraId="219E032B" w14:textId="77777777" w:rsidR="00AA0513" w:rsidRPr="00F676BB"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F676BB"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4BE04169"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53A32FB" w14:textId="54C2BF38" w:rsidR="00163DC1" w:rsidRPr="00F676BB" w:rsidRDefault="00163DC1"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E2EA0E2" w14:textId="77777777" w:rsidR="00163DC1" w:rsidRPr="00F676BB" w:rsidRDefault="00163DC1"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D991510" w14:textId="77777777" w:rsidR="004344E9" w:rsidRDefault="004344E9"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p>
    <w:p w14:paraId="5E64799A" w14:textId="1416110E" w:rsidR="00AA0513" w:rsidRPr="00F676BB" w:rsidRDefault="00163DC1"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令和７</w:t>
      </w:r>
      <w:r w:rsidR="00AA0513" w:rsidRPr="00F676BB">
        <w:rPr>
          <w:rFonts w:ascii="ＭＳ 明朝" w:eastAsia="ＭＳ 明朝" w:hAnsi="Century" w:cs="Times New Roman" w:hint="eastAsia"/>
          <w:kern w:val="0"/>
          <w:szCs w:val="21"/>
        </w:rPr>
        <w:t>年</w:t>
      </w:r>
      <w:r w:rsidR="00AA0513" w:rsidRPr="00F676BB">
        <w:rPr>
          <w:rFonts w:ascii="ＭＳ 明朝" w:eastAsia="ＭＳ 明朝" w:hAnsi="Century" w:cs="Times New Roman" w:hint="eastAsia"/>
          <w:snapToGrid w:val="0"/>
          <w:kern w:val="0"/>
          <w:szCs w:val="20"/>
        </w:rPr>
        <w:t>（20</w:t>
      </w:r>
      <w:r w:rsidRPr="00F676BB">
        <w:rPr>
          <w:rFonts w:ascii="ＭＳ 明朝" w:eastAsia="ＭＳ 明朝" w:hAnsi="Century" w:cs="Times New Roman" w:hint="eastAsia"/>
          <w:snapToGrid w:val="0"/>
          <w:kern w:val="0"/>
          <w:szCs w:val="20"/>
        </w:rPr>
        <w:t>25</w:t>
      </w:r>
      <w:r w:rsidR="00AA0513" w:rsidRPr="00F676BB">
        <w:rPr>
          <w:rFonts w:ascii="ＭＳ 明朝" w:eastAsia="ＭＳ 明朝" w:hAnsi="Century" w:cs="Times New Roman" w:hint="eastAsia"/>
          <w:snapToGrid w:val="0"/>
          <w:kern w:val="0"/>
          <w:szCs w:val="20"/>
        </w:rPr>
        <w:t>年）</w:t>
      </w:r>
      <w:r w:rsidRPr="00F676BB">
        <w:rPr>
          <w:rFonts w:ascii="ＭＳ 明朝" w:eastAsia="ＭＳ 明朝" w:hAnsi="Century" w:cs="Times New Roman" w:hint="eastAsia"/>
          <w:snapToGrid w:val="0"/>
          <w:kern w:val="0"/>
          <w:szCs w:val="20"/>
        </w:rPr>
        <w:t>３</w:t>
      </w:r>
      <w:r w:rsidR="00AA0513" w:rsidRPr="00F676BB">
        <w:rPr>
          <w:rFonts w:ascii="ＭＳ 明朝" w:eastAsia="ＭＳ 明朝" w:hAnsi="Century" w:cs="Times New Roman" w:hint="eastAsia"/>
          <w:kern w:val="0"/>
          <w:szCs w:val="21"/>
        </w:rPr>
        <w:t>月○日</w:t>
      </w:r>
    </w:p>
    <w:p w14:paraId="4F99F4FE" w14:textId="7777777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588B43" w14:textId="1D008198" w:rsidR="00AA0513" w:rsidRPr="00F676BB" w:rsidRDefault="00AA0513" w:rsidP="00163DC1">
      <w:pPr>
        <w:wordWrap w:val="0"/>
        <w:overflowPunct w:val="0"/>
        <w:autoSpaceDE w:val="0"/>
        <w:autoSpaceDN w:val="0"/>
        <w:adjustRightInd w:val="0"/>
        <w:spacing w:line="340" w:lineRule="exact"/>
        <w:ind w:firstLineChars="800" w:firstLine="168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貸　　主　　長野県</w:t>
      </w:r>
      <w:r w:rsidR="00163DC1" w:rsidRPr="00F676BB">
        <w:rPr>
          <w:rFonts w:ascii="ＭＳ 明朝" w:eastAsia="ＭＳ 明朝" w:hAnsi="Century" w:cs="Times New Roman" w:hint="eastAsia"/>
          <w:kern w:val="0"/>
          <w:szCs w:val="21"/>
        </w:rPr>
        <w:t>北佐久郡軽井沢町大字軽井沢１３２３－４３</w:t>
      </w:r>
    </w:p>
    <w:p w14:paraId="1676D2CD" w14:textId="7C204E7D" w:rsidR="00AA0513" w:rsidRPr="00F676BB" w:rsidRDefault="00163DC1" w:rsidP="00163DC1">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長野県軽井沢高等学校　　校長　上原　浩子</w:t>
      </w:r>
      <w:r w:rsidR="00AA0513" w:rsidRPr="00F676BB">
        <w:rPr>
          <w:rFonts w:ascii="ＭＳ 明朝" w:eastAsia="ＭＳ 明朝" w:hAnsi="Century" w:cs="Times New Roman" w:hint="eastAsia"/>
          <w:kern w:val="0"/>
          <w:szCs w:val="21"/>
        </w:rPr>
        <w:t xml:space="preserve">　　　　㊞</w:t>
      </w:r>
    </w:p>
    <w:p w14:paraId="6781C276" w14:textId="06F1E3E7" w:rsidR="00AA0513" w:rsidRPr="00F676BB"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8C0C2A1" w14:textId="77777777" w:rsidR="00B4154E" w:rsidRPr="00F676BB" w:rsidRDefault="00B4154E"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80E0759" w14:textId="77777777" w:rsidR="00AA0513" w:rsidRPr="00F676BB"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借　　主　　　住　所</w:t>
      </w:r>
    </w:p>
    <w:p w14:paraId="4D3CE368" w14:textId="77777777" w:rsidR="00AA0513" w:rsidRPr="00F676BB"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 xml:space="preserve">　　　　　　　　　　　　　氏　　　　　名　　　　㊞</w:t>
      </w:r>
    </w:p>
    <w:p w14:paraId="33ECF336" w14:textId="77777777" w:rsidR="00AA0513" w:rsidRPr="00F676BB"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F676BB"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F676BB"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維持管理者　　住　所</w:t>
      </w:r>
    </w:p>
    <w:p w14:paraId="211B96C6" w14:textId="77777777" w:rsidR="00AA0513" w:rsidRPr="00F676BB"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 xml:space="preserve">　　　　　　　　　　　　　氏　　　　　名　　　　㊞</w:t>
      </w:r>
    </w:p>
    <w:p w14:paraId="0B38227D" w14:textId="327B88BD" w:rsidR="00AA0513" w:rsidRPr="00F676BB" w:rsidRDefault="00AA0513" w:rsidP="00CA0F17">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F676BB">
        <w:rPr>
          <w:rFonts w:ascii="ＭＳ 明朝" w:eastAsia="ＭＳ 明朝" w:hAnsi="Century" w:cs="Times New Roman"/>
          <w:kern w:val="0"/>
          <w:szCs w:val="21"/>
        </w:rPr>
        <w:br w:type="page"/>
      </w:r>
      <w:r w:rsidRPr="00F676BB">
        <w:rPr>
          <w:rFonts w:ascii="ＭＳ 明朝" w:eastAsia="ＭＳ 明朝" w:hAnsi="Century" w:cs="Times New Roman" w:hint="eastAsia"/>
          <w:kern w:val="0"/>
          <w:szCs w:val="21"/>
        </w:rPr>
        <w:lastRenderedPageBreak/>
        <w:t>別紙</w:t>
      </w:r>
      <w:r w:rsidR="00CA0F17" w:rsidRPr="00F676BB">
        <w:rPr>
          <w:rFonts w:ascii="ＭＳ 明朝" w:eastAsia="ＭＳ 明朝" w:hAnsi="Century" w:cs="Times New Roman" w:hint="eastAsia"/>
          <w:kern w:val="0"/>
          <w:szCs w:val="21"/>
        </w:rPr>
        <w:t xml:space="preserve">　　　　　　　　</w:t>
      </w:r>
      <w:r w:rsidRPr="00F676BB">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F676BB"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F676BB"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F676BB">
        <w:rPr>
          <w:rFonts w:ascii="ＭＳ ゴシック" w:eastAsia="ＭＳ ゴシック" w:hAnsi="ＭＳ ゴシック" w:cs="Times New Roman" w:hint="eastAsia"/>
          <w:kern w:val="0"/>
          <w:szCs w:val="21"/>
        </w:rPr>
        <w:t>１　自動販売機の規格及び条件</w:t>
      </w:r>
    </w:p>
    <w:p w14:paraId="63DBC474" w14:textId="77777777" w:rsidR="00AA0513" w:rsidRPr="00F676B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676BB">
        <w:rPr>
          <w:rFonts w:ascii="ＭＳ ゴシック" w:eastAsia="ＭＳ ゴシック" w:hAnsi="ＭＳ ゴシック" w:cs="Times New Roman" w:hint="eastAsia"/>
          <w:kern w:val="0"/>
          <w:szCs w:val="21"/>
        </w:rPr>
        <w:t>(1)　規　格</w:t>
      </w:r>
    </w:p>
    <w:p w14:paraId="010C8830" w14:textId="0903B327" w:rsidR="00AA0513" w:rsidRPr="00F676BB"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貸付面積内に自動販売機・</w:t>
      </w:r>
      <w:r w:rsidRPr="00F676BB">
        <w:rPr>
          <w:rFonts w:ascii="Times New Roman" w:eastAsia="ＭＳ 明朝" w:hAnsi="Times New Roman" w:cs="ＭＳ 明朝" w:hint="eastAsia"/>
          <w:kern w:val="0"/>
          <w:szCs w:val="21"/>
        </w:rPr>
        <w:t>転倒防止器具・放熱余地・回収ボックスの全てが収まる大きさの自動販売機とし、高さは</w:t>
      </w:r>
      <w:r w:rsidR="00CA0F17" w:rsidRPr="00F676BB">
        <w:rPr>
          <w:rFonts w:ascii="Times New Roman" w:eastAsia="ＭＳ 明朝" w:hAnsi="Times New Roman" w:cs="ＭＳ 明朝" w:hint="eastAsia"/>
          <w:kern w:val="0"/>
          <w:szCs w:val="21"/>
        </w:rPr>
        <w:t>２００．７</w:t>
      </w:r>
      <w:r w:rsidRPr="00F676BB">
        <w:rPr>
          <w:rFonts w:ascii="ＭＳ 明朝" w:eastAsia="ＭＳ 明朝" w:hAnsi="Century" w:cs="Times New Roman" w:hint="eastAsia"/>
          <w:kern w:val="0"/>
          <w:szCs w:val="21"/>
        </w:rPr>
        <w:t>㎝ 以内とする。</w:t>
      </w:r>
    </w:p>
    <w:p w14:paraId="58D13815" w14:textId="77777777" w:rsidR="00AA0513" w:rsidRPr="00F676B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676BB">
        <w:rPr>
          <w:rFonts w:ascii="ＭＳ ゴシック" w:eastAsia="ＭＳ ゴシック" w:hAnsi="ＭＳ ゴシック" w:cs="Times New Roman" w:hint="eastAsia"/>
          <w:kern w:val="0"/>
          <w:szCs w:val="21"/>
        </w:rPr>
        <w:t>(2) 環境対策</w:t>
      </w:r>
    </w:p>
    <w:p w14:paraId="6D6162A2" w14:textId="77777777" w:rsidR="00AA0513" w:rsidRPr="00F676BB"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F676BB">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F676B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676BB">
        <w:rPr>
          <w:rFonts w:ascii="ＭＳ ゴシック" w:eastAsia="ＭＳ ゴシック" w:hAnsi="ＭＳ ゴシック" w:cs="Times New Roman" w:hint="eastAsia"/>
          <w:kern w:val="0"/>
          <w:szCs w:val="21"/>
        </w:rPr>
        <w:t>(3) デザイン等</w:t>
      </w:r>
    </w:p>
    <w:p w14:paraId="60114003" w14:textId="77777777" w:rsidR="00AA0513" w:rsidRPr="00F676BB"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F676BB">
        <w:rPr>
          <w:rFonts w:ascii="Times New Roman" w:eastAsia="ＭＳ 明朝" w:hAnsi="Times New Roman" w:cs="ＭＳ 明朝" w:hint="eastAsia"/>
          <w:kern w:val="0"/>
          <w:szCs w:val="21"/>
        </w:rPr>
        <w:t>デザイン、外観色については、設置場所への景観配慮に努めるものとする。</w:t>
      </w:r>
    </w:p>
    <w:p w14:paraId="10D1A86E" w14:textId="77777777" w:rsidR="00AA0513" w:rsidRPr="00F676BB"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F676BB">
        <w:rPr>
          <w:rFonts w:ascii="Times New Roman" w:eastAsia="ＭＳ 明朝" w:hAnsi="Times New Roman" w:cs="ＭＳ 明朝" w:hint="eastAsia"/>
          <w:kern w:val="0"/>
          <w:szCs w:val="21"/>
        </w:rPr>
        <w:t xml:space="preserve">　</w:t>
      </w:r>
      <w:r w:rsidRPr="00F676BB">
        <w:rPr>
          <w:rFonts w:ascii="ＭＳ ゴシック" w:eastAsia="ＭＳ ゴシック" w:hAnsi="ＭＳ ゴシック" w:cs="Times New Roman" w:hint="eastAsia"/>
          <w:kern w:val="0"/>
          <w:szCs w:val="21"/>
        </w:rPr>
        <w:t>(4) 販売品目等</w:t>
      </w:r>
    </w:p>
    <w:p w14:paraId="3761D20D" w14:textId="77777777" w:rsidR="00CA0F17" w:rsidRPr="00F676BB" w:rsidRDefault="00CA0F17" w:rsidP="00CA0F17">
      <w:pPr>
        <w:wordWrap w:val="0"/>
        <w:overflowPunct w:val="0"/>
        <w:autoSpaceDE w:val="0"/>
        <w:autoSpaceDN w:val="0"/>
        <w:adjustRightInd w:val="0"/>
        <w:spacing w:line="340" w:lineRule="exact"/>
        <w:ind w:firstLineChars="300" w:firstLine="630"/>
        <w:rPr>
          <w:rFonts w:ascii="ＭＳ 明朝" w:eastAsia="ＭＳ 明朝" w:hAnsi="ＭＳ 明朝" w:cs="Times New Roman"/>
          <w:kern w:val="0"/>
          <w:szCs w:val="21"/>
        </w:rPr>
      </w:pPr>
      <w:r w:rsidRPr="00F676BB">
        <w:rPr>
          <w:rFonts w:ascii="ＭＳ 明朝" w:eastAsia="ＭＳ 明朝" w:hAnsi="ＭＳ 明朝" w:cs="Times New Roman" w:hint="eastAsia"/>
          <w:kern w:val="0"/>
          <w:szCs w:val="21"/>
        </w:rPr>
        <w:t>以下のとおりとする。なお、販売商品については、販売開始前にあらかじめ販売商品</w:t>
      </w:r>
    </w:p>
    <w:p w14:paraId="3EC40DF2" w14:textId="77777777" w:rsidR="00CA0F17" w:rsidRPr="00F676BB" w:rsidRDefault="00CA0F17" w:rsidP="00CA0F17">
      <w:pPr>
        <w:wordWrap w:val="0"/>
        <w:overflowPunct w:val="0"/>
        <w:autoSpaceDE w:val="0"/>
        <w:autoSpaceDN w:val="0"/>
        <w:adjustRightInd w:val="0"/>
        <w:spacing w:line="340" w:lineRule="exact"/>
        <w:ind w:firstLineChars="200" w:firstLine="420"/>
        <w:rPr>
          <w:rFonts w:ascii="ＭＳ 明朝" w:eastAsia="ＭＳ 明朝" w:hAnsi="ＭＳ 明朝" w:cs="Times New Roman"/>
          <w:kern w:val="0"/>
          <w:szCs w:val="21"/>
        </w:rPr>
      </w:pPr>
      <w:r w:rsidRPr="00F676BB">
        <w:rPr>
          <w:rFonts w:ascii="ＭＳ 明朝" w:eastAsia="ＭＳ 明朝" w:hAnsi="ＭＳ 明朝" w:cs="Times New Roman" w:hint="eastAsia"/>
          <w:kern w:val="0"/>
          <w:szCs w:val="21"/>
        </w:rPr>
        <w:t>一覧表を学校に提出し、学校との協議を踏まえ承認を受けたもののみとする。</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4014"/>
        <w:gridCol w:w="1800"/>
      </w:tblGrid>
      <w:tr w:rsidR="00F676BB" w:rsidRPr="00F676BB" w14:paraId="633E01D4" w14:textId="77777777" w:rsidTr="00E5765D">
        <w:trPr>
          <w:trHeight w:val="508"/>
        </w:trPr>
        <w:tc>
          <w:tcPr>
            <w:tcW w:w="2205" w:type="dxa"/>
            <w:vAlign w:val="center"/>
          </w:tcPr>
          <w:p w14:paraId="0257D2DC" w14:textId="77777777" w:rsidR="00CA0F17" w:rsidRPr="00F676BB" w:rsidRDefault="00CA0F17" w:rsidP="00E5765D">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F676BB">
              <w:rPr>
                <w:rFonts w:ascii="ＭＳ 明朝" w:eastAsia="ＭＳ 明朝" w:hAnsi="ＭＳ 明朝" w:cs="ＭＳ 明朝" w:hint="eastAsia"/>
                <w:kern w:val="0"/>
                <w:szCs w:val="21"/>
              </w:rPr>
              <w:t>販 売 品 目</w:t>
            </w:r>
          </w:p>
        </w:tc>
        <w:tc>
          <w:tcPr>
            <w:tcW w:w="4014" w:type="dxa"/>
            <w:vAlign w:val="center"/>
          </w:tcPr>
          <w:p w14:paraId="7E410282" w14:textId="77777777" w:rsidR="00CA0F17" w:rsidRPr="00F676BB" w:rsidRDefault="00CA0F17" w:rsidP="00E5765D">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F676BB">
              <w:rPr>
                <w:rFonts w:ascii="ＭＳ 明朝" w:eastAsia="ＭＳ 明朝" w:hAnsi="ＭＳ 明朝" w:cs="ＭＳ 明朝" w:hint="eastAsia"/>
                <w:kern w:val="0"/>
                <w:szCs w:val="21"/>
              </w:rPr>
              <w:t>内  容  量  等</w:t>
            </w:r>
          </w:p>
        </w:tc>
        <w:tc>
          <w:tcPr>
            <w:tcW w:w="1800" w:type="dxa"/>
            <w:vAlign w:val="center"/>
          </w:tcPr>
          <w:p w14:paraId="1F0A2519" w14:textId="77777777" w:rsidR="00CA0F17" w:rsidRPr="00F676BB" w:rsidRDefault="00CA0F17" w:rsidP="00E5765D">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F676BB">
              <w:rPr>
                <w:rFonts w:ascii="ＭＳ 明朝" w:eastAsia="ＭＳ 明朝" w:hAnsi="ＭＳ 明朝" w:cs="ＭＳ 明朝" w:hint="eastAsia"/>
                <w:kern w:val="0"/>
                <w:szCs w:val="21"/>
              </w:rPr>
              <w:t>単     価</w:t>
            </w:r>
          </w:p>
        </w:tc>
      </w:tr>
      <w:tr w:rsidR="00F676BB" w:rsidRPr="00F676BB" w14:paraId="0FCCAF9D" w14:textId="77777777" w:rsidTr="00E5765D">
        <w:trPr>
          <w:trHeight w:hRule="exact" w:val="454"/>
        </w:trPr>
        <w:tc>
          <w:tcPr>
            <w:tcW w:w="2205" w:type="dxa"/>
            <w:vMerge w:val="restart"/>
            <w:vAlign w:val="center"/>
          </w:tcPr>
          <w:p w14:paraId="5CD9025F" w14:textId="77777777" w:rsidR="00CA0F17" w:rsidRPr="00F676BB" w:rsidRDefault="00CA0F17" w:rsidP="00E5765D">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清涼飲料等</w:t>
            </w:r>
          </w:p>
          <w:p w14:paraId="0C3CE6FC" w14:textId="77777777" w:rsidR="00CA0F17" w:rsidRPr="00F676BB" w:rsidRDefault="00CA0F17" w:rsidP="00E5765D">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(缶・ペットボトル・ビン)</w:t>
            </w:r>
          </w:p>
        </w:tc>
        <w:tc>
          <w:tcPr>
            <w:tcW w:w="4014" w:type="dxa"/>
            <w:vMerge w:val="restart"/>
            <w:vAlign w:val="center"/>
          </w:tcPr>
          <w:p w14:paraId="1775F750" w14:textId="77777777" w:rsidR="00CA0F17" w:rsidRPr="00F676BB" w:rsidRDefault="00CA0F17" w:rsidP="00E5765D">
            <w:pPr>
              <w:wordWrap w:val="0"/>
              <w:overflowPunct w:val="0"/>
              <w:autoSpaceDE w:val="0"/>
              <w:autoSpaceDN w:val="0"/>
              <w:adjustRightInd w:val="0"/>
              <w:textAlignment w:val="baseline"/>
              <w:rPr>
                <w:rFonts w:ascii="ＭＳ 明朝" w:eastAsia="ＭＳ 明朝" w:hAnsi="ＭＳ 明朝" w:cs="ＭＳ 明朝"/>
                <w:kern w:val="0"/>
                <w:sz w:val="20"/>
                <w:szCs w:val="20"/>
              </w:rPr>
            </w:pPr>
            <w:r w:rsidRPr="00F676BB">
              <w:rPr>
                <w:rFonts w:ascii="ＭＳ 明朝" w:eastAsia="ＭＳ 明朝" w:hAnsi="ＭＳ 明朝" w:cs="ＭＳ 明朝" w:hint="eastAsia"/>
                <w:kern w:val="0"/>
                <w:sz w:val="20"/>
                <w:szCs w:val="20"/>
              </w:rPr>
              <w:t>全商品</w:t>
            </w:r>
          </w:p>
        </w:tc>
        <w:tc>
          <w:tcPr>
            <w:tcW w:w="1800" w:type="dxa"/>
            <w:vMerge w:val="restart"/>
            <w:vAlign w:val="center"/>
          </w:tcPr>
          <w:p w14:paraId="239D8085" w14:textId="77777777" w:rsidR="00CA0F17" w:rsidRPr="00F676BB" w:rsidRDefault="00CA0F17" w:rsidP="00E5765D">
            <w:pPr>
              <w:overflowPunct w:val="0"/>
              <w:autoSpaceDE w:val="0"/>
              <w:autoSpaceDN w:val="0"/>
              <w:adjustRightInd w:val="0"/>
              <w:jc w:val="center"/>
              <w:textAlignment w:val="baseline"/>
              <w:rPr>
                <w:rFonts w:ascii="ＭＳ 明朝" w:eastAsia="ＭＳ 明朝" w:hAnsi="ＭＳ 明朝" w:cs="ＭＳ 明朝"/>
                <w:kern w:val="0"/>
                <w:sz w:val="18"/>
                <w:szCs w:val="18"/>
              </w:rPr>
            </w:pPr>
            <w:r w:rsidRPr="00F676BB">
              <w:rPr>
                <w:rFonts w:ascii="ＭＳ 明朝" w:eastAsia="ＭＳ 明朝" w:hAnsi="ＭＳ 明朝" w:cs="ＭＳ 明朝" w:hint="eastAsia"/>
                <w:kern w:val="0"/>
                <w:sz w:val="18"/>
                <w:szCs w:val="18"/>
              </w:rPr>
              <w:t>標準販売価格</w:t>
            </w:r>
          </w:p>
          <w:p w14:paraId="6C583A97" w14:textId="77777777" w:rsidR="00CA0F17" w:rsidRPr="00F676BB" w:rsidRDefault="00CA0F17" w:rsidP="00E5765D">
            <w:pPr>
              <w:wordWrap w:val="0"/>
              <w:overflowPunct w:val="0"/>
              <w:autoSpaceDE w:val="0"/>
              <w:autoSpaceDN w:val="0"/>
              <w:adjustRightInd w:val="0"/>
              <w:jc w:val="center"/>
              <w:textAlignment w:val="baseline"/>
              <w:rPr>
                <w:rFonts w:ascii="ＭＳ 明朝" w:eastAsia="ＭＳ 明朝" w:hAnsi="ＭＳ 明朝" w:cs="ＭＳ 明朝"/>
                <w:kern w:val="0"/>
                <w:sz w:val="18"/>
                <w:szCs w:val="18"/>
              </w:rPr>
            </w:pPr>
            <w:r w:rsidRPr="00F676BB">
              <w:rPr>
                <w:rFonts w:ascii="ＭＳ 明朝" w:eastAsia="ＭＳ 明朝" w:hAnsi="ＭＳ 明朝" w:cs="ＭＳ 明朝" w:hint="eastAsia"/>
                <w:kern w:val="0"/>
                <w:sz w:val="18"/>
                <w:szCs w:val="18"/>
              </w:rPr>
              <w:t>の８０%以下</w:t>
            </w:r>
          </w:p>
        </w:tc>
      </w:tr>
      <w:tr w:rsidR="00F676BB" w:rsidRPr="00F676BB" w14:paraId="06432440" w14:textId="77777777" w:rsidTr="00E5765D">
        <w:trPr>
          <w:trHeight w:hRule="exact" w:val="175"/>
        </w:trPr>
        <w:tc>
          <w:tcPr>
            <w:tcW w:w="2205" w:type="dxa"/>
            <w:vMerge/>
            <w:vAlign w:val="center"/>
          </w:tcPr>
          <w:p w14:paraId="3A79DE25" w14:textId="77777777" w:rsidR="00CA0F17" w:rsidRPr="00F676BB" w:rsidRDefault="00CA0F17" w:rsidP="00E5765D">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4014" w:type="dxa"/>
            <w:vMerge/>
          </w:tcPr>
          <w:p w14:paraId="704C0F8C" w14:textId="77777777" w:rsidR="00CA0F17" w:rsidRPr="00F676BB" w:rsidRDefault="00CA0F17" w:rsidP="00E5765D">
            <w:pPr>
              <w:wordWrap w:val="0"/>
              <w:overflowPunct w:val="0"/>
              <w:autoSpaceDE w:val="0"/>
              <w:autoSpaceDN w:val="0"/>
              <w:adjustRightInd w:val="0"/>
              <w:textAlignment w:val="baseline"/>
              <w:rPr>
                <w:rFonts w:ascii="ＭＳ 明朝" w:eastAsia="ＭＳ 明朝" w:hAnsi="ＭＳ 明朝" w:cs="ＭＳ 明朝"/>
                <w:kern w:val="0"/>
                <w:sz w:val="20"/>
                <w:szCs w:val="20"/>
              </w:rPr>
            </w:pPr>
          </w:p>
        </w:tc>
        <w:tc>
          <w:tcPr>
            <w:tcW w:w="1800" w:type="dxa"/>
            <w:vMerge/>
            <w:vAlign w:val="center"/>
          </w:tcPr>
          <w:p w14:paraId="30FD7375" w14:textId="77777777" w:rsidR="00CA0F17" w:rsidRPr="00F676BB" w:rsidRDefault="00CA0F17" w:rsidP="00E5765D">
            <w:pPr>
              <w:wordWrap w:val="0"/>
              <w:overflowPunct w:val="0"/>
              <w:autoSpaceDE w:val="0"/>
              <w:autoSpaceDN w:val="0"/>
              <w:adjustRightInd w:val="0"/>
              <w:jc w:val="right"/>
              <w:textAlignment w:val="baseline"/>
              <w:rPr>
                <w:rFonts w:ascii="ＭＳ 明朝" w:eastAsia="ＭＳ 明朝" w:hAnsi="ＭＳ 明朝" w:cs="ＭＳ 明朝"/>
                <w:kern w:val="0"/>
                <w:sz w:val="18"/>
                <w:szCs w:val="18"/>
              </w:rPr>
            </w:pPr>
          </w:p>
        </w:tc>
      </w:tr>
      <w:tr w:rsidR="00F676BB" w:rsidRPr="00F676BB" w14:paraId="432E8756" w14:textId="77777777" w:rsidTr="00E5765D">
        <w:trPr>
          <w:trHeight w:val="540"/>
        </w:trPr>
        <w:tc>
          <w:tcPr>
            <w:tcW w:w="2205" w:type="dxa"/>
            <w:vAlign w:val="center"/>
          </w:tcPr>
          <w:p w14:paraId="58D26F6F" w14:textId="77777777" w:rsidR="00CA0F17" w:rsidRPr="00F676BB" w:rsidRDefault="00CA0F17" w:rsidP="00E5765D">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乳飲料及び乳酸菌飲料</w:t>
            </w:r>
          </w:p>
          <w:p w14:paraId="1C09DA68" w14:textId="77777777" w:rsidR="00CA0F17" w:rsidRPr="00F676BB" w:rsidRDefault="00CA0F17" w:rsidP="00E5765D">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等（紙パック）</w:t>
            </w:r>
          </w:p>
        </w:tc>
        <w:tc>
          <w:tcPr>
            <w:tcW w:w="4014" w:type="dxa"/>
            <w:vAlign w:val="center"/>
          </w:tcPr>
          <w:p w14:paraId="410C7C88" w14:textId="77777777" w:rsidR="00CA0F17" w:rsidRPr="00F676BB" w:rsidRDefault="00CA0F17" w:rsidP="00E5765D">
            <w:pPr>
              <w:wordWrap w:val="0"/>
              <w:overflowPunct w:val="0"/>
              <w:autoSpaceDE w:val="0"/>
              <w:autoSpaceDN w:val="0"/>
              <w:adjustRightInd w:val="0"/>
              <w:textAlignment w:val="baseline"/>
              <w:rPr>
                <w:rFonts w:ascii="ＭＳ 明朝" w:eastAsia="ＭＳ 明朝" w:hAnsi="ＭＳ 明朝" w:cs="ＭＳ 明朝"/>
                <w:kern w:val="0"/>
                <w:sz w:val="20"/>
                <w:szCs w:val="20"/>
              </w:rPr>
            </w:pPr>
            <w:r w:rsidRPr="00F676BB">
              <w:rPr>
                <w:rFonts w:ascii="ＭＳ 明朝" w:eastAsia="ＭＳ 明朝" w:hAnsi="ＭＳ 明朝" w:cs="ＭＳ 明朝" w:hint="eastAsia"/>
                <w:kern w:val="0"/>
                <w:sz w:val="20"/>
                <w:szCs w:val="20"/>
              </w:rPr>
              <w:t>全商品</w:t>
            </w:r>
          </w:p>
        </w:tc>
        <w:tc>
          <w:tcPr>
            <w:tcW w:w="1800" w:type="dxa"/>
            <w:vAlign w:val="center"/>
          </w:tcPr>
          <w:p w14:paraId="17124274" w14:textId="77777777" w:rsidR="00CA0F17" w:rsidRPr="00F676BB" w:rsidRDefault="00CA0F17" w:rsidP="00E5765D">
            <w:pPr>
              <w:overflowPunct w:val="0"/>
              <w:adjustRightInd w:val="0"/>
              <w:ind w:firstLineChars="100" w:firstLine="180"/>
              <w:textAlignment w:val="baseline"/>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標準販売価格</w:t>
            </w:r>
          </w:p>
          <w:p w14:paraId="328C15D6" w14:textId="77777777" w:rsidR="00CA0F17" w:rsidRPr="00F676BB" w:rsidRDefault="00CA0F17" w:rsidP="00E5765D">
            <w:pPr>
              <w:wordWrap w:val="0"/>
              <w:overflowPunct w:val="0"/>
              <w:autoSpaceDE w:val="0"/>
              <w:autoSpaceDN w:val="0"/>
              <w:adjustRightInd w:val="0"/>
              <w:ind w:right="210"/>
              <w:jc w:val="right"/>
              <w:textAlignment w:val="baseline"/>
              <w:rPr>
                <w:rFonts w:ascii="ＭＳ 明朝" w:eastAsia="ＭＳ 明朝" w:hAnsi="ＭＳ 明朝" w:cs="ＭＳ 明朝"/>
                <w:kern w:val="0"/>
                <w:sz w:val="18"/>
                <w:szCs w:val="18"/>
              </w:rPr>
            </w:pPr>
            <w:r w:rsidRPr="00F676BB">
              <w:rPr>
                <w:rFonts w:ascii="ＭＳ 明朝" w:eastAsia="ＭＳ 明朝" w:hAnsi="Century" w:cs="Times New Roman" w:hint="eastAsia"/>
                <w:kern w:val="0"/>
                <w:sz w:val="18"/>
                <w:szCs w:val="18"/>
              </w:rPr>
              <w:t>の８０%以下</w:t>
            </w:r>
          </w:p>
        </w:tc>
      </w:tr>
      <w:tr w:rsidR="00F676BB" w:rsidRPr="00F676BB" w14:paraId="4347A589" w14:textId="77777777" w:rsidTr="00E5765D">
        <w:trPr>
          <w:trHeight w:val="564"/>
        </w:trPr>
        <w:tc>
          <w:tcPr>
            <w:tcW w:w="2205" w:type="dxa"/>
            <w:vAlign w:val="center"/>
          </w:tcPr>
          <w:p w14:paraId="6B0ACADA" w14:textId="77777777" w:rsidR="00CA0F17" w:rsidRPr="00F676BB" w:rsidRDefault="00CA0F17" w:rsidP="00E5765D">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パン</w:t>
            </w:r>
          </w:p>
        </w:tc>
        <w:tc>
          <w:tcPr>
            <w:tcW w:w="4014" w:type="dxa"/>
            <w:vAlign w:val="center"/>
          </w:tcPr>
          <w:p w14:paraId="1814FA85" w14:textId="77777777" w:rsidR="00CA0F17" w:rsidRPr="00F676BB" w:rsidRDefault="00CA0F17" w:rsidP="00E5765D">
            <w:pPr>
              <w:wordWrap w:val="0"/>
              <w:overflowPunct w:val="0"/>
              <w:autoSpaceDE w:val="0"/>
              <w:autoSpaceDN w:val="0"/>
              <w:adjustRightInd w:val="0"/>
              <w:textAlignment w:val="baseline"/>
              <w:rPr>
                <w:rFonts w:ascii="ＭＳ 明朝" w:eastAsia="ＭＳ 明朝" w:hAnsi="ＭＳ 明朝" w:cs="ＭＳ 明朝"/>
                <w:kern w:val="0"/>
                <w:sz w:val="20"/>
                <w:szCs w:val="20"/>
              </w:rPr>
            </w:pPr>
            <w:r w:rsidRPr="00F676BB">
              <w:rPr>
                <w:rFonts w:ascii="ＭＳ 明朝" w:eastAsia="ＭＳ 明朝" w:hAnsi="ＭＳ 明朝" w:cs="ＭＳ 明朝" w:hint="eastAsia"/>
                <w:kern w:val="0"/>
                <w:sz w:val="20"/>
                <w:szCs w:val="20"/>
              </w:rPr>
              <w:t>全商品</w:t>
            </w:r>
          </w:p>
        </w:tc>
        <w:tc>
          <w:tcPr>
            <w:tcW w:w="1800" w:type="dxa"/>
            <w:vAlign w:val="center"/>
          </w:tcPr>
          <w:p w14:paraId="77DB7463" w14:textId="77777777" w:rsidR="00CA0F17" w:rsidRPr="00F676BB" w:rsidRDefault="00CA0F17" w:rsidP="00E5765D">
            <w:pPr>
              <w:overflowPunct w:val="0"/>
              <w:adjustRightInd w:val="0"/>
              <w:ind w:firstLineChars="100" w:firstLine="180"/>
              <w:textAlignment w:val="baseline"/>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標準販売価格</w:t>
            </w:r>
          </w:p>
          <w:p w14:paraId="390D0362" w14:textId="77777777" w:rsidR="00CA0F17" w:rsidRPr="00F676BB" w:rsidRDefault="00CA0F17" w:rsidP="00E5765D">
            <w:pPr>
              <w:overflowPunct w:val="0"/>
              <w:adjustRightInd w:val="0"/>
              <w:ind w:firstLineChars="100" w:firstLine="180"/>
              <w:textAlignment w:val="baseline"/>
              <w:rPr>
                <w:rFonts w:ascii="ＭＳ 明朝" w:eastAsia="ＭＳ 明朝" w:hAnsi="Century" w:cs="Times New Roman"/>
                <w:kern w:val="0"/>
                <w:sz w:val="18"/>
                <w:szCs w:val="18"/>
              </w:rPr>
            </w:pPr>
            <w:r w:rsidRPr="00F676BB">
              <w:rPr>
                <w:rFonts w:ascii="ＭＳ 明朝" w:eastAsia="ＭＳ 明朝" w:hAnsi="Century" w:cs="Times New Roman" w:hint="eastAsia"/>
                <w:kern w:val="0"/>
                <w:sz w:val="18"/>
                <w:szCs w:val="18"/>
              </w:rPr>
              <w:t>の９０%以下</w:t>
            </w:r>
          </w:p>
        </w:tc>
      </w:tr>
    </w:tbl>
    <w:p w14:paraId="064F86E5" w14:textId="2F695FF2" w:rsidR="00AA0513" w:rsidRPr="00F676BB"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F676BB">
        <w:rPr>
          <w:rFonts w:ascii="ＭＳ ゴシック" w:eastAsia="ＭＳ ゴシック" w:hAnsi="ＭＳ ゴシック" w:cs="Times New Roman" w:hint="eastAsia"/>
          <w:kern w:val="0"/>
          <w:szCs w:val="21"/>
        </w:rPr>
        <w:t>２　遵守事項</w:t>
      </w:r>
    </w:p>
    <w:p w14:paraId="33F6B79D" w14:textId="77777777" w:rsidR="00AA0513" w:rsidRPr="00F676B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676BB">
        <w:rPr>
          <w:rFonts w:ascii="ＭＳ ゴシック" w:eastAsia="ＭＳ ゴシック" w:hAnsi="ＭＳ ゴシック" w:cs="Times New Roman" w:hint="eastAsia"/>
          <w:kern w:val="0"/>
          <w:szCs w:val="21"/>
        </w:rPr>
        <w:t>(1)　安全対策</w:t>
      </w:r>
    </w:p>
    <w:p w14:paraId="1AEED343" w14:textId="77777777" w:rsidR="00AA0513" w:rsidRPr="00F676BB"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F676BB"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 xml:space="preserve">② </w:t>
      </w:r>
      <w:r w:rsidRPr="00F676BB">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F676BB"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676BB">
        <w:rPr>
          <w:rFonts w:ascii="ＭＳ ゴシック" w:eastAsia="ＭＳ ゴシック" w:hAnsi="ＭＳ ゴシック" w:cs="Times New Roman" w:hint="eastAsia"/>
          <w:kern w:val="0"/>
          <w:szCs w:val="21"/>
        </w:rPr>
        <w:t>(2)　使用済み容器の回収</w:t>
      </w:r>
    </w:p>
    <w:p w14:paraId="36F67FA8" w14:textId="77777777" w:rsidR="00AA0513" w:rsidRPr="00F676BB"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① 回収ボックスは、原則として自動販売機１台に１個、</w:t>
      </w:r>
      <w:r w:rsidRPr="00F676BB">
        <w:rPr>
          <w:rFonts w:ascii="ＭＳ 明朝" w:eastAsia="ＭＳ 明朝" w:hAnsi="Courier New" w:cs="Times New Roman" w:hint="eastAsia"/>
          <w:kern w:val="0"/>
          <w:szCs w:val="20"/>
        </w:rPr>
        <w:t>貸付面積を超えない範囲で</w:t>
      </w:r>
      <w:r w:rsidRPr="00F676BB">
        <w:rPr>
          <w:rFonts w:ascii="ＭＳ 明朝" w:eastAsia="ＭＳ 明朝" w:hAnsi="Century" w:cs="Times New Roman" w:hint="eastAsia"/>
          <w:kern w:val="0"/>
          <w:szCs w:val="21"/>
        </w:rPr>
        <w:t>自動販売機脇に設置する。</w:t>
      </w:r>
    </w:p>
    <w:p w14:paraId="298C3124" w14:textId="77777777" w:rsidR="00AA0513" w:rsidRPr="00F676BB"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② 回収ボックスの規格</w:t>
      </w:r>
    </w:p>
    <w:p w14:paraId="0245F525" w14:textId="77777777" w:rsidR="00AA0513" w:rsidRPr="00F676BB"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ア　素材は、プラスチック製又は金属製とする。</w:t>
      </w:r>
    </w:p>
    <w:p w14:paraId="50DA2F5B" w14:textId="77777777" w:rsidR="00AA0513" w:rsidRPr="00F676BB"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F676BB"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F676BB">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F676BB"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F676BB">
        <w:rPr>
          <w:rFonts w:ascii="ＭＳ ゴシック" w:eastAsia="ＭＳ ゴシック" w:hAnsi="ＭＳ ゴシック" w:cs="Times New Roman" w:hint="eastAsia"/>
          <w:kern w:val="0"/>
          <w:szCs w:val="21"/>
        </w:rPr>
        <w:t>(3)　自動販売機の管理運営</w:t>
      </w:r>
    </w:p>
    <w:p w14:paraId="49A24EAD" w14:textId="77777777" w:rsidR="00AA0513" w:rsidRPr="00F676BB"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F676BB">
        <w:rPr>
          <w:rFonts w:ascii="ＭＳ 明朝" w:eastAsia="ＭＳ 明朝" w:hAnsi="Century" w:cs="Times New Roman" w:hint="eastAsia"/>
          <w:kern w:val="0"/>
          <w:szCs w:val="21"/>
        </w:rPr>
        <w:t>① 維持管理者は、</w:t>
      </w:r>
      <w:r w:rsidRPr="00F676BB">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F676BB"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F676BB">
        <w:rPr>
          <w:rFonts w:ascii="ＭＳ 明朝" w:eastAsia="ＭＳ 明朝" w:hAnsi="Century" w:cs="Times New Roman" w:hint="eastAsia"/>
          <w:kern w:val="0"/>
          <w:szCs w:val="21"/>
        </w:rPr>
        <w:t>② 設置者及び維持管理者は、</w:t>
      </w:r>
      <w:r w:rsidRPr="00F676BB">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sectPr w:rsidR="003B2550" w:rsidRPr="00F676BB" w:rsidSect="00163DC1">
      <w:type w:val="continuous"/>
      <w:pgSz w:w="11904" w:h="16836"/>
      <w:pgMar w:top="1361" w:right="1701" w:bottom="124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5862E" w14:textId="77777777" w:rsidR="00E05845" w:rsidRDefault="00E05845">
      <w:r>
        <w:separator/>
      </w:r>
    </w:p>
  </w:endnote>
  <w:endnote w:type="continuationSeparator" w:id="0">
    <w:p w14:paraId="62FE1010" w14:textId="77777777" w:rsidR="00E05845" w:rsidRDefault="00E0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339" w14:textId="77777777" w:rsidR="00E05845" w:rsidRDefault="00E05845">
      <w:r>
        <w:separator/>
      </w:r>
    </w:p>
  </w:footnote>
  <w:footnote w:type="continuationSeparator" w:id="0">
    <w:p w14:paraId="71248F72" w14:textId="77777777" w:rsidR="00E05845" w:rsidRDefault="00E05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711C7"/>
    <w:rsid w:val="000B28A0"/>
    <w:rsid w:val="000F69F1"/>
    <w:rsid w:val="00111769"/>
    <w:rsid w:val="001161ED"/>
    <w:rsid w:val="00122AAC"/>
    <w:rsid w:val="00132A37"/>
    <w:rsid w:val="00151C75"/>
    <w:rsid w:val="00163DC1"/>
    <w:rsid w:val="001879E3"/>
    <w:rsid w:val="001A4320"/>
    <w:rsid w:val="00253647"/>
    <w:rsid w:val="002579D7"/>
    <w:rsid w:val="0026653E"/>
    <w:rsid w:val="00266A0E"/>
    <w:rsid w:val="0027361B"/>
    <w:rsid w:val="00273E5D"/>
    <w:rsid w:val="00274A2F"/>
    <w:rsid w:val="00277FF9"/>
    <w:rsid w:val="002B04D4"/>
    <w:rsid w:val="002F5D69"/>
    <w:rsid w:val="00320D2F"/>
    <w:rsid w:val="00341208"/>
    <w:rsid w:val="00355155"/>
    <w:rsid w:val="00364ADE"/>
    <w:rsid w:val="00386FF0"/>
    <w:rsid w:val="00397094"/>
    <w:rsid w:val="003B2550"/>
    <w:rsid w:val="00410605"/>
    <w:rsid w:val="004344E9"/>
    <w:rsid w:val="004536EB"/>
    <w:rsid w:val="004A4B94"/>
    <w:rsid w:val="004A6ACB"/>
    <w:rsid w:val="004A6EAC"/>
    <w:rsid w:val="004D0C3F"/>
    <w:rsid w:val="004E57D0"/>
    <w:rsid w:val="004F14C2"/>
    <w:rsid w:val="005313A8"/>
    <w:rsid w:val="00550F46"/>
    <w:rsid w:val="00554539"/>
    <w:rsid w:val="0058760D"/>
    <w:rsid w:val="005B6222"/>
    <w:rsid w:val="005E1D5A"/>
    <w:rsid w:val="005F042A"/>
    <w:rsid w:val="005F3934"/>
    <w:rsid w:val="00681BB2"/>
    <w:rsid w:val="00694134"/>
    <w:rsid w:val="006B1BD1"/>
    <w:rsid w:val="006C1F09"/>
    <w:rsid w:val="006D7CAE"/>
    <w:rsid w:val="00707281"/>
    <w:rsid w:val="007E3615"/>
    <w:rsid w:val="007E36BC"/>
    <w:rsid w:val="007F4C14"/>
    <w:rsid w:val="0082060F"/>
    <w:rsid w:val="00852715"/>
    <w:rsid w:val="00870B4C"/>
    <w:rsid w:val="008F6C1C"/>
    <w:rsid w:val="0091382B"/>
    <w:rsid w:val="00914B21"/>
    <w:rsid w:val="00957C6F"/>
    <w:rsid w:val="00977738"/>
    <w:rsid w:val="009805A0"/>
    <w:rsid w:val="009B5490"/>
    <w:rsid w:val="009F08DC"/>
    <w:rsid w:val="00A1112A"/>
    <w:rsid w:val="00A622EE"/>
    <w:rsid w:val="00A965B3"/>
    <w:rsid w:val="00AA0513"/>
    <w:rsid w:val="00AD079A"/>
    <w:rsid w:val="00AE2B24"/>
    <w:rsid w:val="00AF5FBD"/>
    <w:rsid w:val="00B00A60"/>
    <w:rsid w:val="00B4154E"/>
    <w:rsid w:val="00B4424F"/>
    <w:rsid w:val="00B935CA"/>
    <w:rsid w:val="00CA0F17"/>
    <w:rsid w:val="00CF2104"/>
    <w:rsid w:val="00D231B8"/>
    <w:rsid w:val="00D45088"/>
    <w:rsid w:val="00E05845"/>
    <w:rsid w:val="00E57F19"/>
    <w:rsid w:val="00E72100"/>
    <w:rsid w:val="00E94694"/>
    <w:rsid w:val="00F1256F"/>
    <w:rsid w:val="00F12D28"/>
    <w:rsid w:val="00F406B0"/>
    <w:rsid w:val="00F448AE"/>
    <w:rsid w:val="00F676BB"/>
    <w:rsid w:val="00F95581"/>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1621</Words>
  <Characters>9240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加藤　和彦</cp:lastModifiedBy>
  <cp:revision>3</cp:revision>
  <cp:lastPrinted>2024-12-05T06:30:00Z</cp:lastPrinted>
  <dcterms:created xsi:type="dcterms:W3CDTF">2024-12-24T01:41:00Z</dcterms:created>
  <dcterms:modified xsi:type="dcterms:W3CDTF">2024-12-24T01:44:00Z</dcterms:modified>
</cp:coreProperties>
</file>