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D2D0" w14:textId="2A7AF366" w:rsidR="002076A7" w:rsidRPr="002076A7" w:rsidRDefault="002076A7" w:rsidP="002076A7">
      <w:pPr>
        <w:spacing w:line="348" w:lineRule="exact"/>
        <w:jc w:val="center"/>
        <w:rPr>
          <w:b/>
          <w:sz w:val="24"/>
          <w:szCs w:val="24"/>
        </w:rPr>
      </w:pPr>
      <w:r w:rsidRPr="002076A7">
        <w:rPr>
          <w:rFonts w:hint="eastAsia"/>
          <w:b/>
          <w:sz w:val="24"/>
          <w:szCs w:val="24"/>
        </w:rPr>
        <w:t>建築設計業務委託特記仕様書</w:t>
      </w:r>
    </w:p>
    <w:p w14:paraId="10BCC897" w14:textId="77777777" w:rsidR="002076A7" w:rsidRDefault="002076A7" w:rsidP="002076A7">
      <w:pPr>
        <w:spacing w:line="348" w:lineRule="exact"/>
        <w:rPr>
          <w:rFonts w:ascii="ＭＳ ゴシック" w:hAnsi="ＭＳ ゴシック" w:cs="ＭＳ ゴシック"/>
          <w:b/>
          <w:color w:val="000000" w:themeColor="text1"/>
        </w:rPr>
      </w:pPr>
    </w:p>
    <w:p w14:paraId="33ED6736" w14:textId="553AFBA5" w:rsidR="0045668E" w:rsidRPr="00DE52EB" w:rsidRDefault="005D4108" w:rsidP="0045668E">
      <w:pPr>
        <w:spacing w:line="348" w:lineRule="exact"/>
        <w:rPr>
          <w:rFonts w:ascii="ＭＳ ゴシック" w:hAnsi="ＭＳ ゴシック" w:cs="ＭＳ ゴシック"/>
          <w:b/>
          <w:color w:val="000000" w:themeColor="text1"/>
        </w:rPr>
      </w:pPr>
      <w:r w:rsidRPr="00DE52EB">
        <w:rPr>
          <w:rFonts w:ascii="ＭＳ ゴシック" w:hAnsi="ＭＳ ゴシック" w:cs="ＭＳ ゴシック" w:hint="eastAsia"/>
          <w:b/>
          <w:color w:val="000000" w:themeColor="text1"/>
        </w:rPr>
        <w:t>Ⅰ</w:t>
      </w:r>
      <w:r w:rsidRPr="00DE52EB">
        <w:rPr>
          <w:rFonts w:ascii="ＭＳ ゴシック" w:hAnsi="ＭＳ ゴシック"/>
          <w:b/>
          <w:color w:val="000000" w:themeColor="text1"/>
        </w:rPr>
        <w:t xml:space="preserve">  </w:t>
      </w:r>
      <w:r w:rsidRPr="00DE52EB">
        <w:rPr>
          <w:rFonts w:ascii="ＭＳ ゴシック" w:hAnsi="ＭＳ ゴシック" w:cs="ＭＳ ゴシック" w:hint="eastAsia"/>
          <w:b/>
          <w:color w:val="000000" w:themeColor="text1"/>
        </w:rPr>
        <w:t>業務概要</w:t>
      </w:r>
    </w:p>
    <w:p w14:paraId="359D6333" w14:textId="7E3F2CC3" w:rsidR="0045668E" w:rsidRPr="00C02AC5" w:rsidRDefault="005D4108" w:rsidP="00C02AC5">
      <w:pPr>
        <w:spacing w:line="348" w:lineRule="exact"/>
        <w:ind w:firstLineChars="100" w:firstLine="202"/>
        <w:rPr>
          <w:rFonts w:ascii="ＭＳ 明朝" w:eastAsia="ＭＳ 明朝" w:hAnsi="ＭＳ 明朝" w:cs="ＭＳ ゴシック"/>
          <w:color w:val="auto"/>
          <w:u w:val="dotted"/>
        </w:rPr>
      </w:pPr>
      <w:r w:rsidRPr="00DE52EB">
        <w:rPr>
          <w:rFonts w:ascii="ＭＳ ゴシック" w:hAnsi="ＭＳ ゴシック" w:cs="ＭＳ ゴシック" w:hint="eastAsia"/>
          <w:b/>
          <w:color w:val="000000" w:themeColor="text1"/>
        </w:rPr>
        <w:t>１．業務名称</w:t>
      </w:r>
      <w:r w:rsidRPr="00DE52EB">
        <w:rPr>
          <w:rFonts w:ascii="ＭＳ 明朝" w:eastAsia="ＭＳ 明朝" w:hAnsi="ＭＳ 明朝"/>
          <w:b/>
          <w:color w:val="000000" w:themeColor="text1"/>
        </w:rPr>
        <w:t xml:space="preserve"> </w:t>
      </w:r>
      <w:r w:rsidRPr="00DE52EB">
        <w:rPr>
          <w:rFonts w:ascii="ＭＳ 明朝" w:eastAsia="ＭＳ 明朝" w:hAnsi="ＭＳ 明朝"/>
          <w:color w:val="000000" w:themeColor="text1"/>
        </w:rPr>
        <w:t xml:space="preserve">   </w:t>
      </w:r>
      <w:r w:rsidRPr="00DE52EB">
        <w:rPr>
          <w:rFonts w:ascii="ＭＳ 明朝" w:eastAsia="ＭＳ 明朝" w:hAnsi="ＭＳ 明朝" w:cs="ＭＳ ゴシック" w:hint="eastAsia"/>
          <w:color w:val="000000" w:themeColor="text1"/>
        </w:rPr>
        <w:t xml:space="preserve">　　</w:t>
      </w:r>
      <w:r w:rsidR="00965179" w:rsidRPr="00DE52EB">
        <w:rPr>
          <w:rFonts w:ascii="ＭＳ 明朝" w:eastAsia="ＭＳ 明朝" w:hAnsi="ＭＳ 明朝" w:cs="ＭＳ ゴシック" w:hint="eastAsia"/>
          <w:color w:val="000000" w:themeColor="text1"/>
          <w:u w:val="dotted"/>
        </w:rPr>
        <w:t xml:space="preserve">　</w:t>
      </w:r>
      <w:r w:rsidR="00901741">
        <w:rPr>
          <w:rFonts w:ascii="ＭＳ 明朝" w:eastAsia="ＭＳ 明朝" w:hAnsi="ＭＳ 明朝" w:cs="ＭＳ ゴシック" w:hint="eastAsia"/>
          <w:color w:val="000000" w:themeColor="text1"/>
          <w:u w:val="dotted"/>
        </w:rPr>
        <w:t>上田千曲</w:t>
      </w:r>
      <w:r w:rsidR="005E6F23">
        <w:rPr>
          <w:rFonts w:ascii="ＭＳ 明朝" w:eastAsia="ＭＳ 明朝" w:hAnsi="ＭＳ 明朝" w:cs="ＭＳ ゴシック" w:hint="eastAsia"/>
          <w:color w:val="000000" w:themeColor="text1"/>
          <w:u w:val="dotted"/>
        </w:rPr>
        <w:t>高等学校</w:t>
      </w:r>
      <w:r w:rsidR="002B1F0E">
        <w:rPr>
          <w:rFonts w:ascii="ＭＳ 明朝" w:eastAsia="ＭＳ 明朝" w:hAnsi="ＭＳ 明朝" w:cs="ＭＳ ゴシック" w:hint="eastAsia"/>
          <w:color w:val="000000" w:themeColor="text1"/>
          <w:u w:val="dotted"/>
        </w:rPr>
        <w:t>管理</w:t>
      </w:r>
      <w:r w:rsidR="00FE4383">
        <w:rPr>
          <w:rFonts w:ascii="ＭＳ 明朝" w:eastAsia="ＭＳ 明朝" w:hAnsi="ＭＳ 明朝" w:cs="ＭＳ ゴシック" w:hint="eastAsia"/>
          <w:color w:val="000000" w:themeColor="text1"/>
          <w:u w:val="dotted"/>
        </w:rPr>
        <w:t>棟</w:t>
      </w:r>
      <w:r w:rsidR="009A10FA">
        <w:rPr>
          <w:rFonts w:ascii="ＭＳ 明朝" w:eastAsia="ＭＳ 明朝" w:hAnsi="ＭＳ 明朝" w:cs="ＭＳ ゴシック" w:hint="eastAsia"/>
          <w:color w:val="000000" w:themeColor="text1"/>
          <w:u w:val="dotted"/>
        </w:rPr>
        <w:t>ほか</w:t>
      </w:r>
      <w:r w:rsidR="00DD6D2A">
        <w:rPr>
          <w:rFonts w:ascii="ＭＳ 明朝" w:eastAsia="ＭＳ 明朝" w:hAnsi="ＭＳ 明朝" w:cs="ＭＳ ゴシック" w:hint="eastAsia"/>
          <w:color w:val="000000" w:themeColor="text1"/>
          <w:u w:val="dotted"/>
        </w:rPr>
        <w:t>トイレ</w:t>
      </w:r>
      <w:r w:rsidR="00AB65FE">
        <w:rPr>
          <w:rFonts w:ascii="ＭＳ 明朝" w:eastAsia="ＭＳ 明朝" w:hAnsi="ＭＳ 明朝" w:cs="ＭＳ ゴシック" w:hint="eastAsia"/>
          <w:color w:val="000000" w:themeColor="text1"/>
          <w:u w:val="dotted"/>
        </w:rPr>
        <w:t>改修工事</w:t>
      </w:r>
      <w:r w:rsidR="00A7091B">
        <w:rPr>
          <w:rFonts w:ascii="ＭＳ 明朝" w:eastAsia="ＭＳ 明朝" w:hAnsi="ＭＳ 明朝" w:cs="ＭＳ ゴシック" w:hint="eastAsia"/>
          <w:color w:val="000000" w:themeColor="text1"/>
          <w:u w:val="dotted"/>
        </w:rPr>
        <w:t>設計業務</w:t>
      </w:r>
      <w:r w:rsidR="00965179" w:rsidRPr="00DE52EB">
        <w:rPr>
          <w:rFonts w:ascii="ＭＳ 明朝" w:eastAsia="ＭＳ 明朝" w:hAnsi="ＭＳ 明朝"/>
          <w:color w:val="000000" w:themeColor="text1"/>
          <w:u w:val="dotted"/>
        </w:rPr>
        <w:t xml:space="preserve">   </w:t>
      </w:r>
    </w:p>
    <w:p w14:paraId="71F37A89" w14:textId="77777777" w:rsidR="00965179" w:rsidRPr="003F493E" w:rsidRDefault="00965179" w:rsidP="0045668E">
      <w:pPr>
        <w:spacing w:line="348" w:lineRule="exact"/>
        <w:ind w:firstLineChars="100" w:firstLine="202"/>
        <w:rPr>
          <w:rFonts w:ascii="ＭＳ ゴシック" w:hAnsi="ＭＳ ゴシック" w:cs="ＭＳ ゴシック"/>
          <w:b/>
          <w:color w:val="000000" w:themeColor="text1"/>
        </w:rPr>
      </w:pPr>
    </w:p>
    <w:p w14:paraId="24B0BFE6" w14:textId="77777777" w:rsidR="005D4108" w:rsidRPr="00DE52EB" w:rsidRDefault="005D4108" w:rsidP="0045668E">
      <w:pPr>
        <w:spacing w:line="348" w:lineRule="exact"/>
        <w:ind w:firstLineChars="100" w:firstLine="202"/>
        <w:rPr>
          <w:rFonts w:ascii="ＭＳ 明朝" w:eastAsia="ＭＳ 明朝" w:hAnsi="ＭＳ 明朝" w:cs="ＭＳ ゴシック"/>
          <w:color w:val="000000" w:themeColor="text1"/>
          <w:u w:val="dotted"/>
        </w:rPr>
      </w:pPr>
      <w:r w:rsidRPr="00DE52EB">
        <w:rPr>
          <w:rFonts w:ascii="ＭＳ ゴシック" w:hAnsi="ＭＳ ゴシック" w:cs="ＭＳ ゴシック" w:hint="eastAsia"/>
          <w:b/>
          <w:color w:val="000000" w:themeColor="text1"/>
        </w:rPr>
        <w:t>２．計画施設概要</w:t>
      </w:r>
    </w:p>
    <w:p w14:paraId="2BBEA436" w14:textId="77777777" w:rsidR="0045668E" w:rsidRPr="00DE52EB" w:rsidRDefault="003D20BF" w:rsidP="0045668E">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本業務の対象となる施設（以下「対象施設」という。）の概要は次のとおりとする。</w:t>
      </w:r>
    </w:p>
    <w:p w14:paraId="4BAE744C" w14:textId="4AB1D23D" w:rsidR="0045668E" w:rsidRPr="00DE52EB" w:rsidRDefault="00714131" w:rsidP="004E4820">
      <w:pPr>
        <w:ind w:firstLineChars="200" w:firstLine="403"/>
        <w:rPr>
          <w:rFonts w:ascii="ＭＳ ゴシック" w:hAnsi="ＭＳ ゴシック" w:cs="ＭＳ ゴシック"/>
          <w:b/>
          <w:color w:val="000000" w:themeColor="text1"/>
          <w:u w:val="dotted"/>
        </w:rPr>
      </w:pPr>
      <w:r w:rsidRPr="00DE52EB">
        <w:rPr>
          <w:rFonts w:ascii="ＭＳ ゴシック" w:hAnsi="ＭＳ ゴシック" w:cs="ＭＳ ゴシック"/>
          <w:b/>
          <w:color w:val="000000" w:themeColor="text1"/>
        </w:rPr>
        <w:t>(</w:t>
      </w:r>
      <w:r w:rsidR="005D4108" w:rsidRPr="00DE52EB">
        <w:rPr>
          <w:rFonts w:ascii="ＭＳ ゴシック" w:hAnsi="ＭＳ ゴシック" w:cs="ＭＳ ゴシック" w:hint="eastAsia"/>
          <w:b/>
          <w:color w:val="000000" w:themeColor="text1"/>
        </w:rPr>
        <w:t>１</w:t>
      </w:r>
      <w:r w:rsidRPr="00DE52EB">
        <w:rPr>
          <w:rFonts w:ascii="ＭＳ ゴシック" w:hAnsi="ＭＳ ゴシック" w:cs="ＭＳ ゴシック"/>
          <w:b/>
          <w:color w:val="000000" w:themeColor="text1"/>
        </w:rPr>
        <w:t>)</w:t>
      </w:r>
      <w:r w:rsidR="005D4108" w:rsidRPr="00DE52EB">
        <w:rPr>
          <w:rFonts w:ascii="ＭＳ ゴシック" w:hAnsi="ＭＳ ゴシック" w:cs="ＭＳ ゴシック" w:hint="eastAsia"/>
          <w:b/>
          <w:color w:val="000000" w:themeColor="text1"/>
        </w:rPr>
        <w:t>施設</w:t>
      </w:r>
      <w:r w:rsidR="003D20BF" w:rsidRPr="00DE52EB">
        <w:rPr>
          <w:rFonts w:ascii="ＭＳ ゴシック" w:hAnsi="ＭＳ ゴシック" w:cs="ＭＳ ゴシック" w:hint="eastAsia"/>
          <w:b/>
          <w:color w:val="000000" w:themeColor="text1"/>
        </w:rPr>
        <w:t>の</w:t>
      </w:r>
      <w:r w:rsidR="005D4108" w:rsidRPr="00DE52EB">
        <w:rPr>
          <w:rFonts w:ascii="ＭＳ ゴシック" w:hAnsi="ＭＳ ゴシック" w:cs="ＭＳ ゴシック" w:hint="eastAsia"/>
          <w:b/>
          <w:color w:val="000000" w:themeColor="text1"/>
        </w:rPr>
        <w:t xml:space="preserve">名称　</w:t>
      </w:r>
      <w:r w:rsidR="00965179" w:rsidRPr="00DE52EB">
        <w:rPr>
          <w:rFonts w:ascii="ＭＳ ゴシック" w:hAnsi="ＭＳ ゴシック" w:cs="ＭＳ ゴシック" w:hint="eastAsia"/>
          <w:b/>
          <w:color w:val="000000" w:themeColor="text1"/>
        </w:rPr>
        <w:t xml:space="preserve">　</w:t>
      </w:r>
      <w:r w:rsidR="00965179" w:rsidRPr="00DE52EB">
        <w:rPr>
          <w:rFonts w:ascii="ＭＳ ゴシック" w:hAnsi="ＭＳ ゴシック" w:cs="ＭＳ ゴシック" w:hint="eastAsia"/>
          <w:b/>
          <w:color w:val="000000" w:themeColor="text1"/>
          <w:u w:val="dotted"/>
        </w:rPr>
        <w:t xml:space="preserve">　</w:t>
      </w:r>
      <w:r w:rsidR="00901741">
        <w:rPr>
          <w:rFonts w:asciiTheme="minorEastAsia" w:eastAsiaTheme="minorEastAsia" w:hAnsiTheme="minorEastAsia" w:cs="ＭＳ ゴシック" w:hint="eastAsia"/>
          <w:color w:val="000000" w:themeColor="text1"/>
          <w:u w:val="dotted"/>
        </w:rPr>
        <w:t>上田千曲</w:t>
      </w:r>
      <w:r w:rsidR="003024BC">
        <w:rPr>
          <w:rFonts w:asciiTheme="minorEastAsia" w:eastAsiaTheme="minorEastAsia" w:hAnsiTheme="minorEastAsia" w:cs="ＭＳ ゴシック" w:hint="eastAsia"/>
          <w:color w:val="000000" w:themeColor="text1"/>
          <w:u w:val="dotted"/>
        </w:rPr>
        <w:t>高等学校</w:t>
      </w:r>
      <w:r w:rsidR="0028129D">
        <w:rPr>
          <w:rFonts w:ascii="ＭＳ ゴシック" w:hAnsi="ＭＳ ゴシック"/>
          <w:b/>
          <w:color w:val="000000" w:themeColor="text1"/>
          <w:u w:val="dotted"/>
        </w:rPr>
        <w:t xml:space="preserve"> </w:t>
      </w:r>
      <w:r w:rsidR="00965179" w:rsidRPr="00DE52EB">
        <w:rPr>
          <w:rFonts w:ascii="ＭＳ ゴシック" w:hAnsi="ＭＳ ゴシック"/>
          <w:b/>
          <w:color w:val="000000" w:themeColor="text1"/>
          <w:u w:val="dotted"/>
        </w:rPr>
        <w:t xml:space="preserve">      </w:t>
      </w:r>
      <w:r w:rsidR="00317F7C">
        <w:rPr>
          <w:rFonts w:ascii="ＭＳ ゴシック" w:hAnsi="ＭＳ ゴシック" w:hint="eastAsia"/>
          <w:b/>
          <w:color w:val="000000" w:themeColor="text1"/>
          <w:u w:val="dotted"/>
        </w:rPr>
        <w:t xml:space="preserve">　　　</w:t>
      </w:r>
      <w:r w:rsidR="00965179" w:rsidRPr="00DE52EB">
        <w:rPr>
          <w:rFonts w:ascii="ＭＳ ゴシック" w:hAnsi="ＭＳ ゴシック"/>
          <w:b/>
          <w:color w:val="000000" w:themeColor="text1"/>
          <w:u w:val="dotted"/>
        </w:rPr>
        <w:t xml:space="preserve">  </w:t>
      </w:r>
    </w:p>
    <w:p w14:paraId="7EB068CA" w14:textId="5CE2E588" w:rsidR="0045668E" w:rsidRPr="00DE52EB" w:rsidRDefault="0045668E" w:rsidP="004E4820">
      <w:pPr>
        <w:ind w:firstLineChars="200" w:firstLine="403"/>
        <w:rPr>
          <w:rFonts w:ascii="ＭＳ ゴシック" w:hAnsi="ＭＳ ゴシック" w:cs="ＭＳ ゴシック"/>
          <w:b/>
          <w:color w:val="000000" w:themeColor="text1"/>
          <w:u w:val="dotted"/>
        </w:rPr>
      </w:pPr>
      <w:r w:rsidRPr="00DE52EB">
        <w:rPr>
          <w:rFonts w:ascii="ＭＳ ゴシック" w:hAnsi="ＭＳ ゴシック" w:cs="ＭＳ ゴシック"/>
          <w:b/>
          <w:color w:val="000000" w:themeColor="text1"/>
        </w:rPr>
        <w:t>(</w:t>
      </w:r>
      <w:r w:rsidRPr="00DE52EB">
        <w:rPr>
          <w:rFonts w:ascii="ＭＳ ゴシック" w:hAnsi="ＭＳ ゴシック" w:cs="ＭＳ ゴシック" w:hint="eastAsia"/>
          <w:b/>
          <w:color w:val="000000" w:themeColor="text1"/>
        </w:rPr>
        <w:t>２</w:t>
      </w:r>
      <w:r w:rsidRPr="00DE52EB">
        <w:rPr>
          <w:rFonts w:ascii="ＭＳ ゴシック" w:hAnsi="ＭＳ ゴシック" w:cs="ＭＳ ゴシック"/>
          <w:b/>
          <w:color w:val="000000" w:themeColor="text1"/>
        </w:rPr>
        <w:t>)</w:t>
      </w:r>
      <w:r w:rsidR="005D4108" w:rsidRPr="00DE52EB">
        <w:rPr>
          <w:rFonts w:ascii="ＭＳ ゴシック" w:hAnsi="ＭＳ ゴシック" w:cs="ＭＳ ゴシック" w:hint="eastAsia"/>
          <w:b/>
          <w:color w:val="000000" w:themeColor="text1"/>
        </w:rPr>
        <w:t>敷地の場所</w:t>
      </w:r>
      <w:r w:rsidRPr="00DE52EB">
        <w:rPr>
          <w:rFonts w:ascii="ＭＳ ゴシック" w:hAnsi="ＭＳ ゴシック" w:cs="ＭＳ ゴシック" w:hint="eastAsia"/>
          <w:b/>
          <w:color w:val="000000" w:themeColor="text1"/>
        </w:rPr>
        <w:t xml:space="preserve"> </w:t>
      </w:r>
      <w:r w:rsidR="005D4108" w:rsidRPr="00DE52EB">
        <w:rPr>
          <w:rFonts w:ascii="ＭＳ ゴシック" w:hAnsi="ＭＳ ゴシック"/>
          <w:b/>
          <w:color w:val="000000" w:themeColor="text1"/>
        </w:rPr>
        <w:t xml:space="preserve"> </w:t>
      </w:r>
      <w:r w:rsidR="00965179" w:rsidRPr="00DE52EB">
        <w:rPr>
          <w:rFonts w:ascii="ＭＳ ゴシック" w:hAnsi="ＭＳ ゴシック" w:cs="ＭＳ ゴシック" w:hint="eastAsia"/>
          <w:b/>
          <w:color w:val="000000" w:themeColor="text1"/>
        </w:rPr>
        <w:t xml:space="preserve">　</w:t>
      </w:r>
      <w:r w:rsidR="00965179" w:rsidRPr="00136C52">
        <w:rPr>
          <w:rFonts w:ascii="ＭＳ ゴシック" w:hAnsi="ＭＳ ゴシック" w:cs="ＭＳ ゴシック" w:hint="eastAsia"/>
          <w:color w:val="000000" w:themeColor="text1"/>
          <w:u w:val="dotted"/>
        </w:rPr>
        <w:t xml:space="preserve">　</w:t>
      </w:r>
      <w:r w:rsidR="00901741">
        <w:rPr>
          <w:rFonts w:asciiTheme="minorEastAsia" w:eastAsiaTheme="minorEastAsia" w:hAnsiTheme="minorEastAsia" w:cs="ＭＳ ゴシック" w:hint="eastAsia"/>
          <w:color w:val="000000" w:themeColor="text1"/>
          <w:u w:val="dotted"/>
        </w:rPr>
        <w:t>上田市中之条</w:t>
      </w:r>
      <w:r w:rsidR="009F76AA">
        <w:rPr>
          <w:rFonts w:ascii="ＭＳ ゴシック" w:hAnsi="ＭＳ ゴシック"/>
          <w:b/>
          <w:color w:val="000000" w:themeColor="text1"/>
          <w:u w:val="dotted"/>
        </w:rPr>
        <w:t xml:space="preserve">       </w:t>
      </w:r>
      <w:r w:rsidR="00317F7C">
        <w:rPr>
          <w:rFonts w:ascii="ＭＳ ゴシック" w:hAnsi="ＭＳ ゴシック" w:hint="eastAsia"/>
          <w:b/>
          <w:color w:val="000000" w:themeColor="text1"/>
          <w:u w:val="dotted"/>
        </w:rPr>
        <w:t xml:space="preserve">　</w:t>
      </w:r>
      <w:r w:rsidR="00901741">
        <w:rPr>
          <w:rFonts w:ascii="ＭＳ ゴシック" w:hAnsi="ＭＳ ゴシック" w:hint="eastAsia"/>
          <w:b/>
          <w:color w:val="000000" w:themeColor="text1"/>
          <w:u w:val="dotted"/>
        </w:rPr>
        <w:t xml:space="preserve">　　　</w:t>
      </w:r>
      <w:r w:rsidR="00317F7C">
        <w:rPr>
          <w:rFonts w:ascii="ＭＳ ゴシック" w:hAnsi="ＭＳ ゴシック" w:hint="eastAsia"/>
          <w:b/>
          <w:color w:val="000000" w:themeColor="text1"/>
          <w:u w:val="dotted"/>
        </w:rPr>
        <w:t xml:space="preserve">　</w:t>
      </w:r>
      <w:r w:rsidR="00965179" w:rsidRPr="00DE52EB">
        <w:rPr>
          <w:rFonts w:ascii="ＭＳ ゴシック" w:hAnsi="ＭＳ ゴシック"/>
          <w:b/>
          <w:color w:val="000000" w:themeColor="text1"/>
          <w:u w:val="dotted"/>
        </w:rPr>
        <w:t xml:space="preserve"> </w:t>
      </w:r>
    </w:p>
    <w:p w14:paraId="50B0FDC6" w14:textId="6E9C90E7" w:rsidR="005D4108" w:rsidRPr="00DE52EB" w:rsidRDefault="00714131" w:rsidP="004E4820">
      <w:pPr>
        <w:ind w:firstLineChars="200" w:firstLine="403"/>
        <w:rPr>
          <w:rFonts w:ascii="ＭＳ ゴシック" w:hAnsi="ＭＳ ゴシック"/>
          <w:b/>
          <w:color w:val="000000" w:themeColor="text1"/>
          <w:u w:val="dotted"/>
        </w:rPr>
      </w:pPr>
      <w:r w:rsidRPr="00DE52EB">
        <w:rPr>
          <w:rFonts w:ascii="ＭＳ ゴシック" w:hAnsi="ＭＳ ゴシック" w:cs="ＭＳ ゴシック"/>
          <w:b/>
          <w:color w:val="000000" w:themeColor="text1"/>
        </w:rPr>
        <w:t>(</w:t>
      </w:r>
      <w:r w:rsidR="005D4108" w:rsidRPr="00DE52EB">
        <w:rPr>
          <w:rFonts w:ascii="ＭＳ ゴシック" w:hAnsi="ＭＳ ゴシック" w:cs="ＭＳ ゴシック" w:hint="eastAsia"/>
          <w:b/>
          <w:color w:val="000000" w:themeColor="text1"/>
        </w:rPr>
        <w:t>３</w:t>
      </w:r>
      <w:r w:rsidRPr="00DE52EB">
        <w:rPr>
          <w:rFonts w:ascii="ＭＳ ゴシック" w:hAnsi="ＭＳ ゴシック" w:cs="ＭＳ ゴシック"/>
          <w:b/>
          <w:color w:val="000000" w:themeColor="text1"/>
        </w:rPr>
        <w:t>)</w:t>
      </w:r>
      <w:r w:rsidR="005D4108" w:rsidRPr="00DE52EB">
        <w:rPr>
          <w:rFonts w:ascii="ＭＳ ゴシック" w:hAnsi="ＭＳ ゴシック" w:cs="ＭＳ ゴシック" w:hint="eastAsia"/>
          <w:b/>
          <w:color w:val="000000" w:themeColor="text1"/>
          <w:spacing w:val="36"/>
        </w:rPr>
        <w:t>施設用</w:t>
      </w:r>
      <w:r w:rsidR="005D4108" w:rsidRPr="00DE52EB">
        <w:rPr>
          <w:rFonts w:ascii="ＭＳ ゴシック" w:hAnsi="ＭＳ ゴシック" w:cs="ＭＳ ゴシック" w:hint="eastAsia"/>
          <w:b/>
          <w:color w:val="000000" w:themeColor="text1"/>
        </w:rPr>
        <w:t>途</w:t>
      </w:r>
      <w:r w:rsidR="00C44395" w:rsidRPr="00DE52EB">
        <w:rPr>
          <w:rFonts w:ascii="ＭＳ ゴシック" w:hAnsi="ＭＳ ゴシック" w:cs="ＭＳ ゴシック" w:hint="eastAsia"/>
          <w:b/>
          <w:color w:val="000000" w:themeColor="text1"/>
        </w:rPr>
        <w:t xml:space="preserve">　　</w:t>
      </w:r>
      <w:r w:rsidR="00965179" w:rsidRPr="00DE52EB">
        <w:rPr>
          <w:rFonts w:ascii="ＭＳ ゴシック" w:hAnsi="ＭＳ ゴシック" w:cs="ＭＳ ゴシック" w:hint="eastAsia"/>
          <w:b/>
          <w:color w:val="000000" w:themeColor="text1"/>
          <w:u w:val="dotted"/>
        </w:rPr>
        <w:t xml:space="preserve">　</w:t>
      </w:r>
      <w:r w:rsidR="00FB7448">
        <w:rPr>
          <w:rFonts w:ascii="ＭＳ 明朝" w:eastAsia="ＭＳ 明朝" w:hAnsi="ＭＳ 明朝" w:cs="ＭＳ ゴシック" w:hint="eastAsia"/>
          <w:color w:val="auto"/>
          <w:u w:val="dotted"/>
        </w:rPr>
        <w:t>高等学校</w:t>
      </w:r>
      <w:r w:rsidR="00586D13">
        <w:rPr>
          <w:rFonts w:ascii="ＭＳ 明朝" w:eastAsia="ＭＳ 明朝" w:hAnsi="ＭＳ 明朝" w:cs="ＭＳ ゴシック" w:hint="eastAsia"/>
          <w:color w:val="auto"/>
          <w:u w:val="dotted"/>
        </w:rPr>
        <w:t xml:space="preserve">　</w:t>
      </w:r>
      <w:r w:rsidR="00965179" w:rsidRPr="00DE52EB">
        <w:rPr>
          <w:rFonts w:ascii="ＭＳ ゴシック" w:hAnsi="ＭＳ ゴシック"/>
          <w:b/>
          <w:color w:val="000000" w:themeColor="text1"/>
          <w:u w:val="dotted"/>
        </w:rPr>
        <w:t xml:space="preserve">               </w:t>
      </w:r>
      <w:r w:rsidR="00901741">
        <w:rPr>
          <w:rFonts w:ascii="ＭＳ ゴシック" w:hAnsi="ＭＳ ゴシック" w:hint="eastAsia"/>
          <w:b/>
          <w:color w:val="000000" w:themeColor="text1"/>
          <w:u w:val="dotted"/>
        </w:rPr>
        <w:t xml:space="preserve">　 </w:t>
      </w:r>
      <w:r w:rsidR="00965179" w:rsidRPr="00DE52EB">
        <w:rPr>
          <w:rFonts w:ascii="ＭＳ ゴシック" w:hAnsi="ＭＳ ゴシック"/>
          <w:b/>
          <w:color w:val="000000" w:themeColor="text1"/>
          <w:u w:val="dotted"/>
        </w:rPr>
        <w:t xml:space="preserve">  </w:t>
      </w:r>
    </w:p>
    <w:p w14:paraId="31048074" w14:textId="0167FDCC" w:rsidR="001F7E81" w:rsidRPr="00DE52EB" w:rsidRDefault="00880CA3" w:rsidP="001F7E81">
      <w:pPr>
        <w:spacing w:line="348" w:lineRule="exact"/>
        <w:ind w:right="804" w:firstLineChars="1000" w:firstLine="2008"/>
        <w:rPr>
          <w:rFonts w:ascii="ＭＳ 明朝" w:eastAsia="ＭＳ 明朝" w:hAnsi="ＭＳ 明朝" w:cs="ＭＳ ゴシック"/>
          <w:color w:val="000000" w:themeColor="text1"/>
        </w:rPr>
      </w:pPr>
      <w:r>
        <w:rPr>
          <w:rFonts w:ascii="ＭＳ 明朝" w:eastAsia="ＭＳ 明朝" w:hAnsi="ＭＳ 明朝" w:hint="eastAsia"/>
          <w:color w:val="000000" w:themeColor="text1"/>
        </w:rPr>
        <w:t>令和６</w:t>
      </w:r>
      <w:r w:rsidR="00610235" w:rsidRPr="00DE52EB">
        <w:rPr>
          <w:rFonts w:ascii="ＭＳ 明朝" w:eastAsia="ＭＳ 明朝" w:hAnsi="ＭＳ 明朝" w:hint="eastAsia"/>
          <w:color w:val="000000" w:themeColor="text1"/>
        </w:rPr>
        <w:t>年国土交通省告示第</w:t>
      </w:r>
      <w:r>
        <w:rPr>
          <w:rFonts w:ascii="ＭＳ 明朝" w:eastAsia="ＭＳ 明朝" w:hAnsi="ＭＳ 明朝" w:hint="eastAsia"/>
          <w:color w:val="000000" w:themeColor="text1"/>
        </w:rPr>
        <w:t>８</w:t>
      </w:r>
      <w:r w:rsidR="00610235" w:rsidRPr="00DE52EB">
        <w:rPr>
          <w:rFonts w:ascii="ＭＳ 明朝" w:eastAsia="ＭＳ 明朝" w:hAnsi="ＭＳ 明朝" w:hint="eastAsia"/>
          <w:color w:val="000000" w:themeColor="text1"/>
        </w:rPr>
        <w:t>号 別添二</w:t>
      </w:r>
      <w:r w:rsidR="001F7E81" w:rsidRPr="00DE52EB">
        <w:rPr>
          <w:rFonts w:ascii="ＭＳ 明朝" w:eastAsia="ＭＳ 明朝" w:hAnsi="ＭＳ 明朝" w:hint="eastAsia"/>
          <w:color w:val="000000" w:themeColor="text1"/>
        </w:rPr>
        <w:t xml:space="preserve">　</w:t>
      </w:r>
      <w:r w:rsidR="001F7E81" w:rsidRPr="00DE52EB">
        <w:rPr>
          <w:rFonts w:ascii="ＭＳ 明朝" w:eastAsia="ＭＳ 明朝" w:hAnsi="ＭＳ 明朝" w:hint="eastAsia"/>
          <w:color w:val="000000" w:themeColor="text1"/>
          <w:u w:val="dotted"/>
        </w:rPr>
        <w:t xml:space="preserve">第　</w:t>
      </w:r>
      <w:r w:rsidR="00586D13">
        <w:rPr>
          <w:rFonts w:ascii="ＭＳ 明朝" w:eastAsia="ＭＳ 明朝" w:hAnsi="ＭＳ 明朝" w:hint="eastAsia"/>
          <w:color w:val="000000" w:themeColor="text1"/>
          <w:u w:val="dotted"/>
        </w:rPr>
        <w:t>七</w:t>
      </w:r>
      <w:r w:rsidR="001F7E81" w:rsidRPr="00DE52EB">
        <w:rPr>
          <w:rFonts w:ascii="ＭＳ 明朝" w:eastAsia="ＭＳ 明朝" w:hAnsi="ＭＳ 明朝" w:hint="eastAsia"/>
          <w:color w:val="000000" w:themeColor="text1"/>
          <w:u w:val="dotted"/>
        </w:rPr>
        <w:t xml:space="preserve">　号</w:t>
      </w:r>
      <w:r w:rsidR="001F7E81" w:rsidRPr="00DE52EB">
        <w:rPr>
          <w:rFonts w:ascii="ＭＳ 明朝" w:eastAsia="ＭＳ 明朝" w:hAnsi="ＭＳ 明朝" w:hint="eastAsia"/>
          <w:color w:val="000000" w:themeColor="text1"/>
        </w:rPr>
        <w:t xml:space="preserve">　</w:t>
      </w:r>
      <w:r w:rsidR="001F7E81" w:rsidRPr="00DE52EB">
        <w:rPr>
          <w:rFonts w:ascii="ＭＳ 明朝" w:eastAsia="ＭＳ 明朝" w:hAnsi="ＭＳ 明朝" w:cs="ＭＳ ゴシック" w:hint="eastAsia"/>
          <w:color w:val="000000" w:themeColor="text1"/>
          <w:u w:val="dotted" w:color="000000"/>
        </w:rPr>
        <w:t>第</w:t>
      </w:r>
      <w:r w:rsidR="001F7E81" w:rsidRPr="00DE52EB">
        <w:rPr>
          <w:rFonts w:ascii="ＭＳ 明朝" w:eastAsia="ＭＳ 明朝" w:hAnsi="ＭＳ 明朝"/>
          <w:color w:val="000000" w:themeColor="text1"/>
          <w:u w:val="dotted" w:color="000000"/>
        </w:rPr>
        <w:t xml:space="preserve"> </w:t>
      </w:r>
      <w:r w:rsidR="00586D13">
        <w:rPr>
          <w:rFonts w:ascii="ＭＳ 明朝" w:eastAsia="ＭＳ 明朝" w:hAnsi="ＭＳ 明朝" w:hint="eastAsia"/>
          <w:color w:val="000000" w:themeColor="text1"/>
          <w:u w:val="dotted" w:color="000000"/>
        </w:rPr>
        <w:t>１</w:t>
      </w:r>
      <w:r w:rsidR="001F7E81" w:rsidRPr="00DE52EB">
        <w:rPr>
          <w:rFonts w:ascii="ＭＳ 明朝" w:eastAsia="ＭＳ 明朝" w:hAnsi="ＭＳ 明朝"/>
          <w:color w:val="000000" w:themeColor="text1"/>
          <w:u w:val="dotted" w:color="000000"/>
        </w:rPr>
        <w:t xml:space="preserve"> </w:t>
      </w:r>
      <w:r w:rsidR="001F7E81" w:rsidRPr="00DE52EB">
        <w:rPr>
          <w:rFonts w:ascii="ＭＳ 明朝" w:eastAsia="ＭＳ 明朝" w:hAnsi="ＭＳ 明朝" w:cs="ＭＳ ゴシック" w:hint="eastAsia"/>
          <w:color w:val="000000" w:themeColor="text1"/>
          <w:u w:val="dotted" w:color="000000"/>
        </w:rPr>
        <w:t>類</w:t>
      </w:r>
      <w:r w:rsidR="001F7E81" w:rsidRPr="00DE52EB">
        <w:rPr>
          <w:rFonts w:ascii="ＭＳ 明朝" w:eastAsia="ＭＳ 明朝" w:hAnsi="ＭＳ 明朝" w:cs="ＭＳ ゴシック" w:hint="eastAsia"/>
          <w:color w:val="000000" w:themeColor="text1"/>
        </w:rPr>
        <w:t>とする。</w:t>
      </w:r>
    </w:p>
    <w:p w14:paraId="3EFB94BF" w14:textId="77777777" w:rsidR="004537E5" w:rsidRPr="00DE52EB" w:rsidRDefault="004537E5" w:rsidP="004537E5">
      <w:pPr>
        <w:spacing w:line="348" w:lineRule="exact"/>
        <w:ind w:right="804" w:firstLineChars="400" w:firstLine="803"/>
        <w:rPr>
          <w:rFonts w:ascii="ＭＳ 明朝" w:eastAsia="ＭＳ 明朝" w:hAnsi="ＭＳ 明朝" w:cs="ＭＳ ゴシック"/>
          <w:color w:val="000000" w:themeColor="text1"/>
        </w:rPr>
      </w:pPr>
    </w:p>
    <w:p w14:paraId="54863D4D" w14:textId="77777777" w:rsidR="003D20BF" w:rsidRPr="00DE52EB" w:rsidRDefault="002A7E1F" w:rsidP="00BC4A22">
      <w:pPr>
        <w:spacing w:line="348" w:lineRule="exact"/>
        <w:ind w:firstLineChars="100" w:firstLine="202"/>
        <w:rPr>
          <w:rFonts w:ascii="ＭＳ ゴシック" w:hAnsi="ＭＳ ゴシック" w:cs="Times New Roman"/>
          <w:b/>
          <w:color w:val="000000" w:themeColor="text1"/>
        </w:rPr>
      </w:pPr>
      <w:r w:rsidRPr="00DE52EB">
        <w:rPr>
          <w:rFonts w:ascii="ＭＳ ゴシック" w:hAnsi="ＭＳ ゴシック" w:cs="Times New Roman" w:hint="eastAsia"/>
          <w:b/>
          <w:color w:val="000000" w:themeColor="text1"/>
        </w:rPr>
        <w:t>３．</w:t>
      </w:r>
      <w:r w:rsidR="003D20BF" w:rsidRPr="00DE52EB">
        <w:rPr>
          <w:rFonts w:ascii="ＭＳ ゴシック" w:hAnsi="ＭＳ ゴシック" w:cs="Times New Roman" w:hint="eastAsia"/>
          <w:b/>
          <w:color w:val="000000" w:themeColor="text1"/>
        </w:rPr>
        <w:t>適用</w:t>
      </w:r>
    </w:p>
    <w:p w14:paraId="3CEA8B9D" w14:textId="77777777" w:rsidR="003D20BF" w:rsidRPr="00DE52EB" w:rsidRDefault="003D20BF" w:rsidP="00F437B3">
      <w:pPr>
        <w:spacing w:line="348" w:lineRule="exact"/>
        <w:ind w:leftChars="200" w:left="402" w:firstLineChars="100" w:firstLine="201"/>
        <w:rPr>
          <w:rFonts w:ascii="ＭＳ 明朝" w:eastAsia="ＭＳ 明朝" w:hAnsi="ＭＳ 明朝" w:cs="Times New Roman"/>
          <w:color w:val="000000" w:themeColor="text1"/>
        </w:rPr>
      </w:pPr>
      <w:r w:rsidRPr="00DE52EB">
        <w:rPr>
          <w:rFonts w:ascii="ＭＳ 明朝" w:eastAsia="ＭＳ 明朝" w:hAnsi="ＭＳ 明朝" w:cs="Times New Roman" w:hint="eastAsia"/>
          <w:color w:val="000000" w:themeColor="text1"/>
        </w:rPr>
        <w:t>本特記仕様書（以下「特記仕様書」という。）に記載された特記事項については「</w:t>
      </w:r>
      <w:r w:rsidR="0005312E" w:rsidRPr="00DE52EB">
        <w:rPr>
          <w:rFonts w:ascii="ＭＳ 明朝" w:eastAsia="ＭＳ 明朝" w:hAnsi="ＭＳ 明朝" w:cs="Times New Roman"/>
          <w:color w:val="000000" w:themeColor="text1"/>
        </w:rPr>
        <w:fldChar w:fldCharType="begin"/>
      </w:r>
      <w:r w:rsidRPr="00DE52EB">
        <w:rPr>
          <w:rFonts w:ascii="ＭＳ 明朝" w:eastAsia="ＭＳ 明朝" w:hAnsi="ＭＳ 明朝" w:cs="Times New Roman"/>
          <w:color w:val="000000" w:themeColor="text1"/>
        </w:rPr>
        <w:instrText xml:space="preserve"> eq \o\ac(</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0005312E" w:rsidRPr="00DE52EB">
        <w:rPr>
          <w:rFonts w:ascii="ＭＳ 明朝" w:eastAsia="ＭＳ 明朝" w:hAnsi="ＭＳ 明朝" w:cs="Times New Roman"/>
          <w:color w:val="000000" w:themeColor="text1"/>
        </w:rPr>
        <w:fldChar w:fldCharType="end"/>
      </w:r>
      <w:r w:rsidRPr="00DE52EB">
        <w:rPr>
          <w:rFonts w:ascii="ＭＳ 明朝" w:eastAsia="ＭＳ 明朝" w:hAnsi="ＭＳ 明朝" w:cs="Times New Roman" w:hint="eastAsia"/>
          <w:color w:val="000000" w:themeColor="text1"/>
        </w:rPr>
        <w:t>」印が付いたものを適用する。「</w:t>
      </w:r>
      <w:r w:rsidR="0005312E" w:rsidRPr="00DE52EB">
        <w:rPr>
          <w:rFonts w:ascii="ＭＳ 明朝" w:eastAsia="ＭＳ 明朝" w:hAnsi="ＭＳ 明朝" w:cs="Times New Roman"/>
          <w:color w:val="000000" w:themeColor="text1"/>
        </w:rPr>
        <w:fldChar w:fldCharType="begin"/>
      </w:r>
      <w:r w:rsidRPr="00DE52EB">
        <w:rPr>
          <w:rFonts w:ascii="ＭＳ 明朝" w:eastAsia="ＭＳ 明朝" w:hAnsi="ＭＳ 明朝" w:cs="Times New Roman"/>
          <w:color w:val="000000" w:themeColor="text1"/>
        </w:rPr>
        <w:instrText xml:space="preserve"> eq \o\ac(</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0005312E" w:rsidRPr="00DE52EB">
        <w:rPr>
          <w:rFonts w:ascii="ＭＳ 明朝" w:eastAsia="ＭＳ 明朝" w:hAnsi="ＭＳ 明朝" w:cs="Times New Roman"/>
          <w:color w:val="000000" w:themeColor="text1"/>
        </w:rPr>
        <w:fldChar w:fldCharType="end"/>
      </w:r>
      <w:r w:rsidRPr="00DE52EB">
        <w:rPr>
          <w:rFonts w:ascii="ＭＳ 明朝" w:eastAsia="ＭＳ 明朝" w:hAnsi="ＭＳ 明朝" w:cs="Times New Roman" w:hint="eastAsia"/>
          <w:color w:val="000000" w:themeColor="text1"/>
        </w:rPr>
        <w:t>」印の付かない場合は、「※」印を適用する。</w:t>
      </w:r>
    </w:p>
    <w:p w14:paraId="0CFADB4F" w14:textId="77777777" w:rsidR="0045668E" w:rsidRPr="00DE52EB" w:rsidRDefault="003D20BF" w:rsidP="0045668E">
      <w:pPr>
        <w:spacing w:line="348" w:lineRule="exact"/>
        <w:ind w:firstLineChars="200" w:firstLine="402"/>
        <w:rPr>
          <w:rFonts w:ascii="ＭＳ 明朝" w:eastAsia="ＭＳ 明朝" w:hAnsi="ＭＳ 明朝" w:cs="Times New Roman"/>
          <w:color w:val="000000" w:themeColor="text1"/>
        </w:rPr>
      </w:pPr>
      <w:r w:rsidRPr="00DE52EB">
        <w:rPr>
          <w:rFonts w:ascii="ＭＳ 明朝" w:eastAsia="ＭＳ 明朝" w:hAnsi="ＭＳ 明朝" w:cs="Times New Roman" w:hint="eastAsia"/>
          <w:color w:val="000000" w:themeColor="text1"/>
        </w:rPr>
        <w:t>「</w:t>
      </w:r>
      <w:r w:rsidR="0005312E" w:rsidRPr="00DE52EB">
        <w:rPr>
          <w:rFonts w:ascii="ＭＳ 明朝" w:eastAsia="ＭＳ 明朝" w:hAnsi="ＭＳ 明朝" w:cs="Times New Roman"/>
          <w:color w:val="000000" w:themeColor="text1"/>
        </w:rPr>
        <w:fldChar w:fldCharType="begin"/>
      </w:r>
      <w:r w:rsidRPr="00DE52EB">
        <w:rPr>
          <w:rFonts w:ascii="ＭＳ 明朝" w:eastAsia="ＭＳ 明朝" w:hAnsi="ＭＳ 明朝" w:cs="Times New Roman"/>
          <w:color w:val="000000" w:themeColor="text1"/>
        </w:rPr>
        <w:instrText xml:space="preserve"> eq \o\ac(</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0005312E" w:rsidRPr="00DE52EB">
        <w:rPr>
          <w:rFonts w:ascii="ＭＳ 明朝" w:eastAsia="ＭＳ 明朝" w:hAnsi="ＭＳ 明朝" w:cs="Times New Roman"/>
          <w:color w:val="000000" w:themeColor="text1"/>
        </w:rPr>
        <w:fldChar w:fldCharType="end"/>
      </w:r>
      <w:r w:rsidRPr="00DE52EB">
        <w:rPr>
          <w:rFonts w:ascii="ＭＳ 明朝" w:eastAsia="ＭＳ 明朝" w:hAnsi="ＭＳ 明朝" w:cs="Times New Roman" w:hint="eastAsia"/>
          <w:color w:val="000000" w:themeColor="text1"/>
        </w:rPr>
        <w:t>」印と「</w:t>
      </w:r>
      <w:r w:rsidR="0005312E" w:rsidRPr="00DE52EB">
        <w:rPr>
          <w:rFonts w:ascii="ＭＳ 明朝" w:eastAsia="ＭＳ 明朝" w:hAnsi="ＭＳ 明朝" w:cs="Times New Roman"/>
          <w:color w:val="000000" w:themeColor="text1"/>
        </w:rPr>
        <w:fldChar w:fldCharType="begin"/>
      </w:r>
      <w:r w:rsidRPr="00DE52EB">
        <w:rPr>
          <w:rFonts w:ascii="ＭＳ 明朝" w:eastAsia="ＭＳ 明朝" w:hAnsi="ＭＳ 明朝" w:cs="Times New Roman"/>
          <w:color w:val="000000" w:themeColor="text1"/>
        </w:rPr>
        <w:instrText xml:space="preserve"> eq \o\ac(</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Pr="00DE52EB">
        <w:rPr>
          <w:rFonts w:ascii="ＭＳ 明朝" w:eastAsia="ＭＳ 明朝" w:hAnsi="ＭＳ 明朝" w:cs="Times New Roman" w:hint="eastAsia"/>
          <w:color w:val="000000" w:themeColor="text1"/>
        </w:rPr>
        <w:instrText>※</w:instrText>
      </w:r>
      <w:r w:rsidRPr="00DE52EB">
        <w:rPr>
          <w:rFonts w:ascii="ＭＳ 明朝" w:eastAsia="ＭＳ 明朝" w:hAnsi="ＭＳ 明朝" w:cs="Times New Roman"/>
          <w:color w:val="000000" w:themeColor="text1"/>
        </w:rPr>
        <w:instrText>)</w:instrText>
      </w:r>
      <w:r w:rsidR="0005312E" w:rsidRPr="00DE52EB">
        <w:rPr>
          <w:rFonts w:ascii="ＭＳ 明朝" w:eastAsia="ＭＳ 明朝" w:hAnsi="ＭＳ 明朝" w:cs="Times New Roman"/>
          <w:color w:val="000000" w:themeColor="text1"/>
        </w:rPr>
        <w:fldChar w:fldCharType="end"/>
      </w:r>
      <w:r w:rsidRPr="00DE52EB">
        <w:rPr>
          <w:rFonts w:ascii="ＭＳ 明朝" w:eastAsia="ＭＳ 明朝" w:hAnsi="ＭＳ 明朝" w:cs="Times New Roman" w:hint="eastAsia"/>
          <w:color w:val="000000" w:themeColor="text1"/>
        </w:rPr>
        <w:t>」印が付いた場合は共に適用する。</w:t>
      </w:r>
    </w:p>
    <w:p w14:paraId="0EBC0DF0" w14:textId="77777777" w:rsidR="0045668E" w:rsidRPr="00DE52EB" w:rsidRDefault="0045668E" w:rsidP="0045668E">
      <w:pPr>
        <w:spacing w:line="348" w:lineRule="exact"/>
        <w:rPr>
          <w:rFonts w:ascii="ＭＳ 明朝" w:eastAsia="ＭＳ 明朝" w:hAnsi="ＭＳ 明朝" w:cs="Times New Roman"/>
          <w:color w:val="000000" w:themeColor="text1"/>
        </w:rPr>
      </w:pPr>
    </w:p>
    <w:p w14:paraId="5F6F786B" w14:textId="77777777" w:rsidR="008032EF" w:rsidRPr="00DE52EB" w:rsidRDefault="002C3160" w:rsidP="008032EF">
      <w:pPr>
        <w:spacing w:line="348" w:lineRule="exact"/>
        <w:ind w:firstLineChars="100" w:firstLine="202"/>
        <w:rPr>
          <w:rFonts w:ascii="ＭＳ ゴシック" w:hAnsi="ＭＳ ゴシック" w:cs="ＭＳ ゴシック"/>
          <w:b/>
          <w:color w:val="000000" w:themeColor="text1"/>
        </w:rPr>
      </w:pPr>
      <w:r w:rsidRPr="00DE52EB">
        <w:rPr>
          <w:rFonts w:ascii="ＭＳ ゴシック" w:hAnsi="ＭＳ ゴシック" w:cs="ＭＳ ゴシック" w:hint="eastAsia"/>
          <w:b/>
          <w:color w:val="000000" w:themeColor="text1"/>
        </w:rPr>
        <w:t>４</w:t>
      </w:r>
      <w:r w:rsidR="005D4108" w:rsidRPr="00DE52EB">
        <w:rPr>
          <w:rFonts w:ascii="ＭＳ ゴシック" w:hAnsi="ＭＳ ゴシック" w:cs="ＭＳ ゴシック" w:hint="eastAsia"/>
          <w:b/>
          <w:color w:val="000000" w:themeColor="text1"/>
        </w:rPr>
        <w:t>．設計与条件</w:t>
      </w:r>
    </w:p>
    <w:p w14:paraId="526B7E9B" w14:textId="77777777" w:rsidR="007E7D72" w:rsidRPr="00DE52EB" w:rsidRDefault="007E7D72" w:rsidP="00582DAF">
      <w:pPr>
        <w:spacing w:line="348" w:lineRule="exact"/>
        <w:ind w:firstLineChars="200" w:firstLine="403"/>
        <w:rPr>
          <w:rFonts w:ascii="ＭＳ ゴシック" w:hAnsi="ＭＳ ゴシック" w:cs="ＭＳ ゴシック"/>
          <w:b/>
          <w:color w:val="000000" w:themeColor="text1"/>
        </w:rPr>
      </w:pPr>
      <w:r w:rsidRPr="00DE52EB">
        <w:rPr>
          <w:rFonts w:ascii="ＭＳ ゴシック" w:hAnsi="ＭＳ ゴシック" w:cs="ＭＳ ゴシック"/>
          <w:b/>
          <w:color w:val="000000" w:themeColor="text1"/>
        </w:rPr>
        <w:t>(</w:t>
      </w:r>
      <w:r w:rsidRPr="00DE52EB">
        <w:rPr>
          <w:rFonts w:ascii="ＭＳ ゴシック" w:hAnsi="ＭＳ ゴシック" w:cs="ＭＳ ゴシック" w:hint="eastAsia"/>
          <w:b/>
          <w:color w:val="000000" w:themeColor="text1"/>
        </w:rPr>
        <w:t>１</w:t>
      </w:r>
      <w:r w:rsidRPr="00DE52EB">
        <w:rPr>
          <w:rFonts w:ascii="ＭＳ ゴシック" w:hAnsi="ＭＳ ゴシック" w:cs="ＭＳ ゴシック"/>
          <w:b/>
          <w:color w:val="000000" w:themeColor="text1"/>
        </w:rPr>
        <w:t>)</w:t>
      </w:r>
      <w:r w:rsidRPr="00DE52EB">
        <w:rPr>
          <w:rFonts w:ascii="ＭＳ ゴシック" w:hAnsi="ＭＳ ゴシック" w:cs="ＭＳ ゴシック" w:hint="eastAsia"/>
          <w:b/>
          <w:color w:val="000000" w:themeColor="text1"/>
        </w:rPr>
        <w:t>敷地の条件</w:t>
      </w:r>
    </w:p>
    <w:p w14:paraId="00E4E311" w14:textId="77777777" w:rsidR="007E7D72" w:rsidRPr="00DE52EB" w:rsidRDefault="007E7D72" w:rsidP="007E7D72">
      <w:pPr>
        <w:spacing w:line="348" w:lineRule="exact"/>
        <w:ind w:firstLineChars="400" w:firstLine="803"/>
        <w:rPr>
          <w:rFonts w:ascii="ＭＳ 明朝" w:eastAsia="ＭＳ 明朝" w:hAnsi="ＭＳ 明朝" w:cs="Times New Roman"/>
          <w:color w:val="000000" w:themeColor="text1"/>
          <w:spacing w:val="2"/>
        </w:rPr>
      </w:pPr>
      <w:r w:rsidRPr="00DE52EB">
        <w:rPr>
          <w:rFonts w:ascii="ＭＳ 明朝" w:eastAsia="ＭＳ 明朝" w:hAnsi="ＭＳ 明朝" w:cs="ＭＳ 明朝" w:hint="eastAsia"/>
          <w:color w:val="000000" w:themeColor="text1"/>
        </w:rPr>
        <w:t>ａ．</w:t>
      </w:r>
      <w:r w:rsidRPr="00DE52EB">
        <w:rPr>
          <w:rFonts w:ascii="ＭＳ 明朝" w:eastAsia="ＭＳ 明朝" w:hAnsi="ＭＳ 明朝" w:cs="ＭＳ ゴシック" w:hint="eastAsia"/>
          <w:color w:val="000000" w:themeColor="text1"/>
        </w:rPr>
        <w:t>敷地の面積</w:t>
      </w:r>
      <w:r w:rsidR="00965179" w:rsidRPr="00DE52EB">
        <w:rPr>
          <w:rFonts w:ascii="ＭＳ 明朝" w:eastAsia="ＭＳ 明朝" w:hAnsi="ＭＳ 明朝" w:cs="ＭＳ 明朝"/>
          <w:color w:val="000000" w:themeColor="text1"/>
        </w:rPr>
        <w:t xml:space="preserve">         </w:t>
      </w:r>
      <w:r w:rsidRPr="00DE52EB">
        <w:rPr>
          <w:rFonts w:ascii="ＭＳ 明朝" w:eastAsia="ＭＳ 明朝" w:hAnsi="ＭＳ 明朝" w:cs="ＭＳ 明朝"/>
          <w:color w:val="000000" w:themeColor="text1"/>
          <w:u w:val="dotted" w:color="000000"/>
        </w:rPr>
        <w:t xml:space="preserve">   </w:t>
      </w:r>
      <w:r w:rsidR="00965179" w:rsidRPr="00DE52EB">
        <w:rPr>
          <w:rFonts w:ascii="ＭＳ 明朝" w:eastAsia="ＭＳ 明朝" w:hAnsi="ＭＳ 明朝" w:cs="ＭＳ 明朝" w:hint="eastAsia"/>
          <w:color w:val="000000" w:themeColor="text1"/>
          <w:u w:val="dotted" w:color="000000"/>
        </w:rPr>
        <w:t xml:space="preserve">　　　　　　</w:t>
      </w:r>
      <w:r w:rsidR="006849C7" w:rsidRPr="00DE52EB">
        <w:rPr>
          <w:rFonts w:ascii="ＭＳ 明朝" w:eastAsia="ＭＳ 明朝" w:hAnsi="ＭＳ 明朝" w:cs="ＭＳ 明朝" w:hint="eastAsia"/>
          <w:color w:val="000000" w:themeColor="text1"/>
          <w:u w:val="dotted" w:color="000000"/>
        </w:rPr>
        <w:t xml:space="preserve">　</w:t>
      </w:r>
      <w:r w:rsidRPr="00DE52EB">
        <w:rPr>
          <w:rFonts w:ascii="ＭＳ 明朝" w:eastAsia="ＭＳ 明朝" w:hAnsi="ＭＳ 明朝" w:cs="ＭＳ ゴシック" w:hint="eastAsia"/>
          <w:color w:val="000000" w:themeColor="text1"/>
          <w:u w:val="dotted" w:color="000000"/>
        </w:rPr>
        <w:t>㎡</w:t>
      </w:r>
      <w:r w:rsidRPr="00DE52EB">
        <w:rPr>
          <w:rFonts w:ascii="ＭＳ 明朝" w:eastAsia="ＭＳ 明朝" w:hAnsi="ＭＳ 明朝" w:cs="ＭＳ 明朝"/>
          <w:color w:val="000000" w:themeColor="text1"/>
        </w:rPr>
        <w:t xml:space="preserve"> </w:t>
      </w:r>
    </w:p>
    <w:p w14:paraId="67E7C616" w14:textId="77777777" w:rsidR="007E7D72" w:rsidRPr="00DE52EB" w:rsidRDefault="007E7D72" w:rsidP="007E7D72">
      <w:pPr>
        <w:spacing w:line="348" w:lineRule="exact"/>
        <w:ind w:firstLineChars="400" w:firstLine="803"/>
        <w:rPr>
          <w:rFonts w:ascii="ＭＳ 明朝" w:eastAsia="ＭＳ 明朝" w:hAnsi="ＭＳ 明朝" w:cs="Times New Roman"/>
          <w:color w:val="000000" w:themeColor="text1"/>
          <w:spacing w:val="2"/>
        </w:rPr>
      </w:pPr>
      <w:r w:rsidRPr="00DE52EB">
        <w:rPr>
          <w:rFonts w:ascii="ＭＳ 明朝" w:eastAsia="ＭＳ 明朝" w:hAnsi="ＭＳ 明朝" w:cs="ＭＳ 明朝" w:hint="eastAsia"/>
          <w:color w:val="000000" w:themeColor="text1"/>
        </w:rPr>
        <w:t>ｂ．</w:t>
      </w:r>
      <w:r w:rsidRPr="00DE52EB">
        <w:rPr>
          <w:rFonts w:ascii="ＭＳ 明朝" w:eastAsia="ＭＳ 明朝" w:hAnsi="ＭＳ 明朝" w:cs="ＭＳ ゴシック" w:hint="eastAsia"/>
          <w:color w:val="000000" w:themeColor="text1"/>
        </w:rPr>
        <w:t>用途地域及び地区の指定</w:t>
      </w:r>
      <w:r w:rsidRPr="00DE52EB">
        <w:rPr>
          <w:rFonts w:ascii="ＭＳ 明朝" w:eastAsia="ＭＳ 明朝" w:hAnsi="ＭＳ 明朝" w:cs="ＭＳ 明朝"/>
          <w:color w:val="000000" w:themeColor="text1"/>
        </w:rPr>
        <w:t xml:space="preserve"> </w:t>
      </w:r>
    </w:p>
    <w:p w14:paraId="41A71BB3" w14:textId="1B2177F3" w:rsidR="007E7D72" w:rsidRPr="00DE52EB" w:rsidRDefault="002B4DE5" w:rsidP="007E7D72">
      <w:pPr>
        <w:spacing w:line="348" w:lineRule="exact"/>
        <w:ind w:firstLineChars="500" w:firstLine="1004"/>
        <w:rPr>
          <w:rFonts w:ascii="ＭＳ 明朝" w:eastAsia="ＭＳ 明朝" w:hAnsi="ＭＳ 明朝" w:cs="Times New Roman"/>
          <w:color w:val="000000" w:themeColor="text1"/>
          <w:spacing w:val="2"/>
        </w:rPr>
      </w:pPr>
      <w:r w:rsidRPr="00DE52EB">
        <w:rPr>
          <w:rFonts w:ascii="ＭＳ 明朝" w:eastAsia="ＭＳ 明朝" w:hAnsi="ＭＳ 明朝" w:cs="ＭＳ 明朝" w:hint="eastAsia"/>
          <w:color w:val="000000" w:themeColor="text1"/>
        </w:rPr>
        <w:t>１)</w:t>
      </w:r>
      <w:r w:rsidR="007E7D72" w:rsidRPr="00DE52EB">
        <w:rPr>
          <w:rFonts w:ascii="ＭＳ 明朝" w:eastAsia="ＭＳ 明朝" w:hAnsi="ＭＳ 明朝" w:cs="ＭＳ ゴシック" w:hint="eastAsia"/>
          <w:color w:val="000000" w:themeColor="text1"/>
        </w:rPr>
        <w:t xml:space="preserve">用途地域　　　　　</w:t>
      </w:r>
      <w:r w:rsidR="00D1575C" w:rsidRPr="00DE52EB">
        <w:rPr>
          <w:rFonts w:ascii="ＭＳ 明朝" w:eastAsia="ＭＳ 明朝" w:hAnsi="ＭＳ 明朝" w:cs="ＭＳ 明朝"/>
          <w:color w:val="000000" w:themeColor="text1"/>
          <w:u w:val="dotted" w:color="000000"/>
        </w:rPr>
        <w:t xml:space="preserve">    </w:t>
      </w:r>
      <w:r w:rsidR="00610235" w:rsidRPr="00DE52EB">
        <w:rPr>
          <w:rFonts w:ascii="ＭＳ 明朝" w:eastAsia="ＭＳ 明朝" w:hAnsi="ＭＳ 明朝" w:cs="ＭＳ 明朝" w:hint="eastAsia"/>
          <w:color w:val="000000" w:themeColor="text1"/>
          <w:u w:val="dotted" w:color="000000"/>
        </w:rPr>
        <w:t xml:space="preserve"> </w:t>
      </w:r>
      <w:r w:rsidR="00610235" w:rsidRPr="00DE52EB">
        <w:rPr>
          <w:rFonts w:ascii="ＭＳ 明朝" w:eastAsia="ＭＳ 明朝" w:hAnsi="ＭＳ 明朝" w:cs="ＭＳ 明朝"/>
          <w:color w:val="000000" w:themeColor="text1"/>
          <w:u w:val="dotted" w:color="000000"/>
        </w:rPr>
        <w:t xml:space="preserve">     </w:t>
      </w:r>
      <w:r w:rsidR="00965179" w:rsidRPr="00DE52EB">
        <w:rPr>
          <w:rFonts w:ascii="ＭＳ 明朝" w:eastAsia="ＭＳ 明朝" w:hAnsi="ＭＳ 明朝" w:cs="ＭＳ 明朝" w:hint="eastAsia"/>
          <w:color w:val="000000" w:themeColor="text1"/>
          <w:u w:val="dotted" w:color="000000"/>
        </w:rPr>
        <w:t xml:space="preserve">　　　</w:t>
      </w:r>
      <w:r w:rsidR="00D1575C" w:rsidRPr="00DE52EB">
        <w:rPr>
          <w:rFonts w:ascii="ＭＳ 明朝" w:eastAsia="ＭＳ 明朝" w:hAnsi="ＭＳ 明朝" w:cs="ＭＳ 明朝" w:hint="eastAsia"/>
          <w:color w:val="000000" w:themeColor="text1"/>
          <w:u w:val="dotted" w:color="000000"/>
        </w:rPr>
        <w:t xml:space="preserve">　</w:t>
      </w:r>
    </w:p>
    <w:p w14:paraId="42DE81F0" w14:textId="0DA375A0" w:rsidR="007E7D72" w:rsidRPr="00DE52EB" w:rsidRDefault="002B4DE5" w:rsidP="007E7D72">
      <w:pPr>
        <w:spacing w:line="348" w:lineRule="exact"/>
        <w:ind w:firstLineChars="500" w:firstLine="1004"/>
        <w:rPr>
          <w:rFonts w:ascii="ＭＳ 明朝" w:eastAsia="ＭＳ 明朝" w:hAnsi="ＭＳ 明朝" w:cs="Times New Roman"/>
          <w:color w:val="000000" w:themeColor="text1"/>
          <w:spacing w:val="2"/>
        </w:rPr>
      </w:pPr>
      <w:r w:rsidRPr="00DE52EB">
        <w:rPr>
          <w:rFonts w:ascii="ＭＳ 明朝" w:eastAsia="ＭＳ 明朝" w:hAnsi="ＭＳ 明朝" w:cs="ＭＳ 明朝" w:hint="eastAsia"/>
          <w:color w:val="000000" w:themeColor="text1"/>
        </w:rPr>
        <w:t>２)</w:t>
      </w:r>
      <w:r w:rsidR="007E7D72" w:rsidRPr="00DE52EB">
        <w:rPr>
          <w:rFonts w:ascii="ＭＳ 明朝" w:eastAsia="ＭＳ 明朝" w:hAnsi="ＭＳ 明朝" w:cs="ＭＳ ゴシック" w:hint="eastAsia"/>
          <w:color w:val="000000" w:themeColor="text1"/>
        </w:rPr>
        <w:t xml:space="preserve">防火地域　　　　　</w:t>
      </w:r>
      <w:r w:rsidR="00D1575C" w:rsidRPr="00DE52EB">
        <w:rPr>
          <w:rFonts w:ascii="ＭＳ 明朝" w:eastAsia="ＭＳ 明朝" w:hAnsi="ＭＳ 明朝" w:cs="ＭＳ 明朝"/>
          <w:color w:val="000000" w:themeColor="text1"/>
          <w:u w:val="dotted" w:color="000000"/>
        </w:rPr>
        <w:t xml:space="preserve">    </w:t>
      </w:r>
      <w:r w:rsidR="00D1575C" w:rsidRPr="00DE52EB">
        <w:rPr>
          <w:rFonts w:ascii="ＭＳ 明朝" w:eastAsia="ＭＳ 明朝" w:hAnsi="ＭＳ 明朝" w:cs="ＭＳ 明朝" w:hint="eastAsia"/>
          <w:color w:val="000000" w:themeColor="text1"/>
          <w:u w:val="dotted" w:color="000000"/>
        </w:rPr>
        <w:t xml:space="preserve">　　</w:t>
      </w:r>
      <w:r w:rsidR="00610235" w:rsidRPr="00DE52EB">
        <w:rPr>
          <w:rFonts w:ascii="ＭＳ 明朝" w:eastAsia="ＭＳ 明朝" w:hAnsi="ＭＳ 明朝" w:cs="ＭＳ 明朝" w:hint="eastAsia"/>
          <w:color w:val="000000" w:themeColor="text1"/>
          <w:u w:val="dotted" w:color="000000"/>
        </w:rPr>
        <w:t xml:space="preserve"> </w:t>
      </w:r>
      <w:r w:rsidR="00610235" w:rsidRPr="00DE52EB">
        <w:rPr>
          <w:rFonts w:ascii="ＭＳ 明朝" w:eastAsia="ＭＳ 明朝" w:hAnsi="ＭＳ 明朝" w:cs="ＭＳ 明朝"/>
          <w:color w:val="000000" w:themeColor="text1"/>
          <w:u w:val="dotted" w:color="000000"/>
        </w:rPr>
        <w:t xml:space="preserve"> </w:t>
      </w:r>
      <w:r w:rsidR="00D1575C" w:rsidRPr="00DE52EB">
        <w:rPr>
          <w:rFonts w:ascii="ＭＳ 明朝" w:eastAsia="ＭＳ 明朝" w:hAnsi="ＭＳ 明朝" w:cs="ＭＳ 明朝" w:hint="eastAsia"/>
          <w:color w:val="000000" w:themeColor="text1"/>
          <w:u w:val="dotted" w:color="000000"/>
        </w:rPr>
        <w:t xml:space="preserve">　　　　</w:t>
      </w:r>
    </w:p>
    <w:p w14:paraId="6D2B9AD8" w14:textId="32AE7957" w:rsidR="0045668E" w:rsidRPr="00DE52EB" w:rsidRDefault="002B4DE5" w:rsidP="0045668E">
      <w:pPr>
        <w:spacing w:line="348" w:lineRule="exact"/>
        <w:ind w:firstLineChars="500" w:firstLine="1004"/>
        <w:rPr>
          <w:rFonts w:ascii="ＭＳ 明朝" w:eastAsia="ＭＳ 明朝" w:hAnsi="ＭＳ 明朝" w:cs="ＭＳ 明朝"/>
          <w:color w:val="000000" w:themeColor="text1"/>
          <w:u w:val="dotted" w:color="000000"/>
        </w:rPr>
      </w:pPr>
      <w:r w:rsidRPr="00DE52EB">
        <w:rPr>
          <w:rFonts w:ascii="ＭＳ 明朝" w:eastAsia="ＭＳ 明朝" w:hAnsi="ＭＳ 明朝" w:cs="ＭＳ 明朝" w:hint="eastAsia"/>
          <w:color w:val="000000" w:themeColor="text1"/>
        </w:rPr>
        <w:t>３)</w:t>
      </w:r>
      <w:r w:rsidR="007E7D72" w:rsidRPr="00DE52EB">
        <w:rPr>
          <w:rFonts w:ascii="ＭＳ 明朝" w:eastAsia="ＭＳ 明朝" w:hAnsi="ＭＳ 明朝" w:cs="ＭＳ ゴシック" w:hint="eastAsia"/>
          <w:color w:val="000000" w:themeColor="text1"/>
        </w:rPr>
        <w:t xml:space="preserve">その他地区等　　　</w:t>
      </w:r>
      <w:r w:rsidR="007E7D72" w:rsidRPr="00DE52EB">
        <w:rPr>
          <w:rFonts w:ascii="ＭＳ 明朝" w:eastAsia="ＭＳ 明朝" w:hAnsi="ＭＳ 明朝" w:cs="ＭＳ 明朝"/>
          <w:color w:val="000000" w:themeColor="text1"/>
          <w:u w:val="dotted" w:color="000000"/>
        </w:rPr>
        <w:t xml:space="preserve">    </w:t>
      </w:r>
      <w:r w:rsidR="00835727" w:rsidRPr="00DE52EB">
        <w:rPr>
          <w:rFonts w:ascii="ＭＳ 明朝" w:eastAsia="ＭＳ 明朝" w:hAnsi="ＭＳ 明朝" w:cs="ＭＳ 明朝" w:hint="eastAsia"/>
          <w:color w:val="000000" w:themeColor="text1"/>
          <w:u w:val="dotted" w:color="000000"/>
        </w:rPr>
        <w:t xml:space="preserve">　</w:t>
      </w:r>
      <w:r w:rsidR="006849C7" w:rsidRPr="00DE52EB">
        <w:rPr>
          <w:rFonts w:ascii="ＭＳ 明朝" w:eastAsia="ＭＳ 明朝" w:hAnsi="ＭＳ 明朝" w:cs="ＭＳ 明朝" w:hint="eastAsia"/>
          <w:color w:val="000000" w:themeColor="text1"/>
          <w:u w:val="dotted" w:color="000000"/>
        </w:rPr>
        <w:t xml:space="preserve">　</w:t>
      </w:r>
      <w:r w:rsidR="00610235" w:rsidRPr="00DE52EB">
        <w:rPr>
          <w:rFonts w:ascii="ＭＳ 明朝" w:eastAsia="ＭＳ 明朝" w:hAnsi="ＭＳ 明朝" w:cs="ＭＳ 明朝" w:hint="eastAsia"/>
          <w:color w:val="000000" w:themeColor="text1"/>
          <w:u w:val="dotted" w:color="000000"/>
        </w:rPr>
        <w:t xml:space="preserve"> </w:t>
      </w:r>
      <w:r w:rsidR="00610235" w:rsidRPr="00DE52EB">
        <w:rPr>
          <w:rFonts w:ascii="ＭＳ 明朝" w:eastAsia="ＭＳ 明朝" w:hAnsi="ＭＳ 明朝" w:cs="ＭＳ 明朝"/>
          <w:color w:val="000000" w:themeColor="text1"/>
          <w:u w:val="dotted" w:color="000000"/>
        </w:rPr>
        <w:t xml:space="preserve"> </w:t>
      </w:r>
      <w:r w:rsidR="001D38A6" w:rsidRPr="00DE52EB">
        <w:rPr>
          <w:rFonts w:ascii="ＭＳ 明朝" w:eastAsia="ＭＳ 明朝" w:hAnsi="ＭＳ 明朝" w:cs="ＭＳ 明朝" w:hint="eastAsia"/>
          <w:color w:val="000000" w:themeColor="text1"/>
          <w:u w:val="dotted" w:color="000000"/>
        </w:rPr>
        <w:t xml:space="preserve">　</w:t>
      </w:r>
      <w:r w:rsidR="00835727" w:rsidRPr="00DE52EB">
        <w:rPr>
          <w:rFonts w:ascii="ＭＳ 明朝" w:eastAsia="ＭＳ 明朝" w:hAnsi="ＭＳ 明朝" w:cs="ＭＳ 明朝" w:hint="eastAsia"/>
          <w:color w:val="000000" w:themeColor="text1"/>
          <w:u w:val="dotted" w:color="000000"/>
        </w:rPr>
        <w:t xml:space="preserve">　　</w:t>
      </w:r>
      <w:r w:rsidR="006C0BBB" w:rsidRPr="00DE52EB">
        <w:rPr>
          <w:rFonts w:ascii="ＭＳ 明朝" w:eastAsia="ＭＳ 明朝" w:hAnsi="ＭＳ 明朝" w:cs="ＭＳ 明朝" w:hint="eastAsia"/>
          <w:color w:val="000000" w:themeColor="text1"/>
          <w:u w:val="dotted" w:color="000000"/>
        </w:rPr>
        <w:t xml:space="preserve">　</w:t>
      </w:r>
    </w:p>
    <w:p w14:paraId="3CE03553" w14:textId="77777777" w:rsidR="006F4E21" w:rsidRPr="00DE52EB" w:rsidRDefault="006F4E21" w:rsidP="00D1575C">
      <w:pPr>
        <w:spacing w:line="348" w:lineRule="exact"/>
        <w:ind w:firstLineChars="100" w:firstLine="202"/>
        <w:rPr>
          <w:rFonts w:ascii="ＭＳ 明朝" w:eastAsia="ＭＳ 明朝" w:hAnsi="ＭＳ 明朝" w:cs="ＭＳ ゴシック"/>
          <w:b/>
          <w:color w:val="000000" w:themeColor="text1"/>
        </w:rPr>
      </w:pPr>
    </w:p>
    <w:p w14:paraId="006A7784" w14:textId="77777777" w:rsidR="00293F64" w:rsidRPr="00DE52EB" w:rsidRDefault="007E7D72" w:rsidP="00582DAF">
      <w:pPr>
        <w:spacing w:line="348" w:lineRule="exact"/>
        <w:ind w:firstLineChars="200" w:firstLine="403"/>
        <w:rPr>
          <w:rFonts w:ascii="ＭＳ ゴシック" w:hAnsi="ＭＳ ゴシック" w:cs="ＭＳ 明朝"/>
          <w:color w:val="000000" w:themeColor="text1"/>
          <w:u w:val="dotted" w:color="000000"/>
        </w:rPr>
      </w:pPr>
      <w:r w:rsidRPr="00DE52EB">
        <w:rPr>
          <w:rFonts w:ascii="ＭＳ ゴシック" w:hAnsi="ＭＳ ゴシック" w:cs="ＭＳ ゴシック"/>
          <w:b/>
          <w:color w:val="000000" w:themeColor="text1"/>
        </w:rPr>
        <w:t>(</w:t>
      </w:r>
      <w:r w:rsidRPr="00DE52EB">
        <w:rPr>
          <w:rFonts w:ascii="ＭＳ ゴシック" w:hAnsi="ＭＳ ゴシック" w:cs="ＭＳ ゴシック" w:hint="eastAsia"/>
          <w:b/>
          <w:color w:val="000000" w:themeColor="text1"/>
        </w:rPr>
        <w:t>２</w:t>
      </w:r>
      <w:r w:rsidRPr="00DE52EB">
        <w:rPr>
          <w:rFonts w:ascii="ＭＳ ゴシック" w:hAnsi="ＭＳ ゴシック" w:cs="ＭＳ ゴシック"/>
          <w:b/>
          <w:color w:val="000000" w:themeColor="text1"/>
        </w:rPr>
        <w:t>)</w:t>
      </w:r>
      <w:r w:rsidRPr="00DE52EB">
        <w:rPr>
          <w:rFonts w:ascii="ＭＳ ゴシック" w:hAnsi="ＭＳ ゴシック" w:cs="ＭＳ ゴシック" w:hint="eastAsia"/>
          <w:b/>
          <w:color w:val="000000" w:themeColor="text1"/>
        </w:rPr>
        <w:t>施設の条件</w:t>
      </w:r>
    </w:p>
    <w:p w14:paraId="2B848E67" w14:textId="77777777" w:rsidR="002B1F0E" w:rsidRDefault="00ED5BD9" w:rsidP="002B1F0E">
      <w:pPr>
        <w:spacing w:line="348" w:lineRule="exact"/>
        <w:ind w:right="864"/>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ア　</w:t>
      </w:r>
      <w:r w:rsidR="002B1F0E">
        <w:rPr>
          <w:rFonts w:ascii="ＭＳ 明朝" w:eastAsia="ＭＳ 明朝" w:hAnsi="ＭＳ 明朝" w:cs="ＭＳ 明朝" w:hint="eastAsia"/>
          <w:color w:val="000000" w:themeColor="text1"/>
        </w:rPr>
        <w:t>管理棟</w:t>
      </w:r>
    </w:p>
    <w:p w14:paraId="1757E10F" w14:textId="718DD480" w:rsidR="002B1F0E" w:rsidRPr="00901741" w:rsidRDefault="002B1F0E" w:rsidP="00901741">
      <w:pPr>
        <w:spacing w:line="348" w:lineRule="exact"/>
        <w:ind w:right="864" w:firstLineChars="400" w:firstLine="803"/>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rPr>
        <w:t>ａ．延べ面積</w:t>
      </w:r>
      <w:r>
        <w:rPr>
          <w:rFonts w:ascii="ＭＳ 明朝" w:eastAsia="ＭＳ 明朝" w:hAnsi="ＭＳ 明朝" w:cs="ＭＳ 明朝" w:hint="eastAsia"/>
          <w:color w:val="000000" w:themeColor="text1"/>
        </w:rPr>
        <w:t xml:space="preserve">　　　　　</w:t>
      </w:r>
      <w:r w:rsidRPr="00DE52EB">
        <w:rPr>
          <w:rFonts w:ascii="ＭＳ 明朝" w:eastAsia="ＭＳ 明朝" w:hAnsi="ＭＳ 明朝" w:cs="ＭＳ 明朝" w:hint="eastAsia"/>
          <w:color w:val="000000" w:themeColor="text1"/>
          <w:u w:val="dotted"/>
        </w:rPr>
        <w:t xml:space="preserve">　</w:t>
      </w:r>
      <w:r>
        <w:rPr>
          <w:rFonts w:ascii="ＭＳ 明朝" w:eastAsia="ＭＳ 明朝" w:hAnsi="ＭＳ 明朝" w:cs="ＭＳ 明朝" w:hint="eastAsia"/>
          <w:color w:val="000000" w:themeColor="text1"/>
          <w:u w:val="dotted"/>
        </w:rPr>
        <w:t>1</w:t>
      </w:r>
      <w:r>
        <w:rPr>
          <w:rFonts w:ascii="ＭＳ 明朝" w:eastAsia="ＭＳ 明朝" w:hAnsi="ＭＳ 明朝" w:cs="ＭＳ 明朝"/>
          <w:color w:val="000000" w:themeColor="text1"/>
          <w:u w:val="dotted"/>
        </w:rPr>
        <w:t>,</w:t>
      </w:r>
      <w:r w:rsidR="00901741">
        <w:rPr>
          <w:rFonts w:ascii="ＭＳ 明朝" w:eastAsia="ＭＳ 明朝" w:hAnsi="ＭＳ 明朝" w:cs="ＭＳ 明朝" w:hint="eastAsia"/>
          <w:color w:val="000000" w:themeColor="text1"/>
          <w:u w:val="dotted"/>
        </w:rPr>
        <w:t>663</w:t>
      </w:r>
      <w:r>
        <w:rPr>
          <w:rFonts w:ascii="ＭＳ 明朝" w:eastAsia="ＭＳ 明朝" w:hAnsi="ＭＳ 明朝" w:cs="ＭＳ 明朝" w:hint="eastAsia"/>
          <w:color w:val="000000" w:themeColor="text1"/>
          <w:u w:val="dotted"/>
        </w:rPr>
        <w:t>㎡</w:t>
      </w:r>
      <w:r w:rsidRPr="00DE52EB">
        <w:rPr>
          <w:rFonts w:ascii="ＭＳ 明朝" w:eastAsia="ＭＳ 明朝" w:hAnsi="ＭＳ 明朝" w:cs="ＭＳ 明朝" w:hint="eastAsia"/>
          <w:color w:val="000000" w:themeColor="text1"/>
          <w:u w:val="dotted"/>
        </w:rPr>
        <w:t xml:space="preserve">　</w:t>
      </w:r>
    </w:p>
    <w:p w14:paraId="2161B58C" w14:textId="77777777" w:rsidR="002B1F0E" w:rsidRPr="000A4FC5" w:rsidRDefault="002B1F0E" w:rsidP="002B1F0E">
      <w:pPr>
        <w:spacing w:line="348" w:lineRule="exact"/>
        <w:ind w:firstLineChars="400" w:firstLine="803"/>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rPr>
        <w:t xml:space="preserve">ｂ．主要構造　　　　</w:t>
      </w:r>
      <w:r>
        <w:rPr>
          <w:rFonts w:ascii="ＭＳ 明朝" w:eastAsia="ＭＳ 明朝" w:hAnsi="ＭＳ 明朝" w:cs="ＭＳ 明朝" w:hint="eastAsia"/>
          <w:color w:val="000000" w:themeColor="text1"/>
        </w:rPr>
        <w:t xml:space="preserve">　</w:t>
      </w:r>
      <w:r w:rsidRPr="00586D13">
        <w:rPr>
          <w:rFonts w:ascii="ＭＳ 明朝" w:eastAsia="ＭＳ 明朝" w:hAnsi="ＭＳ 明朝" w:cs="ＭＳ 明朝" w:hint="eastAsia"/>
          <w:color w:val="000000" w:themeColor="text1"/>
          <w:u w:val="dotted"/>
        </w:rPr>
        <w:t xml:space="preserve">　</w:t>
      </w:r>
      <w:r>
        <w:rPr>
          <w:rFonts w:ascii="ＭＳ 明朝" w:eastAsia="ＭＳ 明朝" w:hAnsi="ＭＳ 明朝" w:cs="ＭＳ 明朝" w:hint="eastAsia"/>
          <w:color w:val="000000" w:themeColor="text1"/>
          <w:u w:val="dotted"/>
        </w:rPr>
        <w:t>RC造 地上２</w:t>
      </w:r>
      <w:r w:rsidRPr="00586D13">
        <w:rPr>
          <w:rFonts w:ascii="ＭＳ 明朝" w:eastAsia="ＭＳ 明朝" w:hAnsi="ＭＳ 明朝" w:cs="ＭＳ 明朝" w:hint="eastAsia"/>
          <w:color w:val="000000" w:themeColor="text1"/>
          <w:u w:val="dotted"/>
        </w:rPr>
        <w:t>階建て</w:t>
      </w:r>
      <w:r>
        <w:rPr>
          <w:rFonts w:ascii="ＭＳ 明朝" w:eastAsia="ＭＳ 明朝" w:hAnsi="ＭＳ 明朝" w:cs="ＭＳ 明朝" w:hint="eastAsia"/>
          <w:color w:val="000000" w:themeColor="text1"/>
          <w:u w:val="dotted"/>
        </w:rPr>
        <w:t xml:space="preserve">　</w:t>
      </w:r>
    </w:p>
    <w:p w14:paraId="3C7E7F12" w14:textId="77777777" w:rsidR="002B1F0E" w:rsidRPr="00DE52EB" w:rsidRDefault="002B1F0E" w:rsidP="002B1F0E">
      <w:pPr>
        <w:spacing w:line="348" w:lineRule="exact"/>
        <w:ind w:firstLineChars="400" w:firstLine="803"/>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ｃ．耐震安全性の分類</w:t>
      </w:r>
    </w:p>
    <w:p w14:paraId="5BDDACC1" w14:textId="77777777" w:rsidR="002B1F0E" w:rsidRPr="00DE52EB" w:rsidRDefault="002B1F0E" w:rsidP="002B1F0E">
      <w:pPr>
        <w:spacing w:line="348" w:lineRule="exact"/>
        <w:ind w:leftChars="633" w:left="1271" w:firstLineChars="46" w:firstLine="92"/>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官庁施設の総合耐震・対津波計画基準（平成</w:t>
      </w:r>
      <w:r w:rsidRPr="00DE52EB">
        <w:rPr>
          <w:rFonts w:ascii="ＭＳ 明朝" w:eastAsia="ＭＳ 明朝" w:hAnsi="ＭＳ 明朝" w:cs="ＭＳ 明朝"/>
          <w:color w:val="000000" w:themeColor="text1"/>
        </w:rPr>
        <w:t>25</w:t>
      </w:r>
      <w:r w:rsidRPr="00DE52EB">
        <w:rPr>
          <w:rFonts w:ascii="ＭＳ 明朝" w:eastAsia="ＭＳ 明朝" w:hAnsi="ＭＳ 明朝" w:cs="ＭＳ 明朝" w:hint="eastAsia"/>
          <w:color w:val="000000" w:themeColor="text1"/>
        </w:rPr>
        <w:t>年３月29日付け国営計第126号、国営整第198号、国営設第135号）による、耐震安全性の分類は次のとおりとする。</w:t>
      </w:r>
    </w:p>
    <w:p w14:paraId="6239526F" w14:textId="77777777" w:rsidR="002B1F0E" w:rsidRDefault="002B1F0E" w:rsidP="002B1F0E">
      <w:pPr>
        <w:pStyle w:val="ae"/>
        <w:numPr>
          <w:ilvl w:val="0"/>
          <w:numId w:val="34"/>
        </w:numPr>
        <w:spacing w:line="348" w:lineRule="exact"/>
        <w:ind w:leftChars="0"/>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u w:val="dotted"/>
        </w:rPr>
        <w:t>構造体　　　　類</w:t>
      </w:r>
      <w:r w:rsidRPr="00DE52EB">
        <w:rPr>
          <w:rFonts w:ascii="ＭＳ 明朝" w:eastAsia="ＭＳ 明朝" w:hAnsi="ＭＳ 明朝" w:cs="ＭＳ 明朝" w:hint="eastAsia"/>
          <w:color w:val="000000" w:themeColor="text1"/>
        </w:rPr>
        <w:t xml:space="preserve">　　２</w:t>
      </w:r>
      <w:r w:rsidRPr="00DE52EB">
        <w:rPr>
          <w:rFonts w:ascii="ＭＳ 明朝" w:eastAsia="ＭＳ 明朝" w:hAnsi="ＭＳ 明朝" w:cs="ＭＳ 明朝" w:hint="eastAsia"/>
          <w:color w:val="000000" w:themeColor="text1"/>
          <w:u w:val="dotted"/>
        </w:rPr>
        <w:t xml:space="preserve">)建築非構造部材　</w:t>
      </w:r>
      <w:r>
        <w:rPr>
          <w:rFonts w:ascii="ＭＳ 明朝" w:eastAsia="ＭＳ 明朝" w:hAnsi="ＭＳ 明朝" w:cs="ＭＳ 明朝" w:hint="eastAsia"/>
          <w:color w:val="000000" w:themeColor="text1"/>
          <w:u w:val="dotted"/>
        </w:rPr>
        <w:t>Ａ</w:t>
      </w:r>
      <w:r w:rsidRPr="00DE52EB">
        <w:rPr>
          <w:rFonts w:ascii="ＭＳ 明朝" w:eastAsia="ＭＳ 明朝" w:hAnsi="ＭＳ 明朝" w:cs="ＭＳ 明朝" w:hint="eastAsia"/>
          <w:color w:val="000000" w:themeColor="text1"/>
          <w:u w:val="dotted"/>
        </w:rPr>
        <w:t xml:space="preserve">　類</w:t>
      </w:r>
      <w:r w:rsidRPr="00DE52EB">
        <w:rPr>
          <w:rFonts w:ascii="ＭＳ 明朝" w:eastAsia="ＭＳ 明朝" w:hAnsi="ＭＳ 明朝" w:cs="ＭＳ 明朝" w:hint="eastAsia"/>
          <w:color w:val="000000" w:themeColor="text1"/>
        </w:rPr>
        <w:t xml:space="preserve">　　３)</w:t>
      </w:r>
      <w:r w:rsidRPr="00DE52EB">
        <w:rPr>
          <w:rFonts w:ascii="ＭＳ 明朝" w:eastAsia="ＭＳ 明朝" w:hAnsi="ＭＳ 明朝" w:cs="ＭＳ 明朝" w:hint="eastAsia"/>
          <w:color w:val="000000" w:themeColor="text1"/>
          <w:u w:val="dotted"/>
        </w:rPr>
        <w:t xml:space="preserve">建築設備　</w:t>
      </w:r>
      <w:r>
        <w:rPr>
          <w:rFonts w:ascii="ＭＳ 明朝" w:eastAsia="ＭＳ 明朝" w:hAnsi="ＭＳ 明朝" w:cs="ＭＳ 明朝" w:hint="eastAsia"/>
          <w:color w:val="000000" w:themeColor="text1"/>
          <w:u w:val="dotted"/>
        </w:rPr>
        <w:t>乙</w:t>
      </w:r>
      <w:r w:rsidRPr="00DE52EB">
        <w:rPr>
          <w:rFonts w:ascii="ＭＳ 明朝" w:eastAsia="ＭＳ 明朝" w:hAnsi="ＭＳ 明朝" w:cs="ＭＳ 明朝" w:hint="eastAsia"/>
          <w:color w:val="000000" w:themeColor="text1"/>
          <w:u w:val="dotted"/>
        </w:rPr>
        <w:t xml:space="preserve">　類</w:t>
      </w:r>
    </w:p>
    <w:p w14:paraId="55711EF6" w14:textId="56A474A8" w:rsidR="00965179" w:rsidRDefault="00965179" w:rsidP="002B1F0E">
      <w:pPr>
        <w:spacing w:line="348" w:lineRule="exact"/>
        <w:rPr>
          <w:rFonts w:ascii="ＭＳ 明朝" w:eastAsia="ＭＳ 明朝" w:hAnsi="ＭＳ 明朝" w:cs="ＭＳ ゴシック"/>
          <w:b/>
          <w:color w:val="000000" w:themeColor="text1"/>
        </w:rPr>
      </w:pPr>
    </w:p>
    <w:p w14:paraId="577B0670" w14:textId="3C950A10" w:rsidR="002B1F0E" w:rsidRDefault="00ED5BD9" w:rsidP="002B1F0E">
      <w:pPr>
        <w:spacing w:line="348" w:lineRule="exact"/>
        <w:ind w:right="864"/>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w:t>
      </w:r>
      <w:bookmarkStart w:id="0" w:name="_Hlk194504081"/>
      <w:r>
        <w:rPr>
          <w:rFonts w:ascii="ＭＳ 明朝" w:eastAsia="ＭＳ 明朝" w:hAnsi="ＭＳ 明朝" w:cs="ＭＳ 明朝" w:hint="eastAsia"/>
          <w:color w:val="000000" w:themeColor="text1"/>
        </w:rPr>
        <w:t xml:space="preserve">イ　</w:t>
      </w:r>
      <w:r w:rsidR="00901741">
        <w:rPr>
          <w:rFonts w:ascii="ＭＳ 明朝" w:eastAsia="ＭＳ 明朝" w:hAnsi="ＭＳ 明朝" w:cs="ＭＳ 明朝" w:hint="eastAsia"/>
          <w:color w:val="000000" w:themeColor="text1"/>
        </w:rPr>
        <w:t>建築科</w:t>
      </w:r>
      <w:r w:rsidR="002B1F0E">
        <w:rPr>
          <w:rFonts w:ascii="ＭＳ 明朝" w:eastAsia="ＭＳ 明朝" w:hAnsi="ＭＳ 明朝" w:cs="ＭＳ 明朝" w:hint="eastAsia"/>
          <w:color w:val="000000" w:themeColor="text1"/>
        </w:rPr>
        <w:t>棟</w:t>
      </w:r>
    </w:p>
    <w:p w14:paraId="25B2E49C" w14:textId="01C6C451" w:rsidR="002B1F0E" w:rsidRPr="009A1FB0" w:rsidRDefault="002B1F0E" w:rsidP="00901741">
      <w:pPr>
        <w:spacing w:line="348" w:lineRule="exact"/>
        <w:ind w:right="864" w:firstLineChars="400" w:firstLine="803"/>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rPr>
        <w:t>ａ．延べ面積</w:t>
      </w:r>
      <w:r>
        <w:rPr>
          <w:rFonts w:ascii="ＭＳ 明朝" w:eastAsia="ＭＳ 明朝" w:hAnsi="ＭＳ 明朝" w:cs="ＭＳ 明朝" w:hint="eastAsia"/>
          <w:color w:val="000000" w:themeColor="text1"/>
        </w:rPr>
        <w:t xml:space="preserve">　　　　　</w:t>
      </w:r>
      <w:r w:rsidRPr="00DE52EB">
        <w:rPr>
          <w:rFonts w:ascii="ＭＳ 明朝" w:eastAsia="ＭＳ 明朝" w:hAnsi="ＭＳ 明朝" w:cs="ＭＳ 明朝" w:hint="eastAsia"/>
          <w:color w:val="000000" w:themeColor="text1"/>
          <w:u w:val="dotted"/>
        </w:rPr>
        <w:t xml:space="preserve">　</w:t>
      </w:r>
      <w:r w:rsidR="00901741">
        <w:rPr>
          <w:rFonts w:ascii="ＭＳ 明朝" w:eastAsia="ＭＳ 明朝" w:hAnsi="ＭＳ 明朝" w:cs="ＭＳ 明朝" w:hint="eastAsia"/>
          <w:color w:val="000000" w:themeColor="text1"/>
          <w:u w:val="dotted"/>
        </w:rPr>
        <w:t>1</w:t>
      </w:r>
      <w:r w:rsidRPr="009A1FB0">
        <w:rPr>
          <w:rFonts w:ascii="ＭＳ 明朝" w:eastAsia="ＭＳ 明朝" w:hAnsi="ＭＳ 明朝" w:cs="ＭＳ 明朝"/>
          <w:color w:val="000000" w:themeColor="text1"/>
          <w:u w:val="dotted"/>
        </w:rPr>
        <w:t>,</w:t>
      </w:r>
      <w:r w:rsidR="00901741">
        <w:rPr>
          <w:rFonts w:ascii="ＭＳ 明朝" w:eastAsia="ＭＳ 明朝" w:hAnsi="ＭＳ 明朝" w:cs="ＭＳ 明朝" w:hint="eastAsia"/>
          <w:color w:val="000000" w:themeColor="text1"/>
          <w:u w:val="dotted"/>
        </w:rPr>
        <w:t>371</w:t>
      </w:r>
      <w:r>
        <w:rPr>
          <w:rFonts w:ascii="ＭＳ 明朝" w:eastAsia="ＭＳ 明朝" w:hAnsi="ＭＳ 明朝" w:cs="ＭＳ 明朝" w:hint="eastAsia"/>
          <w:color w:val="000000" w:themeColor="text1"/>
          <w:u w:val="dotted"/>
        </w:rPr>
        <w:t>㎡</w:t>
      </w:r>
      <w:r w:rsidRPr="00DE52EB">
        <w:rPr>
          <w:rFonts w:ascii="ＭＳ 明朝" w:eastAsia="ＭＳ 明朝" w:hAnsi="ＭＳ 明朝" w:cs="ＭＳ 明朝" w:hint="eastAsia"/>
          <w:color w:val="000000" w:themeColor="text1"/>
          <w:u w:val="dotted"/>
        </w:rPr>
        <w:t xml:space="preserve">　</w:t>
      </w:r>
    </w:p>
    <w:p w14:paraId="5AF8FA0E" w14:textId="77777777" w:rsidR="002B1F0E" w:rsidRPr="000A4FC5" w:rsidRDefault="002B1F0E" w:rsidP="002B1F0E">
      <w:pPr>
        <w:spacing w:line="348" w:lineRule="exact"/>
        <w:ind w:firstLineChars="400" w:firstLine="803"/>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rPr>
        <w:t xml:space="preserve">ｂ．主要構造　　　　</w:t>
      </w:r>
      <w:r>
        <w:rPr>
          <w:rFonts w:ascii="ＭＳ 明朝" w:eastAsia="ＭＳ 明朝" w:hAnsi="ＭＳ 明朝" w:cs="ＭＳ 明朝" w:hint="eastAsia"/>
          <w:color w:val="000000" w:themeColor="text1"/>
        </w:rPr>
        <w:t xml:space="preserve">　</w:t>
      </w:r>
      <w:r w:rsidRPr="00586D13">
        <w:rPr>
          <w:rFonts w:ascii="ＭＳ 明朝" w:eastAsia="ＭＳ 明朝" w:hAnsi="ＭＳ 明朝" w:cs="ＭＳ 明朝" w:hint="eastAsia"/>
          <w:color w:val="000000" w:themeColor="text1"/>
          <w:u w:val="dotted"/>
        </w:rPr>
        <w:t xml:space="preserve">　</w:t>
      </w:r>
      <w:r>
        <w:rPr>
          <w:rFonts w:ascii="ＭＳ 明朝" w:eastAsia="ＭＳ 明朝" w:hAnsi="ＭＳ 明朝" w:cs="ＭＳ 明朝" w:hint="eastAsia"/>
          <w:color w:val="000000" w:themeColor="text1"/>
          <w:u w:val="dotted"/>
        </w:rPr>
        <w:t>RC造 地上３</w:t>
      </w:r>
      <w:r w:rsidRPr="00586D13">
        <w:rPr>
          <w:rFonts w:ascii="ＭＳ 明朝" w:eastAsia="ＭＳ 明朝" w:hAnsi="ＭＳ 明朝" w:cs="ＭＳ 明朝" w:hint="eastAsia"/>
          <w:color w:val="000000" w:themeColor="text1"/>
          <w:u w:val="dotted"/>
        </w:rPr>
        <w:t>階建て</w:t>
      </w:r>
      <w:r>
        <w:rPr>
          <w:rFonts w:ascii="ＭＳ 明朝" w:eastAsia="ＭＳ 明朝" w:hAnsi="ＭＳ 明朝" w:cs="ＭＳ 明朝" w:hint="eastAsia"/>
          <w:color w:val="000000" w:themeColor="text1"/>
          <w:u w:val="dotted"/>
        </w:rPr>
        <w:t xml:space="preserve">　</w:t>
      </w:r>
    </w:p>
    <w:p w14:paraId="1C9DCC92" w14:textId="77777777" w:rsidR="002B1F0E" w:rsidRPr="00DE52EB" w:rsidRDefault="002B1F0E" w:rsidP="002B1F0E">
      <w:pPr>
        <w:spacing w:line="348" w:lineRule="exact"/>
        <w:ind w:firstLineChars="400" w:firstLine="803"/>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ｃ．耐震安全性の分類</w:t>
      </w:r>
    </w:p>
    <w:p w14:paraId="6CBDBC93" w14:textId="77777777" w:rsidR="002B1F0E" w:rsidRPr="00DE52EB" w:rsidRDefault="002B1F0E" w:rsidP="002B1F0E">
      <w:pPr>
        <w:spacing w:line="348" w:lineRule="exact"/>
        <w:ind w:leftChars="633" w:left="1271" w:firstLineChars="46" w:firstLine="92"/>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官庁施設の総合耐震・対津波計画基準（平成</w:t>
      </w:r>
      <w:r w:rsidRPr="00DE52EB">
        <w:rPr>
          <w:rFonts w:ascii="ＭＳ 明朝" w:eastAsia="ＭＳ 明朝" w:hAnsi="ＭＳ 明朝" w:cs="ＭＳ 明朝"/>
          <w:color w:val="000000" w:themeColor="text1"/>
        </w:rPr>
        <w:t>25</w:t>
      </w:r>
      <w:r w:rsidRPr="00DE52EB">
        <w:rPr>
          <w:rFonts w:ascii="ＭＳ 明朝" w:eastAsia="ＭＳ 明朝" w:hAnsi="ＭＳ 明朝" w:cs="ＭＳ 明朝" w:hint="eastAsia"/>
          <w:color w:val="000000" w:themeColor="text1"/>
        </w:rPr>
        <w:t>年３月29日付け国営計第126号、国営整第198号、国営設第135号）による、耐震安全性の分類は次のとおりとする。</w:t>
      </w:r>
    </w:p>
    <w:p w14:paraId="45F854CE" w14:textId="77777777" w:rsidR="002B1F0E" w:rsidRPr="00DE52EB" w:rsidRDefault="002B1F0E" w:rsidP="002B1F0E">
      <w:pPr>
        <w:pStyle w:val="ae"/>
        <w:numPr>
          <w:ilvl w:val="0"/>
          <w:numId w:val="18"/>
        </w:numPr>
        <w:spacing w:line="348" w:lineRule="exact"/>
        <w:ind w:leftChars="0"/>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u w:val="dotted"/>
        </w:rPr>
        <w:t>構造体　　　　類</w:t>
      </w:r>
      <w:r w:rsidRPr="00DE52EB">
        <w:rPr>
          <w:rFonts w:ascii="ＭＳ 明朝" w:eastAsia="ＭＳ 明朝" w:hAnsi="ＭＳ 明朝" w:cs="ＭＳ 明朝" w:hint="eastAsia"/>
          <w:color w:val="000000" w:themeColor="text1"/>
        </w:rPr>
        <w:t xml:space="preserve">　　２</w:t>
      </w:r>
      <w:r w:rsidRPr="00DE52EB">
        <w:rPr>
          <w:rFonts w:ascii="ＭＳ 明朝" w:eastAsia="ＭＳ 明朝" w:hAnsi="ＭＳ 明朝" w:cs="ＭＳ 明朝" w:hint="eastAsia"/>
          <w:color w:val="000000" w:themeColor="text1"/>
          <w:u w:val="dotted"/>
        </w:rPr>
        <w:t xml:space="preserve">)建築非構造部材　</w:t>
      </w:r>
      <w:r>
        <w:rPr>
          <w:rFonts w:ascii="ＭＳ 明朝" w:eastAsia="ＭＳ 明朝" w:hAnsi="ＭＳ 明朝" w:cs="ＭＳ 明朝" w:hint="eastAsia"/>
          <w:color w:val="000000" w:themeColor="text1"/>
          <w:u w:val="dotted"/>
        </w:rPr>
        <w:t>Ａ</w:t>
      </w:r>
      <w:r w:rsidRPr="00DE52EB">
        <w:rPr>
          <w:rFonts w:ascii="ＭＳ 明朝" w:eastAsia="ＭＳ 明朝" w:hAnsi="ＭＳ 明朝" w:cs="ＭＳ 明朝" w:hint="eastAsia"/>
          <w:color w:val="000000" w:themeColor="text1"/>
          <w:u w:val="dotted"/>
        </w:rPr>
        <w:t xml:space="preserve">　類</w:t>
      </w:r>
      <w:r w:rsidRPr="00DE52EB">
        <w:rPr>
          <w:rFonts w:ascii="ＭＳ 明朝" w:eastAsia="ＭＳ 明朝" w:hAnsi="ＭＳ 明朝" w:cs="ＭＳ 明朝" w:hint="eastAsia"/>
          <w:color w:val="000000" w:themeColor="text1"/>
        </w:rPr>
        <w:t xml:space="preserve">　　３)</w:t>
      </w:r>
      <w:r w:rsidRPr="00DE52EB">
        <w:rPr>
          <w:rFonts w:ascii="ＭＳ 明朝" w:eastAsia="ＭＳ 明朝" w:hAnsi="ＭＳ 明朝" w:cs="ＭＳ 明朝" w:hint="eastAsia"/>
          <w:color w:val="000000" w:themeColor="text1"/>
          <w:u w:val="dotted"/>
        </w:rPr>
        <w:t xml:space="preserve">建築設備　</w:t>
      </w:r>
      <w:r>
        <w:rPr>
          <w:rFonts w:ascii="ＭＳ 明朝" w:eastAsia="ＭＳ 明朝" w:hAnsi="ＭＳ 明朝" w:cs="ＭＳ 明朝" w:hint="eastAsia"/>
          <w:color w:val="000000" w:themeColor="text1"/>
          <w:u w:val="dotted"/>
        </w:rPr>
        <w:t>乙</w:t>
      </w:r>
      <w:r w:rsidRPr="00DE52EB">
        <w:rPr>
          <w:rFonts w:ascii="ＭＳ 明朝" w:eastAsia="ＭＳ 明朝" w:hAnsi="ＭＳ 明朝" w:cs="ＭＳ 明朝" w:hint="eastAsia"/>
          <w:color w:val="000000" w:themeColor="text1"/>
          <w:u w:val="dotted"/>
        </w:rPr>
        <w:t xml:space="preserve">　類</w:t>
      </w:r>
    </w:p>
    <w:p w14:paraId="1B6F1F81" w14:textId="77777777" w:rsidR="00FE4383" w:rsidRPr="00DE52EB" w:rsidRDefault="00FE4383" w:rsidP="00FE4383">
      <w:pPr>
        <w:pStyle w:val="ae"/>
        <w:spacing w:line="348" w:lineRule="exact"/>
        <w:ind w:leftChars="0" w:left="1925"/>
        <w:rPr>
          <w:rFonts w:ascii="ＭＳ 明朝" w:eastAsia="ＭＳ 明朝" w:hAnsi="ＭＳ 明朝" w:cs="ＭＳ 明朝"/>
          <w:color w:val="000000" w:themeColor="text1"/>
          <w:u w:val="dotted"/>
        </w:rPr>
      </w:pPr>
    </w:p>
    <w:bookmarkEnd w:id="0"/>
    <w:p w14:paraId="74EAAB04" w14:textId="48E1DD3D" w:rsidR="00FE4383" w:rsidRDefault="00096570" w:rsidP="009733AE">
      <w:pPr>
        <w:spacing w:line="348" w:lineRule="exact"/>
        <w:ind w:right="864" w:firstLineChars="400" w:firstLine="803"/>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lastRenderedPageBreak/>
        <w:t>ウ</w:t>
      </w:r>
      <w:r w:rsidR="00FE4383">
        <w:rPr>
          <w:rFonts w:ascii="ＭＳ 明朝" w:eastAsia="ＭＳ 明朝" w:hAnsi="ＭＳ 明朝" w:cs="ＭＳ 明朝" w:hint="eastAsia"/>
          <w:color w:val="000000" w:themeColor="text1"/>
        </w:rPr>
        <w:t xml:space="preserve">　</w:t>
      </w:r>
      <w:r w:rsidR="00901741">
        <w:rPr>
          <w:rFonts w:ascii="ＭＳ 明朝" w:eastAsia="ＭＳ 明朝" w:hAnsi="ＭＳ 明朝" w:cs="ＭＳ 明朝" w:hint="eastAsia"/>
          <w:color w:val="000000" w:themeColor="text1"/>
        </w:rPr>
        <w:t>家庭科実習</w:t>
      </w:r>
      <w:r w:rsidR="00FE4383">
        <w:rPr>
          <w:rFonts w:ascii="ＭＳ 明朝" w:eastAsia="ＭＳ 明朝" w:hAnsi="ＭＳ 明朝" w:cs="ＭＳ 明朝" w:hint="eastAsia"/>
          <w:color w:val="000000" w:themeColor="text1"/>
        </w:rPr>
        <w:t>棟</w:t>
      </w:r>
    </w:p>
    <w:p w14:paraId="69AFB9A1" w14:textId="44C044AA" w:rsidR="00FE4383" w:rsidRPr="00DE52EB" w:rsidRDefault="00FE4383" w:rsidP="00FE4383">
      <w:pPr>
        <w:spacing w:line="348" w:lineRule="exact"/>
        <w:ind w:right="864" w:firstLineChars="400" w:firstLine="803"/>
        <w:rPr>
          <w:color w:val="000000" w:themeColor="text1"/>
        </w:rPr>
      </w:pPr>
      <w:r w:rsidRPr="00DE52EB">
        <w:rPr>
          <w:rFonts w:ascii="ＭＳ 明朝" w:eastAsia="ＭＳ 明朝" w:hAnsi="ＭＳ 明朝" w:cs="ＭＳ 明朝" w:hint="eastAsia"/>
          <w:color w:val="000000" w:themeColor="text1"/>
        </w:rPr>
        <w:t>ａ．延べ面積</w:t>
      </w:r>
      <w:r>
        <w:rPr>
          <w:rFonts w:ascii="ＭＳ 明朝" w:eastAsia="ＭＳ 明朝" w:hAnsi="ＭＳ 明朝" w:cs="ＭＳ 明朝" w:hint="eastAsia"/>
          <w:color w:val="000000" w:themeColor="text1"/>
        </w:rPr>
        <w:t xml:space="preserve">　　　　　</w:t>
      </w:r>
      <w:r w:rsidRPr="00DE52EB">
        <w:rPr>
          <w:rFonts w:ascii="ＭＳ 明朝" w:eastAsia="ＭＳ 明朝" w:hAnsi="ＭＳ 明朝" w:cs="ＭＳ 明朝" w:hint="eastAsia"/>
          <w:color w:val="000000" w:themeColor="text1"/>
          <w:u w:val="dotted"/>
        </w:rPr>
        <w:t xml:space="preserve">　</w:t>
      </w:r>
      <w:r w:rsidR="00901741">
        <w:rPr>
          <w:rFonts w:ascii="ＭＳ 明朝" w:eastAsia="ＭＳ 明朝" w:hAnsi="ＭＳ 明朝" w:cs="ＭＳ 明朝" w:hint="eastAsia"/>
          <w:color w:val="000000" w:themeColor="text1"/>
          <w:u w:val="dotted"/>
        </w:rPr>
        <w:t>922</w:t>
      </w:r>
      <w:r>
        <w:rPr>
          <w:rFonts w:ascii="ＭＳ 明朝" w:eastAsia="ＭＳ 明朝" w:hAnsi="ＭＳ 明朝" w:cs="ＭＳ 明朝" w:hint="eastAsia"/>
          <w:color w:val="000000" w:themeColor="text1"/>
          <w:u w:val="dotted"/>
        </w:rPr>
        <w:t>㎡</w:t>
      </w:r>
      <w:r w:rsidRPr="00DE52EB">
        <w:rPr>
          <w:rFonts w:ascii="ＭＳ 明朝" w:eastAsia="ＭＳ 明朝" w:hAnsi="ＭＳ 明朝" w:cs="ＭＳ 明朝" w:hint="eastAsia"/>
          <w:color w:val="000000" w:themeColor="text1"/>
          <w:u w:val="dotted"/>
        </w:rPr>
        <w:t xml:space="preserve">　</w:t>
      </w:r>
    </w:p>
    <w:p w14:paraId="15713506" w14:textId="524BE197" w:rsidR="00FE4383" w:rsidRPr="000A4FC5" w:rsidRDefault="00FE4383" w:rsidP="00FE4383">
      <w:pPr>
        <w:spacing w:line="348" w:lineRule="exact"/>
        <w:ind w:firstLineChars="400" w:firstLine="803"/>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rPr>
        <w:t xml:space="preserve">ｂ．主要構造　　　　</w:t>
      </w:r>
      <w:r>
        <w:rPr>
          <w:rFonts w:ascii="ＭＳ 明朝" w:eastAsia="ＭＳ 明朝" w:hAnsi="ＭＳ 明朝" w:cs="ＭＳ 明朝" w:hint="eastAsia"/>
          <w:color w:val="000000" w:themeColor="text1"/>
        </w:rPr>
        <w:t xml:space="preserve">　</w:t>
      </w:r>
      <w:r w:rsidRPr="00586D13">
        <w:rPr>
          <w:rFonts w:ascii="ＭＳ 明朝" w:eastAsia="ＭＳ 明朝" w:hAnsi="ＭＳ 明朝" w:cs="ＭＳ 明朝" w:hint="eastAsia"/>
          <w:color w:val="000000" w:themeColor="text1"/>
          <w:u w:val="dotted"/>
        </w:rPr>
        <w:t xml:space="preserve">　</w:t>
      </w:r>
      <w:r w:rsidR="00317F7C">
        <w:rPr>
          <w:rFonts w:ascii="ＭＳ 明朝" w:eastAsia="ＭＳ 明朝" w:hAnsi="ＭＳ 明朝" w:cs="ＭＳ 明朝" w:hint="eastAsia"/>
          <w:color w:val="000000" w:themeColor="text1"/>
          <w:u w:val="dotted"/>
        </w:rPr>
        <w:t>RC</w:t>
      </w:r>
      <w:r>
        <w:rPr>
          <w:rFonts w:ascii="ＭＳ 明朝" w:eastAsia="ＭＳ 明朝" w:hAnsi="ＭＳ 明朝" w:cs="ＭＳ 明朝" w:hint="eastAsia"/>
          <w:color w:val="000000" w:themeColor="text1"/>
          <w:u w:val="dotted"/>
        </w:rPr>
        <w:t>造</w:t>
      </w:r>
      <w:r w:rsidR="00096570">
        <w:rPr>
          <w:rFonts w:ascii="ＭＳ 明朝" w:eastAsia="ＭＳ 明朝" w:hAnsi="ＭＳ 明朝" w:cs="ＭＳ 明朝" w:hint="eastAsia"/>
          <w:color w:val="000000" w:themeColor="text1"/>
          <w:u w:val="dotted"/>
        </w:rPr>
        <w:t xml:space="preserve"> </w:t>
      </w:r>
      <w:r>
        <w:rPr>
          <w:rFonts w:ascii="ＭＳ 明朝" w:eastAsia="ＭＳ 明朝" w:hAnsi="ＭＳ 明朝" w:cs="ＭＳ 明朝" w:hint="eastAsia"/>
          <w:color w:val="000000" w:themeColor="text1"/>
          <w:u w:val="dotted"/>
        </w:rPr>
        <w:t>地上</w:t>
      </w:r>
      <w:r w:rsidR="00901741">
        <w:rPr>
          <w:rFonts w:ascii="ＭＳ 明朝" w:eastAsia="ＭＳ 明朝" w:hAnsi="ＭＳ 明朝" w:cs="ＭＳ 明朝" w:hint="eastAsia"/>
          <w:color w:val="000000" w:themeColor="text1"/>
          <w:u w:val="dotted"/>
        </w:rPr>
        <w:t>２</w:t>
      </w:r>
      <w:r w:rsidRPr="00586D13">
        <w:rPr>
          <w:rFonts w:ascii="ＭＳ 明朝" w:eastAsia="ＭＳ 明朝" w:hAnsi="ＭＳ 明朝" w:cs="ＭＳ 明朝" w:hint="eastAsia"/>
          <w:color w:val="000000" w:themeColor="text1"/>
          <w:u w:val="dotted"/>
        </w:rPr>
        <w:t>階建て</w:t>
      </w:r>
      <w:r>
        <w:rPr>
          <w:rFonts w:ascii="ＭＳ 明朝" w:eastAsia="ＭＳ 明朝" w:hAnsi="ＭＳ 明朝" w:cs="ＭＳ 明朝" w:hint="eastAsia"/>
          <w:color w:val="000000" w:themeColor="text1"/>
          <w:u w:val="dotted"/>
        </w:rPr>
        <w:t xml:space="preserve">　</w:t>
      </w:r>
    </w:p>
    <w:p w14:paraId="330BF15C" w14:textId="77777777" w:rsidR="00FE4383" w:rsidRPr="00DE52EB" w:rsidRDefault="00FE4383" w:rsidP="00FE4383">
      <w:pPr>
        <w:spacing w:line="348" w:lineRule="exact"/>
        <w:ind w:firstLineChars="400" w:firstLine="803"/>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ｃ．耐震安全性の分類</w:t>
      </w:r>
    </w:p>
    <w:p w14:paraId="6C372984" w14:textId="77777777" w:rsidR="00FE4383" w:rsidRPr="00DE52EB" w:rsidRDefault="00FE4383" w:rsidP="00FE4383">
      <w:pPr>
        <w:spacing w:line="348" w:lineRule="exact"/>
        <w:ind w:leftChars="633" w:left="1271" w:firstLineChars="46" w:firstLine="92"/>
        <w:rPr>
          <w:rFonts w:ascii="ＭＳ 明朝" w:eastAsia="ＭＳ 明朝" w:hAnsi="ＭＳ 明朝" w:cs="ＭＳ 明朝"/>
          <w:color w:val="000000" w:themeColor="text1"/>
        </w:rPr>
      </w:pPr>
      <w:r w:rsidRPr="00DE52EB">
        <w:rPr>
          <w:rFonts w:ascii="ＭＳ 明朝" w:eastAsia="ＭＳ 明朝" w:hAnsi="ＭＳ 明朝" w:cs="ＭＳ 明朝" w:hint="eastAsia"/>
          <w:color w:val="000000" w:themeColor="text1"/>
        </w:rPr>
        <w:t>官庁施設の総合耐震・対津波計画基準（平成</w:t>
      </w:r>
      <w:r w:rsidRPr="00DE52EB">
        <w:rPr>
          <w:rFonts w:ascii="ＭＳ 明朝" w:eastAsia="ＭＳ 明朝" w:hAnsi="ＭＳ 明朝" w:cs="ＭＳ 明朝"/>
          <w:color w:val="000000" w:themeColor="text1"/>
        </w:rPr>
        <w:t>25</w:t>
      </w:r>
      <w:r w:rsidRPr="00DE52EB">
        <w:rPr>
          <w:rFonts w:ascii="ＭＳ 明朝" w:eastAsia="ＭＳ 明朝" w:hAnsi="ＭＳ 明朝" w:cs="ＭＳ 明朝" w:hint="eastAsia"/>
          <w:color w:val="000000" w:themeColor="text1"/>
        </w:rPr>
        <w:t>年３月29日付け国営計第126号、国営整第198号、国営設第135号）による、耐震安全性の分類は次のとおりとする。</w:t>
      </w:r>
    </w:p>
    <w:p w14:paraId="2FD82AF1" w14:textId="1FF72E95" w:rsidR="00FE4383" w:rsidRPr="00FE4383" w:rsidRDefault="00FE4383" w:rsidP="00FE4383">
      <w:pPr>
        <w:pStyle w:val="ae"/>
        <w:numPr>
          <w:ilvl w:val="0"/>
          <w:numId w:val="34"/>
        </w:numPr>
        <w:spacing w:line="348" w:lineRule="exact"/>
        <w:ind w:leftChars="0"/>
        <w:rPr>
          <w:rFonts w:ascii="ＭＳ 明朝" w:eastAsia="ＭＳ 明朝" w:hAnsi="ＭＳ 明朝" w:cs="ＭＳ 明朝"/>
          <w:color w:val="000000" w:themeColor="text1"/>
          <w:u w:val="dotted"/>
        </w:rPr>
      </w:pPr>
      <w:r w:rsidRPr="00DE52EB">
        <w:rPr>
          <w:rFonts w:ascii="ＭＳ 明朝" w:eastAsia="ＭＳ 明朝" w:hAnsi="ＭＳ 明朝" w:cs="ＭＳ 明朝" w:hint="eastAsia"/>
          <w:color w:val="000000" w:themeColor="text1"/>
          <w:u w:val="dotted"/>
        </w:rPr>
        <w:t>構造体　　　　類</w:t>
      </w:r>
      <w:r w:rsidRPr="00DE52EB">
        <w:rPr>
          <w:rFonts w:ascii="ＭＳ 明朝" w:eastAsia="ＭＳ 明朝" w:hAnsi="ＭＳ 明朝" w:cs="ＭＳ 明朝" w:hint="eastAsia"/>
          <w:color w:val="000000" w:themeColor="text1"/>
        </w:rPr>
        <w:t xml:space="preserve">　　２</w:t>
      </w:r>
      <w:r w:rsidRPr="00DE52EB">
        <w:rPr>
          <w:rFonts w:ascii="ＭＳ 明朝" w:eastAsia="ＭＳ 明朝" w:hAnsi="ＭＳ 明朝" w:cs="ＭＳ 明朝" w:hint="eastAsia"/>
          <w:color w:val="000000" w:themeColor="text1"/>
          <w:u w:val="dotted"/>
        </w:rPr>
        <w:t xml:space="preserve">)建築非構造部材　</w:t>
      </w:r>
      <w:r w:rsidR="009A10FA">
        <w:rPr>
          <w:rFonts w:ascii="ＭＳ 明朝" w:eastAsia="ＭＳ 明朝" w:hAnsi="ＭＳ 明朝" w:cs="ＭＳ 明朝" w:hint="eastAsia"/>
          <w:color w:val="000000" w:themeColor="text1"/>
          <w:u w:val="dotted"/>
        </w:rPr>
        <w:t>Ａ</w:t>
      </w:r>
      <w:r w:rsidRPr="00DE52EB">
        <w:rPr>
          <w:rFonts w:ascii="ＭＳ 明朝" w:eastAsia="ＭＳ 明朝" w:hAnsi="ＭＳ 明朝" w:cs="ＭＳ 明朝" w:hint="eastAsia"/>
          <w:color w:val="000000" w:themeColor="text1"/>
          <w:u w:val="dotted"/>
        </w:rPr>
        <w:t xml:space="preserve">　類</w:t>
      </w:r>
      <w:r w:rsidRPr="00DE52EB">
        <w:rPr>
          <w:rFonts w:ascii="ＭＳ 明朝" w:eastAsia="ＭＳ 明朝" w:hAnsi="ＭＳ 明朝" w:cs="ＭＳ 明朝" w:hint="eastAsia"/>
          <w:color w:val="000000" w:themeColor="text1"/>
        </w:rPr>
        <w:t xml:space="preserve">　　３)</w:t>
      </w:r>
      <w:r w:rsidRPr="00DE52EB">
        <w:rPr>
          <w:rFonts w:ascii="ＭＳ 明朝" w:eastAsia="ＭＳ 明朝" w:hAnsi="ＭＳ 明朝" w:cs="ＭＳ 明朝" w:hint="eastAsia"/>
          <w:color w:val="000000" w:themeColor="text1"/>
          <w:u w:val="dotted"/>
        </w:rPr>
        <w:t xml:space="preserve">建築設備　</w:t>
      </w:r>
      <w:r>
        <w:rPr>
          <w:rFonts w:ascii="ＭＳ 明朝" w:eastAsia="ＭＳ 明朝" w:hAnsi="ＭＳ 明朝" w:cs="ＭＳ 明朝" w:hint="eastAsia"/>
          <w:color w:val="000000" w:themeColor="text1"/>
          <w:u w:val="dotted"/>
        </w:rPr>
        <w:t>乙</w:t>
      </w:r>
      <w:r w:rsidRPr="00DE52EB">
        <w:rPr>
          <w:rFonts w:ascii="ＭＳ 明朝" w:eastAsia="ＭＳ 明朝" w:hAnsi="ＭＳ 明朝" w:cs="ＭＳ 明朝" w:hint="eastAsia"/>
          <w:color w:val="000000" w:themeColor="text1"/>
          <w:u w:val="dotted"/>
        </w:rPr>
        <w:t xml:space="preserve">　類</w:t>
      </w:r>
    </w:p>
    <w:p w14:paraId="4FFCCE87" w14:textId="77777777" w:rsidR="00FE4383" w:rsidRPr="00FE4383" w:rsidRDefault="00FE4383" w:rsidP="00D1575C">
      <w:pPr>
        <w:spacing w:line="348" w:lineRule="exact"/>
        <w:ind w:firstLineChars="100" w:firstLine="202"/>
        <w:rPr>
          <w:rFonts w:ascii="ＭＳ 明朝" w:eastAsia="ＭＳ 明朝" w:hAnsi="ＭＳ 明朝" w:cs="ＭＳ ゴシック"/>
          <w:b/>
          <w:color w:val="000000" w:themeColor="text1"/>
        </w:rPr>
      </w:pPr>
    </w:p>
    <w:p w14:paraId="6FBDA179" w14:textId="70B1D885" w:rsidR="007E7D72" w:rsidRPr="00DE52EB" w:rsidRDefault="00965179" w:rsidP="00582DAF">
      <w:pPr>
        <w:spacing w:line="348" w:lineRule="exact"/>
        <w:ind w:firstLineChars="150" w:firstLine="302"/>
        <w:rPr>
          <w:rFonts w:ascii="ＭＳ ゴシック" w:hAnsi="ＭＳ ゴシック" w:cs="ＭＳ 明朝"/>
          <w:color w:val="000000" w:themeColor="text1"/>
          <w:u w:val="dotted"/>
        </w:rPr>
      </w:pPr>
      <w:r w:rsidRPr="00DE52EB">
        <w:rPr>
          <w:rFonts w:ascii="ＭＳ ゴシック" w:hAnsi="ＭＳ ゴシック" w:cs="ＭＳ ゴシック" w:hint="eastAsia"/>
          <w:b/>
          <w:color w:val="000000" w:themeColor="text1"/>
        </w:rPr>
        <w:t xml:space="preserve"> </w:t>
      </w:r>
      <w:r w:rsidR="00331377" w:rsidRPr="00DE52EB">
        <w:rPr>
          <w:rFonts w:ascii="ＭＳ ゴシック" w:hAnsi="ＭＳ ゴシック" w:cs="ＭＳ ゴシック" w:hint="eastAsia"/>
          <w:b/>
          <w:color w:val="000000" w:themeColor="text1"/>
        </w:rPr>
        <w:t>(</w:t>
      </w:r>
      <w:r w:rsidR="002B4DE5" w:rsidRPr="00DE52EB">
        <w:rPr>
          <w:rFonts w:ascii="ＭＳ ゴシック" w:hAnsi="ＭＳ ゴシック" w:cs="ＭＳ ゴシック" w:hint="eastAsia"/>
          <w:b/>
          <w:color w:val="000000" w:themeColor="text1"/>
        </w:rPr>
        <w:t>３)</w:t>
      </w:r>
      <w:r w:rsidR="00EE4856" w:rsidRPr="00DE52EB">
        <w:rPr>
          <w:rFonts w:ascii="ＭＳ ゴシック" w:hAnsi="ＭＳ ゴシック" w:cs="ＭＳ ゴシック" w:hint="eastAsia"/>
          <w:b/>
          <w:color w:val="000000" w:themeColor="text1"/>
        </w:rPr>
        <w:t>工事</w:t>
      </w:r>
      <w:r w:rsidR="007E7D72" w:rsidRPr="00DE52EB">
        <w:rPr>
          <w:rFonts w:ascii="ＭＳ ゴシック" w:hAnsi="ＭＳ ゴシック" w:cs="ＭＳ ゴシック" w:hint="eastAsia"/>
          <w:b/>
          <w:color w:val="000000" w:themeColor="text1"/>
        </w:rPr>
        <w:t>の条件</w:t>
      </w:r>
    </w:p>
    <w:p w14:paraId="58E8A48E" w14:textId="43CBA2C4" w:rsidR="002F5C43" w:rsidRPr="00DE52EB" w:rsidRDefault="007E7D72" w:rsidP="00965179">
      <w:pPr>
        <w:spacing w:line="348" w:lineRule="exact"/>
        <w:ind w:leftChars="200" w:left="402"/>
        <w:rPr>
          <w:rFonts w:ascii="ＭＳ 明朝" w:eastAsia="ＭＳ 明朝" w:hAnsi="ＭＳ 明朝" w:cs="ＭＳ ゴシック"/>
          <w:color w:val="000000" w:themeColor="text1"/>
          <w:u w:val="dotted" w:color="000000"/>
        </w:rPr>
      </w:pPr>
      <w:r w:rsidRPr="00DE52EB">
        <w:rPr>
          <w:rFonts w:ascii="ＭＳ 明朝" w:eastAsia="ＭＳ 明朝" w:hAnsi="ＭＳ 明朝" w:cs="ＭＳ 明朝"/>
          <w:color w:val="000000" w:themeColor="text1"/>
        </w:rPr>
        <w:t xml:space="preserve">    </w:t>
      </w:r>
      <w:r w:rsidRPr="00DE52EB">
        <w:rPr>
          <w:rFonts w:ascii="ＭＳ 明朝" w:eastAsia="ＭＳ 明朝" w:hAnsi="ＭＳ 明朝" w:cs="ＭＳ 明朝" w:hint="eastAsia"/>
          <w:color w:val="000000" w:themeColor="text1"/>
        </w:rPr>
        <w:t>ａ．予定</w:t>
      </w:r>
      <w:r w:rsidRPr="00DE52EB">
        <w:rPr>
          <w:rFonts w:ascii="ＭＳ 明朝" w:eastAsia="ＭＳ 明朝" w:hAnsi="ＭＳ 明朝" w:cs="ＭＳ ゴシック" w:hint="eastAsia"/>
          <w:color w:val="000000" w:themeColor="text1"/>
        </w:rPr>
        <w:t>工事費</w:t>
      </w:r>
      <w:r w:rsidR="00965179" w:rsidRPr="00DE52EB">
        <w:rPr>
          <w:rFonts w:ascii="ＭＳ 明朝" w:eastAsia="ＭＳ 明朝" w:hAnsi="ＭＳ 明朝" w:cs="ＭＳ ゴシック" w:hint="eastAsia"/>
          <w:color w:val="000000" w:themeColor="text1"/>
        </w:rPr>
        <w:t xml:space="preserve">　　　　　　　</w:t>
      </w:r>
      <w:r w:rsidR="00421196" w:rsidRPr="00DE52EB">
        <w:rPr>
          <w:rFonts w:ascii="ＭＳ 明朝" w:eastAsia="ＭＳ 明朝" w:hAnsi="ＭＳ 明朝" w:cs="ＭＳ ゴシック" w:hint="eastAsia"/>
          <w:color w:val="000000" w:themeColor="text1"/>
          <w:u w:val="dotted" w:color="000000"/>
        </w:rPr>
        <w:t>約</w:t>
      </w:r>
      <w:r w:rsidR="00D1575C" w:rsidRPr="00DE52EB">
        <w:rPr>
          <w:rFonts w:ascii="ＭＳ 明朝" w:eastAsia="ＭＳ 明朝" w:hAnsi="ＭＳ 明朝" w:cs="ＭＳ ゴシック" w:hint="eastAsia"/>
          <w:color w:val="000000" w:themeColor="text1"/>
          <w:u w:val="dotted" w:color="000000"/>
        </w:rPr>
        <w:t xml:space="preserve">　</w:t>
      </w:r>
      <w:r w:rsidR="00FD3DB3" w:rsidRPr="00FD3DB3">
        <w:rPr>
          <w:rFonts w:ascii="ＭＳ 明朝" w:eastAsia="ＭＳ 明朝" w:hAnsi="ＭＳ 明朝" w:cs="ＭＳ ゴシック" w:hint="eastAsia"/>
          <w:color w:val="000000" w:themeColor="text1"/>
          <w:u w:val="dotted" w:color="000000"/>
        </w:rPr>
        <w:t>50</w:t>
      </w:r>
      <w:r w:rsidR="008D66CB" w:rsidRPr="00FD3DB3">
        <w:rPr>
          <w:rFonts w:ascii="ＭＳ 明朝" w:eastAsia="ＭＳ 明朝" w:hAnsi="ＭＳ 明朝" w:cs="ＭＳ ゴシック" w:hint="eastAsia"/>
          <w:color w:val="000000" w:themeColor="text1"/>
          <w:u w:val="dotted" w:color="000000"/>
        </w:rPr>
        <w:t>,</w:t>
      </w:r>
      <w:r w:rsidR="00FD3DB3" w:rsidRPr="00FD3DB3">
        <w:rPr>
          <w:rFonts w:ascii="ＭＳ 明朝" w:eastAsia="ＭＳ 明朝" w:hAnsi="ＭＳ 明朝" w:cs="ＭＳ ゴシック" w:hint="eastAsia"/>
          <w:color w:val="000000" w:themeColor="text1"/>
          <w:u w:val="dotted" w:color="000000"/>
        </w:rPr>
        <w:t>00</w:t>
      </w:r>
      <w:r w:rsidR="008D66CB" w:rsidRPr="00FD3DB3">
        <w:rPr>
          <w:rFonts w:ascii="ＭＳ 明朝" w:eastAsia="ＭＳ 明朝" w:hAnsi="ＭＳ 明朝" w:cs="ＭＳ ゴシック" w:hint="eastAsia"/>
          <w:color w:val="000000" w:themeColor="text1"/>
          <w:u w:val="dotted" w:color="000000"/>
        </w:rPr>
        <w:t>0</w:t>
      </w:r>
      <w:r w:rsidR="001F68C4" w:rsidRPr="00FD3DB3">
        <w:rPr>
          <w:rFonts w:ascii="ＭＳ 明朝" w:eastAsia="ＭＳ 明朝" w:hAnsi="ＭＳ 明朝" w:cs="ＭＳ ゴシック" w:hint="eastAsia"/>
          <w:color w:val="000000" w:themeColor="text1"/>
          <w:u w:val="dotted" w:color="000000"/>
        </w:rPr>
        <w:t xml:space="preserve">　</w:t>
      </w:r>
      <w:r w:rsidR="00421196" w:rsidRPr="00DE52EB">
        <w:rPr>
          <w:rFonts w:ascii="ＭＳ 明朝" w:eastAsia="ＭＳ 明朝" w:hAnsi="ＭＳ 明朝" w:cs="ＭＳ ゴシック" w:hint="eastAsia"/>
          <w:color w:val="000000" w:themeColor="text1"/>
          <w:u w:val="dotted" w:color="000000"/>
        </w:rPr>
        <w:t>千円（税込）</w:t>
      </w:r>
    </w:p>
    <w:p w14:paraId="6FFDB054" w14:textId="272543CA" w:rsidR="00D1575C" w:rsidRPr="00DE52EB" w:rsidRDefault="007E7D72" w:rsidP="00D1575C">
      <w:pPr>
        <w:spacing w:line="348" w:lineRule="exact"/>
        <w:ind w:leftChars="200" w:left="402"/>
        <w:rPr>
          <w:rFonts w:ascii="ＭＳ 明朝" w:eastAsia="ＭＳ 明朝" w:hAnsi="ＭＳ 明朝" w:cs="ＭＳ ゴシック"/>
          <w:color w:val="000000" w:themeColor="text1"/>
          <w:u w:val="dotted" w:color="000000"/>
        </w:rPr>
      </w:pPr>
      <w:r w:rsidRPr="00DE52EB">
        <w:rPr>
          <w:rFonts w:ascii="ＭＳ 明朝" w:eastAsia="ＭＳ 明朝" w:hAnsi="ＭＳ 明朝" w:cs="ＭＳ 明朝"/>
          <w:color w:val="000000" w:themeColor="text1"/>
        </w:rPr>
        <w:t xml:space="preserve">    </w:t>
      </w:r>
      <w:r w:rsidRPr="00DE52EB">
        <w:rPr>
          <w:rFonts w:ascii="ＭＳ 明朝" w:eastAsia="ＭＳ 明朝" w:hAnsi="ＭＳ 明朝" w:cs="ＭＳ 明朝" w:hint="eastAsia"/>
          <w:color w:val="000000" w:themeColor="text1"/>
        </w:rPr>
        <w:t>ｂ．</w:t>
      </w:r>
      <w:r w:rsidR="0028129D">
        <w:rPr>
          <w:rFonts w:ascii="ＭＳ 明朝" w:eastAsia="ＭＳ 明朝" w:hAnsi="ＭＳ 明朝" w:cs="ＭＳ ゴシック" w:hint="eastAsia"/>
          <w:color w:val="000000" w:themeColor="text1"/>
        </w:rPr>
        <w:t>改修</w:t>
      </w:r>
      <w:r w:rsidRPr="00DE52EB">
        <w:rPr>
          <w:rFonts w:ascii="ＭＳ 明朝" w:eastAsia="ＭＳ 明朝" w:hAnsi="ＭＳ 明朝" w:cs="ＭＳ ゴシック" w:hint="eastAsia"/>
          <w:color w:val="000000" w:themeColor="text1"/>
        </w:rPr>
        <w:t xml:space="preserve">工期（予定工期）　　</w:t>
      </w:r>
      <w:r w:rsidR="00156F7C" w:rsidRPr="00DE52EB">
        <w:rPr>
          <w:rFonts w:ascii="ＭＳ 明朝" w:eastAsia="ＭＳ 明朝" w:hAnsi="ＭＳ 明朝" w:cs="ＭＳ ゴシック" w:hint="eastAsia"/>
          <w:color w:val="000000" w:themeColor="text1"/>
          <w:u w:val="dotted" w:color="000000"/>
        </w:rPr>
        <w:t>令和</w:t>
      </w:r>
      <w:r w:rsidR="001F68C4">
        <w:rPr>
          <w:rFonts w:ascii="ＭＳ 明朝" w:eastAsia="ＭＳ 明朝" w:hAnsi="ＭＳ 明朝" w:cs="ＭＳ ゴシック" w:hint="eastAsia"/>
          <w:color w:val="000000" w:themeColor="text1"/>
          <w:u w:val="dotted" w:color="000000"/>
        </w:rPr>
        <w:t xml:space="preserve"> </w:t>
      </w:r>
      <w:r w:rsidR="008D03C6">
        <w:rPr>
          <w:rFonts w:ascii="ＭＳ 明朝" w:eastAsia="ＭＳ 明朝" w:hAnsi="ＭＳ 明朝" w:cs="ＭＳ ゴシック" w:hint="eastAsia"/>
          <w:color w:val="000000" w:themeColor="text1"/>
          <w:u w:val="dotted" w:color="000000"/>
        </w:rPr>
        <w:t>９</w:t>
      </w:r>
      <w:r w:rsidR="001F68C4">
        <w:rPr>
          <w:rFonts w:ascii="ＭＳ 明朝" w:eastAsia="ＭＳ 明朝" w:hAnsi="ＭＳ 明朝" w:cs="ＭＳ ゴシック" w:hint="eastAsia"/>
          <w:color w:val="000000" w:themeColor="text1"/>
          <w:u w:val="dotted" w:color="000000"/>
        </w:rPr>
        <w:t xml:space="preserve"> </w:t>
      </w:r>
      <w:r w:rsidRPr="00DE52EB">
        <w:rPr>
          <w:rFonts w:ascii="ＭＳ 明朝" w:eastAsia="ＭＳ 明朝" w:hAnsi="ＭＳ 明朝" w:cs="ＭＳ ゴシック" w:hint="eastAsia"/>
          <w:color w:val="000000" w:themeColor="text1"/>
          <w:u w:val="dotted" w:color="000000"/>
        </w:rPr>
        <w:t>年</w:t>
      </w:r>
      <w:r w:rsidR="001F68C4">
        <w:rPr>
          <w:rFonts w:ascii="ＭＳ 明朝" w:eastAsia="ＭＳ 明朝" w:hAnsi="ＭＳ 明朝" w:cs="ＭＳ ゴシック" w:hint="eastAsia"/>
          <w:color w:val="000000" w:themeColor="text1"/>
          <w:u w:val="dotted" w:color="000000"/>
        </w:rPr>
        <w:t>度工事予定</w:t>
      </w:r>
      <w:r w:rsidR="00965179" w:rsidRPr="00DE52EB">
        <w:rPr>
          <w:rFonts w:ascii="ＭＳ 明朝" w:eastAsia="ＭＳ 明朝" w:hAnsi="ＭＳ 明朝" w:cs="ＭＳ ゴシック" w:hint="eastAsia"/>
          <w:color w:val="000000" w:themeColor="text1"/>
          <w:u w:val="dotted" w:color="000000"/>
        </w:rPr>
        <w:t>（</w:t>
      </w:r>
      <w:r w:rsidR="006F4DC2">
        <w:rPr>
          <w:rFonts w:ascii="ＭＳ 明朝" w:eastAsia="ＭＳ 明朝" w:hAnsi="ＭＳ 明朝" w:cs="ＭＳ ゴシック" w:hint="eastAsia"/>
          <w:color w:val="000000" w:themeColor="text1"/>
          <w:u w:val="dotted" w:color="000000"/>
        </w:rPr>
        <w:t>約</w:t>
      </w:r>
      <w:r w:rsidR="00ED5BD9">
        <w:rPr>
          <w:rFonts w:ascii="ＭＳ 明朝" w:eastAsia="ＭＳ 明朝" w:hAnsi="ＭＳ 明朝" w:cs="ＭＳ ゴシック" w:hint="eastAsia"/>
          <w:color w:val="000000" w:themeColor="text1"/>
          <w:u w:val="dotted" w:color="000000"/>
        </w:rPr>
        <w:t>６</w:t>
      </w:r>
      <w:r w:rsidR="00965179" w:rsidRPr="00DE52EB">
        <w:rPr>
          <w:rFonts w:ascii="ＭＳ 明朝" w:eastAsia="ＭＳ 明朝" w:hAnsi="ＭＳ 明朝" w:cs="ＭＳ ゴシック" w:hint="eastAsia"/>
          <w:color w:val="000000" w:themeColor="text1"/>
          <w:u w:val="dotted" w:color="000000"/>
        </w:rPr>
        <w:t>ヶ月）</w:t>
      </w:r>
    </w:p>
    <w:p w14:paraId="72627110" w14:textId="77777777" w:rsidR="006F4E21" w:rsidRPr="00117805" w:rsidRDefault="006F4E21" w:rsidP="00D1575C">
      <w:pPr>
        <w:spacing w:line="348" w:lineRule="exact"/>
        <w:ind w:firstLineChars="100" w:firstLine="202"/>
        <w:rPr>
          <w:rFonts w:ascii="ＭＳ 明朝" w:eastAsia="ＭＳ 明朝" w:hAnsi="ＭＳ 明朝" w:cs="ＭＳ ゴシック"/>
          <w:b/>
          <w:color w:val="000000" w:themeColor="text1"/>
        </w:rPr>
      </w:pPr>
    </w:p>
    <w:p w14:paraId="4598580A" w14:textId="02FAC1EC" w:rsidR="007E7D72" w:rsidRPr="00DE52EB" w:rsidRDefault="00331377" w:rsidP="00582DAF">
      <w:pPr>
        <w:spacing w:line="348" w:lineRule="exact"/>
        <w:ind w:firstLineChars="200" w:firstLine="403"/>
        <w:rPr>
          <w:rFonts w:ascii="ＭＳ ゴシック" w:hAnsi="ＭＳ ゴシック" w:cs="ＭＳ ゴシック"/>
          <w:color w:val="000000" w:themeColor="text1"/>
          <w:u w:val="dotted" w:color="000000"/>
        </w:rPr>
      </w:pPr>
      <w:r w:rsidRPr="00DE52EB">
        <w:rPr>
          <w:rFonts w:ascii="ＭＳ ゴシック" w:hAnsi="ＭＳ ゴシック" w:cs="ＭＳ ゴシック" w:hint="eastAsia"/>
          <w:b/>
          <w:color w:val="000000" w:themeColor="text1"/>
        </w:rPr>
        <w:t>(</w:t>
      </w:r>
      <w:r w:rsidR="002B4DE5" w:rsidRPr="00DE52EB">
        <w:rPr>
          <w:rFonts w:ascii="ＭＳ ゴシック" w:hAnsi="ＭＳ ゴシック" w:cs="ＭＳ ゴシック" w:hint="eastAsia"/>
          <w:b/>
          <w:color w:val="000000" w:themeColor="text1"/>
        </w:rPr>
        <w:t>４)</w:t>
      </w:r>
      <w:r w:rsidR="007E7D72" w:rsidRPr="00DE52EB">
        <w:rPr>
          <w:rFonts w:ascii="ＭＳ ゴシック" w:hAnsi="ＭＳ ゴシック" w:cs="ＭＳ ゴシック" w:hint="eastAsia"/>
          <w:b/>
          <w:color w:val="000000" w:themeColor="text1"/>
        </w:rPr>
        <w:t>設計与条件の資料</w:t>
      </w:r>
    </w:p>
    <w:p w14:paraId="618AD835" w14:textId="798FE148" w:rsidR="001E3832" w:rsidRDefault="006F4086" w:rsidP="001E383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001F68C4">
        <w:rPr>
          <w:rFonts w:ascii="ＭＳ 明朝" w:eastAsia="ＭＳ 明朝" w:hAnsi="ＭＳ 明朝" w:hint="eastAsia"/>
          <w:color w:val="000000" w:themeColor="text1"/>
        </w:rPr>
        <w:t>設計与条件については、別図</w:t>
      </w:r>
      <w:r w:rsidR="007E7D72" w:rsidRPr="00DE52EB">
        <w:rPr>
          <w:rFonts w:ascii="ＭＳ 明朝" w:eastAsia="ＭＳ 明朝" w:hAnsi="ＭＳ 明朝" w:hint="eastAsia"/>
          <w:color w:val="000000" w:themeColor="text1"/>
        </w:rPr>
        <w:t>による。</w:t>
      </w:r>
    </w:p>
    <w:p w14:paraId="187C1EBC" w14:textId="58481F67" w:rsidR="00610235" w:rsidRPr="00DE52EB" w:rsidRDefault="00610235" w:rsidP="001E3832">
      <w:pPr>
        <w:rPr>
          <w:rFonts w:ascii="ＭＳ 明朝" w:eastAsia="ＭＳ 明朝" w:hAnsi="ＭＳ 明朝" w:cs="Times New Roman"/>
          <w:color w:val="000000" w:themeColor="text1"/>
          <w:u w:val="dotted"/>
        </w:rPr>
      </w:pPr>
    </w:p>
    <w:p w14:paraId="26955B99" w14:textId="77777777" w:rsidR="005D4108" w:rsidRPr="00DE52EB" w:rsidRDefault="005D4108" w:rsidP="001E3832">
      <w:pPr>
        <w:rPr>
          <w:rFonts w:ascii="ＭＳ 明朝" w:eastAsia="ＭＳ 明朝" w:hAnsi="ＭＳ 明朝" w:cs="Times New Roman"/>
          <w:color w:val="000000" w:themeColor="text1"/>
        </w:rPr>
      </w:pPr>
      <w:r w:rsidRPr="00DE52EB">
        <w:rPr>
          <w:rFonts w:ascii="ＭＳ ゴシック" w:hAnsi="ＭＳ ゴシック" w:cs="ＭＳ ゴシック" w:hint="eastAsia"/>
          <w:b/>
          <w:color w:val="000000" w:themeColor="text1"/>
        </w:rPr>
        <w:t>Ⅱ</w:t>
      </w:r>
      <w:r w:rsidRPr="00DE52EB">
        <w:rPr>
          <w:rFonts w:ascii="ＭＳ ゴシック" w:hAnsi="ＭＳ ゴシック"/>
          <w:b/>
          <w:color w:val="000000" w:themeColor="text1"/>
        </w:rPr>
        <w:t xml:space="preserve">  </w:t>
      </w:r>
      <w:r w:rsidRPr="00DE52EB">
        <w:rPr>
          <w:rFonts w:ascii="ＭＳ ゴシック" w:hAnsi="ＭＳ ゴシック" w:cs="ＭＳ ゴシック" w:hint="eastAsia"/>
          <w:b/>
          <w:color w:val="000000" w:themeColor="text1"/>
        </w:rPr>
        <w:t>業務仕様</w:t>
      </w:r>
    </w:p>
    <w:p w14:paraId="366834F7" w14:textId="7899BCEB" w:rsidR="001B4D4A" w:rsidRPr="00DE52EB" w:rsidRDefault="00AE0E9E" w:rsidP="002E363F">
      <w:pPr>
        <w:ind w:leftChars="140" w:left="281" w:firstLineChars="58" w:firstLine="116"/>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長野県</w:t>
      </w:r>
      <w:r w:rsidR="005D4108" w:rsidRPr="00DE52EB">
        <w:rPr>
          <w:rFonts w:ascii="ＭＳ 明朝" w:eastAsia="ＭＳ 明朝" w:hAnsi="ＭＳ 明朝" w:cs="ＭＳ ゴシック" w:hint="eastAsia"/>
          <w:color w:val="000000" w:themeColor="text1"/>
        </w:rPr>
        <w:t>建築設計業務委託共通仕様書</w:t>
      </w:r>
      <w:r w:rsidR="001B4D4A" w:rsidRPr="00DE52EB">
        <w:rPr>
          <w:rFonts w:ascii="ＭＳ 明朝" w:eastAsia="ＭＳ 明朝" w:hAnsi="ＭＳ 明朝" w:cs="ＭＳ ゴシック" w:hint="eastAsia"/>
          <w:color w:val="000000" w:themeColor="text1"/>
        </w:rPr>
        <w:t>（</w:t>
      </w:r>
      <w:r w:rsidR="00582DAF" w:rsidRPr="00DE52EB">
        <w:rPr>
          <w:rFonts w:ascii="ＭＳ 明朝" w:eastAsia="ＭＳ 明朝" w:hAnsi="ＭＳ 明朝" w:cs="ＭＳ ゴシック" w:hint="eastAsia"/>
          <w:color w:val="000000" w:themeColor="text1"/>
        </w:rPr>
        <w:t>令和</w:t>
      </w:r>
      <w:r w:rsidR="00CC3B52">
        <w:rPr>
          <w:rFonts w:ascii="ＭＳ 明朝" w:eastAsia="ＭＳ 明朝" w:hAnsi="ＭＳ 明朝" w:cs="ＭＳ ゴシック" w:hint="eastAsia"/>
          <w:color w:val="000000" w:themeColor="text1"/>
        </w:rPr>
        <w:t>６</w:t>
      </w:r>
      <w:r w:rsidR="00582DAF" w:rsidRPr="00DE52EB">
        <w:rPr>
          <w:rFonts w:ascii="ＭＳ 明朝" w:eastAsia="ＭＳ 明朝" w:hAnsi="ＭＳ 明朝" w:cs="ＭＳ ゴシック" w:hint="eastAsia"/>
          <w:color w:val="000000" w:themeColor="text1"/>
        </w:rPr>
        <w:t>年４月改定版</w:t>
      </w:r>
      <w:r w:rsidR="001B4D4A" w:rsidRPr="00DE52EB">
        <w:rPr>
          <w:rFonts w:ascii="ＭＳ 明朝" w:eastAsia="ＭＳ 明朝" w:hAnsi="ＭＳ 明朝" w:cs="ＭＳ ゴシック" w:hint="eastAsia"/>
          <w:color w:val="000000" w:themeColor="text1"/>
        </w:rPr>
        <w:t>）</w:t>
      </w:r>
      <w:r w:rsidR="007C4364" w:rsidRPr="00DE52EB">
        <w:rPr>
          <w:rFonts w:ascii="ＭＳ 明朝" w:eastAsia="ＭＳ 明朝" w:hAnsi="ＭＳ 明朝" w:cs="Times New Roman" w:hint="eastAsia"/>
          <w:color w:val="000000" w:themeColor="text1"/>
        </w:rPr>
        <w:t>（以下「共通仕様書」という。）</w:t>
      </w:r>
      <w:r w:rsidR="002E363F" w:rsidRPr="00DE52EB">
        <w:rPr>
          <w:rFonts w:ascii="ＭＳ 明朝" w:eastAsia="ＭＳ 明朝" w:hAnsi="ＭＳ 明朝" w:cs="ＭＳ ゴシック" w:hint="eastAsia"/>
          <w:color w:val="000000" w:themeColor="text1"/>
        </w:rPr>
        <w:t>と本特記仕様書は、相互に補完するものである。</w:t>
      </w:r>
    </w:p>
    <w:p w14:paraId="56C4BD5F" w14:textId="6F4BCEEB" w:rsidR="001B4D4A" w:rsidRPr="00DE52EB" w:rsidRDefault="001B4D4A" w:rsidP="001B4D4A">
      <w:pPr>
        <w:ind w:firstLineChars="199" w:firstLine="400"/>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なお、</w:t>
      </w:r>
      <w:r w:rsidR="007C4364" w:rsidRPr="00DE52EB">
        <w:rPr>
          <w:rFonts w:ascii="ＭＳ 明朝" w:eastAsia="ＭＳ 明朝" w:hAnsi="ＭＳ 明朝" w:cs="ＭＳ ゴシック" w:hint="eastAsia"/>
          <w:color w:val="000000" w:themeColor="text1"/>
        </w:rPr>
        <w:t>共通仕様書</w:t>
      </w:r>
      <w:r w:rsidRPr="00DE52EB">
        <w:rPr>
          <w:rFonts w:ascii="ＭＳ 明朝" w:eastAsia="ＭＳ 明朝" w:hAnsi="ＭＳ 明朝" w:cs="ＭＳ ゴシック" w:hint="eastAsia"/>
          <w:color w:val="000000" w:themeColor="text1"/>
        </w:rPr>
        <w:t>については、</w:t>
      </w:r>
      <w:bookmarkStart w:id="1" w:name="OLE_LINK3"/>
      <w:r w:rsidR="00C00404" w:rsidRPr="00DE52EB">
        <w:rPr>
          <w:rFonts w:ascii="ＭＳ 明朝" w:eastAsia="ＭＳ 明朝" w:hAnsi="ＭＳ 明朝" w:cs="ＭＳ ゴシック" w:hint="eastAsia"/>
          <w:color w:val="000000" w:themeColor="text1"/>
        </w:rPr>
        <w:t>以下のホームページに掲載する。</w:t>
      </w:r>
    </w:p>
    <w:p w14:paraId="5FC028A1" w14:textId="7F28C24B" w:rsidR="00740907" w:rsidRPr="003378F0" w:rsidRDefault="00677523" w:rsidP="003378F0">
      <w:pPr>
        <w:ind w:leftChars="100" w:left="201" w:firstLineChars="300" w:firstLine="602"/>
        <w:rPr>
          <w:rFonts w:ascii="ＭＳ 明朝" w:eastAsia="ＭＳ 明朝" w:hAnsi="ＭＳ 明朝" w:cs="ＭＳ ゴシック"/>
          <w:color w:val="000000" w:themeColor="text1"/>
        </w:rPr>
      </w:pPr>
      <w:r w:rsidRPr="00DE52EB">
        <w:rPr>
          <w:rFonts w:ascii="ＭＳ 明朝" w:eastAsia="ＭＳ 明朝" w:hAnsi="ＭＳ 明朝" w:cs="ＭＳ ゴシック"/>
          <w:color w:val="000000" w:themeColor="text1"/>
        </w:rPr>
        <w:t>http</w:t>
      </w:r>
      <w:r w:rsidR="003378F0">
        <w:rPr>
          <w:rFonts w:ascii="ＭＳ 明朝" w:eastAsia="ＭＳ 明朝" w:hAnsi="ＭＳ 明朝" w:cs="ＭＳ ゴシック"/>
          <w:color w:val="000000" w:themeColor="text1"/>
        </w:rPr>
        <w:t>s</w:t>
      </w:r>
      <w:r w:rsidRPr="00DE52EB">
        <w:rPr>
          <w:rFonts w:ascii="ＭＳ 明朝" w:eastAsia="ＭＳ 明朝" w:hAnsi="ＭＳ 明朝" w:cs="ＭＳ ゴシック"/>
          <w:color w:val="000000" w:themeColor="text1"/>
        </w:rPr>
        <w:t>://www.pref.nagano.lg.jp/kenchiku/infra/kensetsu/kenchikugijutsu/shokijun.html</w:t>
      </w:r>
    </w:p>
    <w:bookmarkEnd w:id="1"/>
    <w:p w14:paraId="58E8F83A" w14:textId="77777777" w:rsidR="0090312B" w:rsidRPr="00DE52EB" w:rsidRDefault="0090312B" w:rsidP="002A7E1F">
      <w:pPr>
        <w:spacing w:line="348" w:lineRule="exact"/>
        <w:rPr>
          <w:rFonts w:ascii="ＭＳ ゴシック" w:hAnsi="ＭＳ ゴシック"/>
          <w:color w:val="000000" w:themeColor="text1"/>
        </w:rPr>
      </w:pPr>
    </w:p>
    <w:p w14:paraId="7C87BE68" w14:textId="77777777" w:rsidR="00031958" w:rsidRPr="00DE52EB" w:rsidRDefault="00031958" w:rsidP="00582DAF">
      <w:pPr>
        <w:spacing w:line="348" w:lineRule="exact"/>
        <w:ind w:leftChars="100" w:left="612" w:hangingChars="200" w:hanging="411"/>
        <w:rPr>
          <w:rFonts w:ascii="ＭＳ ゴシック" w:hAnsi="ＭＳ ゴシック" w:cs="Times New Roman"/>
          <w:b/>
          <w:color w:val="000000" w:themeColor="text1"/>
          <w:spacing w:val="2"/>
        </w:rPr>
      </w:pPr>
      <w:r w:rsidRPr="00DE52EB">
        <w:rPr>
          <w:rFonts w:ascii="ＭＳ ゴシック" w:hAnsi="ＭＳ ゴシック" w:cs="Times New Roman" w:hint="eastAsia"/>
          <w:b/>
          <w:color w:val="000000" w:themeColor="text1"/>
          <w:spacing w:val="2"/>
        </w:rPr>
        <w:t>１．管理技術者等の資格要件</w:t>
      </w:r>
    </w:p>
    <w:p w14:paraId="3424C317" w14:textId="77777777" w:rsidR="00C2042F" w:rsidRDefault="00C2042F" w:rsidP="00C2042F">
      <w:pPr>
        <w:spacing w:line="348" w:lineRule="exact"/>
        <w:ind w:firstLineChars="200" w:firstLine="411"/>
        <w:rPr>
          <w:rFonts w:ascii="ＭＳ ゴシック" w:hAnsi="ＭＳ ゴシック" w:cs="Times New Roman"/>
          <w:b/>
          <w:color w:val="000000" w:themeColor="text1"/>
          <w:spacing w:val="2"/>
        </w:rPr>
      </w:pPr>
      <w:r>
        <w:rPr>
          <w:rFonts w:ascii="ＭＳ ゴシック" w:hAnsi="ＭＳ ゴシック" w:cs="Times New Roman" w:hint="eastAsia"/>
          <w:b/>
          <w:color w:val="000000" w:themeColor="text1"/>
          <w:spacing w:val="2"/>
        </w:rPr>
        <w:t>(１)管理技術者</w:t>
      </w:r>
    </w:p>
    <w:p w14:paraId="015D24C6" w14:textId="77777777" w:rsidR="00C2042F" w:rsidRDefault="00C2042F" w:rsidP="00C2042F">
      <w:pPr>
        <w:spacing w:line="348" w:lineRule="exact"/>
        <w:ind w:leftChars="352" w:left="707" w:firstLineChars="47" w:firstLine="96"/>
        <w:rPr>
          <w:rFonts w:ascii="ＭＳ 明朝" w:eastAsia="ＭＳ 明朝" w:hAnsi="ＭＳ 明朝" w:cs="Times New Roman"/>
          <w:color w:val="000000" w:themeColor="text1"/>
          <w:spacing w:val="2"/>
        </w:rPr>
      </w:pPr>
      <w:r>
        <w:rPr>
          <w:rFonts w:ascii="ＭＳ 明朝" w:eastAsia="ＭＳ 明朝" w:hAnsi="ＭＳ 明朝" w:cs="Times New Roman" w:hint="eastAsia"/>
          <w:color w:val="000000" w:themeColor="text1"/>
          <w:spacing w:val="2"/>
        </w:rPr>
        <w:t>管理技術者の資格要件は次による。なお、受注者が個人である場合にあってはその者、会社その他の法人である場合にあっては当該法人に所属する者を配置しなければならない。</w:t>
      </w:r>
    </w:p>
    <w:p w14:paraId="6D58641E" w14:textId="77777777" w:rsidR="00C2042F" w:rsidRDefault="00C2042F" w:rsidP="00C2042F">
      <w:pPr>
        <w:spacing w:line="348" w:lineRule="exact"/>
        <w:ind w:left="614" w:hangingChars="300" w:hanging="614"/>
        <w:rPr>
          <w:rFonts w:ascii="ＭＳ 明朝" w:eastAsia="ＭＳ 明朝" w:hAnsi="ＭＳ 明朝" w:cs="Times New Roman"/>
          <w:color w:val="000000" w:themeColor="text1"/>
          <w:spacing w:val="2"/>
        </w:rPr>
      </w:pPr>
      <w:r>
        <w:rPr>
          <w:rFonts w:ascii="ＭＳ 明朝" w:eastAsia="ＭＳ 明朝" w:hAnsi="ＭＳ 明朝" w:cs="Times New Roman" w:hint="eastAsia"/>
          <w:color w:val="000000" w:themeColor="text1"/>
          <w:spacing w:val="2"/>
        </w:rPr>
        <w:t xml:space="preserve">　　　　</w:t>
      </w:r>
      <w:r>
        <w:rPr>
          <w:rFonts w:ascii="ＭＳ 明朝" w:eastAsia="ＭＳ 明朝" w:hAnsi="ＭＳ 明朝" w:cs="Times New Roman" w:hint="eastAsia"/>
          <w:color w:val="000000" w:themeColor="text1"/>
          <w:spacing w:val="2"/>
        </w:rPr>
        <w:fldChar w:fldCharType="begin"/>
      </w:r>
      <w:r>
        <w:rPr>
          <w:rFonts w:ascii="ＭＳ 明朝" w:eastAsia="ＭＳ 明朝" w:hAnsi="ＭＳ 明朝" w:cs="Times New Roman" w:hint="eastAsia"/>
          <w:color w:val="000000" w:themeColor="text1"/>
          <w:spacing w:val="2"/>
        </w:rPr>
        <w:instrText xml:space="preserve"> eq \o\ac(○,・)</w:instrText>
      </w:r>
      <w:r>
        <w:rPr>
          <w:rFonts w:ascii="ＭＳ 明朝" w:eastAsia="ＭＳ 明朝" w:hAnsi="ＭＳ 明朝" w:cs="Times New Roman" w:hint="eastAsia"/>
          <w:color w:val="000000" w:themeColor="text1"/>
          <w:spacing w:val="2"/>
        </w:rPr>
        <w:fldChar w:fldCharType="end"/>
      </w:r>
      <w:r>
        <w:rPr>
          <w:rFonts w:ascii="ＭＳ 明朝" w:eastAsia="ＭＳ 明朝" w:hAnsi="ＭＳ 明朝" w:cs="Times New Roman" w:hint="eastAsia"/>
          <w:color w:val="000000" w:themeColor="text1"/>
          <w:spacing w:val="2"/>
        </w:rPr>
        <w:t>建築士法第２条第２項に規定する一級建築士（</w:t>
      </w:r>
      <w:r>
        <w:rPr>
          <w:rFonts w:ascii="ＭＳ 明朝" w:eastAsia="ＭＳ 明朝" w:hAnsi="ＭＳ 明朝" w:hint="eastAsia"/>
          <w:color w:val="000000" w:themeColor="text1"/>
          <w:sz w:val="20"/>
          <w:szCs w:val="20"/>
        </w:rPr>
        <w:t>以下「一級建築士」という。</w:t>
      </w:r>
      <w:r>
        <w:rPr>
          <w:rFonts w:ascii="ＭＳ 明朝" w:eastAsia="ＭＳ 明朝" w:hAnsi="ＭＳ 明朝" w:cs="Times New Roman" w:hint="eastAsia"/>
          <w:color w:val="000000" w:themeColor="text1"/>
          <w:spacing w:val="2"/>
        </w:rPr>
        <w:t>）</w:t>
      </w:r>
    </w:p>
    <w:p w14:paraId="7305C8D5" w14:textId="77777777" w:rsidR="00C2042F" w:rsidRDefault="00C2042F" w:rsidP="00C2042F">
      <w:pPr>
        <w:spacing w:line="348" w:lineRule="exact"/>
        <w:ind w:left="614" w:hangingChars="300" w:hanging="614"/>
        <w:rPr>
          <w:rFonts w:ascii="ＭＳ 明朝" w:eastAsia="ＭＳ 明朝" w:hAnsi="ＭＳ 明朝" w:cs="Times New Roman"/>
          <w:color w:val="000000" w:themeColor="text1"/>
          <w:spacing w:val="2"/>
        </w:rPr>
      </w:pPr>
      <w:r>
        <w:rPr>
          <w:rFonts w:ascii="ＭＳ 明朝" w:eastAsia="ＭＳ 明朝" w:hAnsi="ＭＳ 明朝" w:cs="Times New Roman" w:hint="eastAsia"/>
          <w:color w:val="000000" w:themeColor="text1"/>
          <w:spacing w:val="2"/>
        </w:rPr>
        <w:t xml:space="preserve">　　　　・一級建築士または建築士法第２条第３項に規定する二級建築士（</w:t>
      </w:r>
      <w:r>
        <w:rPr>
          <w:rFonts w:ascii="ＭＳ 明朝" w:eastAsia="ＭＳ 明朝" w:hAnsi="ＭＳ 明朝" w:hint="eastAsia"/>
          <w:color w:val="000000" w:themeColor="text1"/>
          <w:sz w:val="20"/>
          <w:szCs w:val="20"/>
        </w:rPr>
        <w:t>以下「二級建築士」という。</w:t>
      </w:r>
      <w:r>
        <w:rPr>
          <w:rFonts w:ascii="ＭＳ 明朝" w:eastAsia="ＭＳ 明朝" w:hAnsi="ＭＳ 明朝" w:cs="Times New Roman" w:hint="eastAsia"/>
          <w:color w:val="000000" w:themeColor="text1"/>
          <w:spacing w:val="2"/>
        </w:rPr>
        <w:t>）</w:t>
      </w:r>
    </w:p>
    <w:p w14:paraId="3FF69B60" w14:textId="77777777" w:rsidR="00C2042F" w:rsidRDefault="00C2042F" w:rsidP="00C2042F">
      <w:pPr>
        <w:spacing w:line="348" w:lineRule="exact"/>
        <w:ind w:left="1022" w:hangingChars="499" w:hanging="1022"/>
        <w:rPr>
          <w:rFonts w:ascii="ＭＳ 明朝" w:eastAsia="ＭＳ 明朝" w:hAnsi="ＭＳ 明朝" w:cs="Times New Roman"/>
          <w:color w:val="000000" w:themeColor="text1"/>
          <w:spacing w:val="2"/>
        </w:rPr>
      </w:pPr>
      <w:r>
        <w:rPr>
          <w:rFonts w:ascii="ＭＳ 明朝" w:eastAsia="ＭＳ 明朝" w:hAnsi="ＭＳ 明朝" w:cs="Times New Roman" w:hint="eastAsia"/>
          <w:color w:val="000000" w:themeColor="text1"/>
          <w:spacing w:val="2"/>
        </w:rPr>
        <w:t xml:space="preserve">　　　　　（ただし、二級建築士にあっては、建築士法第２条第５項に規定する建築設備士（以下「建築設備士」という。）とする。）</w:t>
      </w:r>
    </w:p>
    <w:p w14:paraId="72B37F6C" w14:textId="77777777" w:rsidR="00C2042F" w:rsidRDefault="00C2042F" w:rsidP="00C2042F">
      <w:pPr>
        <w:spacing w:line="348" w:lineRule="exact"/>
        <w:ind w:left="608" w:hangingChars="297" w:hanging="608"/>
        <w:rPr>
          <w:rFonts w:ascii="ＭＳ 明朝" w:eastAsia="ＭＳ 明朝" w:hAnsi="ＭＳ 明朝" w:cs="Times New Roman"/>
          <w:color w:val="000000" w:themeColor="text1"/>
          <w:spacing w:val="2"/>
        </w:rPr>
      </w:pPr>
    </w:p>
    <w:p w14:paraId="6B2C525C" w14:textId="77777777" w:rsidR="00C2042F" w:rsidRDefault="00C2042F" w:rsidP="00C2042F">
      <w:pPr>
        <w:spacing w:line="348" w:lineRule="exact"/>
        <w:ind w:firstLineChars="150" w:firstLine="308"/>
        <w:rPr>
          <w:rFonts w:ascii="ＭＳ ゴシック" w:hAnsi="ＭＳ ゴシック" w:cs="Times New Roman"/>
          <w:b/>
          <w:color w:val="000000" w:themeColor="text1"/>
          <w:spacing w:val="2"/>
        </w:rPr>
      </w:pPr>
      <w:r>
        <w:rPr>
          <w:rFonts w:ascii="ＭＳ ゴシック" w:hAnsi="ＭＳ ゴシック" w:cs="Times New Roman" w:hint="eastAsia"/>
          <w:b/>
          <w:color w:val="000000" w:themeColor="text1"/>
          <w:spacing w:val="2"/>
        </w:rPr>
        <w:t>(２)担当技術者</w:t>
      </w:r>
    </w:p>
    <w:p w14:paraId="1E6084A4" w14:textId="77777777" w:rsidR="00C2042F" w:rsidRDefault="00C2042F" w:rsidP="00C2042F">
      <w:pPr>
        <w:spacing w:line="348" w:lineRule="exact"/>
        <w:ind w:leftChars="352" w:left="707" w:firstLineChars="48" w:firstLine="98"/>
        <w:rPr>
          <w:rFonts w:asciiTheme="minorEastAsia" w:eastAsiaTheme="minorEastAsia" w:hAnsiTheme="minorEastAsia" w:cs="Times New Roman"/>
          <w:color w:val="000000" w:themeColor="text1"/>
          <w:spacing w:val="2"/>
        </w:rPr>
      </w:pPr>
      <w:r>
        <w:rPr>
          <w:rFonts w:asciiTheme="minorEastAsia" w:eastAsiaTheme="minorEastAsia" w:hAnsiTheme="minorEastAsia" w:cs="Times New Roman" w:hint="eastAsia"/>
          <w:color w:val="000000" w:themeColor="text1"/>
          <w:spacing w:val="2"/>
        </w:rPr>
        <w:t>担当技術者は、建築（意匠）、</w:t>
      </w:r>
      <w:r>
        <w:rPr>
          <w:rFonts w:asciiTheme="minorEastAsia" w:eastAsiaTheme="minorEastAsia" w:hAnsiTheme="minorEastAsia" w:cs="Times New Roman" w:hint="eastAsia"/>
          <w:strike/>
          <w:color w:val="000000" w:themeColor="text1"/>
          <w:spacing w:val="2"/>
        </w:rPr>
        <w:t>建築（構造）</w:t>
      </w:r>
      <w:r>
        <w:rPr>
          <w:rFonts w:asciiTheme="minorEastAsia" w:eastAsiaTheme="minorEastAsia" w:hAnsiTheme="minorEastAsia" w:cs="Times New Roman" w:hint="eastAsia"/>
          <w:color w:val="000000" w:themeColor="text1"/>
          <w:spacing w:val="2"/>
        </w:rPr>
        <w:t>、建築（積算）、電気設備、機械設備の部門について配置する。</w:t>
      </w:r>
    </w:p>
    <w:p w14:paraId="77CD4CBC" w14:textId="77777777" w:rsidR="00C2042F" w:rsidRDefault="00C2042F" w:rsidP="00C2042F">
      <w:pPr>
        <w:spacing w:line="348" w:lineRule="exact"/>
        <w:ind w:leftChars="352" w:left="707" w:firstLineChars="48" w:firstLine="98"/>
        <w:rPr>
          <w:rFonts w:asciiTheme="minorEastAsia" w:eastAsiaTheme="minorEastAsia" w:hAnsiTheme="minorEastAsia" w:cs="Times New Roman"/>
          <w:color w:val="000000" w:themeColor="text1"/>
          <w:spacing w:val="2"/>
        </w:rPr>
      </w:pPr>
      <w:r>
        <w:rPr>
          <w:rFonts w:asciiTheme="minorEastAsia" w:eastAsiaTheme="minorEastAsia" w:hAnsiTheme="minorEastAsia" w:cs="Times New Roman" w:hint="eastAsia"/>
          <w:color w:val="000000" w:themeColor="text1"/>
          <w:spacing w:val="2"/>
        </w:rPr>
        <w:t>また、それぞれの部門の責任者として、主任担当技術者を１名ずつ選定し配置する。</w:t>
      </w:r>
    </w:p>
    <w:p w14:paraId="1A05BB3D" w14:textId="77777777" w:rsidR="00C2042F" w:rsidRDefault="00C2042F" w:rsidP="00C2042F">
      <w:pPr>
        <w:spacing w:line="348" w:lineRule="exact"/>
        <w:ind w:left="707" w:hangingChars="345" w:hanging="707"/>
        <w:rPr>
          <w:rFonts w:asciiTheme="minorEastAsia" w:eastAsiaTheme="minorEastAsia" w:hAnsiTheme="minorEastAsia" w:cs="Times New Roman"/>
          <w:color w:val="000000" w:themeColor="text1"/>
          <w:spacing w:val="2"/>
        </w:rPr>
      </w:pPr>
      <w:r>
        <w:rPr>
          <w:rFonts w:asciiTheme="minorEastAsia" w:eastAsiaTheme="minorEastAsia" w:hAnsiTheme="minorEastAsia" w:cs="Times New Roman" w:hint="eastAsia"/>
          <w:color w:val="000000" w:themeColor="text1"/>
          <w:spacing w:val="2"/>
        </w:rPr>
        <w:t xml:space="preserve">　　　　なお、主任担当技術者は、担当設計業務の分野について専門的な知識と経験を有する者とし、資格要件は次による。</w:t>
      </w:r>
    </w:p>
    <w:p w14:paraId="68ECDF36" w14:textId="77777777" w:rsidR="00C2042F" w:rsidRDefault="00C2042F" w:rsidP="00C2042F">
      <w:pPr>
        <w:ind w:leftChars="200" w:left="1205" w:hangingChars="400" w:hanging="80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ａ．建築（意匠）主任担当技術者については、次の資格を有する者とする。</w:t>
      </w:r>
    </w:p>
    <w:p w14:paraId="623C0277" w14:textId="77777777" w:rsidR="00C2042F" w:rsidRDefault="00C2042F" w:rsidP="00C2042F">
      <w:pPr>
        <w:ind w:leftChars="200" w:left="1607" w:hangingChars="600" w:hanging="1205"/>
        <w:rPr>
          <w:rFonts w:asciiTheme="minorEastAsia" w:eastAsiaTheme="minorEastAsia" w:hAnsiTheme="minorEastAsia" w:cs="Times New Roman"/>
          <w:color w:val="000000" w:themeColor="text1"/>
          <w:spacing w:val="2"/>
        </w:rPr>
      </w:pPr>
      <w:r>
        <w:rPr>
          <w:rFonts w:asciiTheme="minorEastAsia" w:eastAsiaTheme="minorEastAsia" w:hAnsiTheme="minorEastAsia" w:hint="eastAsia"/>
          <w:color w:val="000000" w:themeColor="text1"/>
        </w:rPr>
        <w:t xml:space="preserve">　　　１)一級建築士の資格</w:t>
      </w:r>
      <w:r>
        <w:rPr>
          <w:rFonts w:asciiTheme="minorEastAsia" w:eastAsiaTheme="minorEastAsia" w:hAnsiTheme="minorEastAsia" w:cs="Times New Roman" w:hint="eastAsia"/>
          <w:color w:val="000000" w:themeColor="text1"/>
          <w:spacing w:val="2"/>
        </w:rPr>
        <w:t>を有する者</w:t>
      </w:r>
    </w:p>
    <w:p w14:paraId="333785FE" w14:textId="77777777" w:rsidR="00C2042F" w:rsidRDefault="00C2042F" w:rsidP="00C2042F">
      <w:pPr>
        <w:ind w:leftChars="250" w:left="1205" w:hangingChars="350" w:hanging="703"/>
        <w:rPr>
          <w:rFonts w:asciiTheme="minorEastAsia" w:eastAsiaTheme="minorEastAsia" w:hAnsiTheme="minorEastAsia"/>
          <w:strike/>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strike/>
          <w:color w:val="000000" w:themeColor="text1"/>
        </w:rPr>
        <w:t>ｂ．建築（構造）主任担当技術者については、次のいずれかの資格を有する者とする。</w:t>
      </w:r>
    </w:p>
    <w:p w14:paraId="741C374A" w14:textId="77777777" w:rsidR="00C2042F" w:rsidRDefault="00C2042F" w:rsidP="00C2042F">
      <w:pPr>
        <w:ind w:leftChars="494" w:left="1416" w:hangingChars="211" w:hanging="424"/>
        <w:rPr>
          <w:rFonts w:asciiTheme="minorEastAsia" w:eastAsiaTheme="minorEastAsia" w:hAnsiTheme="minorEastAsia"/>
          <w:strike/>
          <w:color w:val="000000" w:themeColor="text1"/>
        </w:rPr>
      </w:pPr>
      <w:r>
        <w:rPr>
          <w:rFonts w:asciiTheme="minorEastAsia" w:eastAsiaTheme="minorEastAsia" w:hAnsiTheme="minorEastAsia" w:hint="eastAsia"/>
          <w:strike/>
          <w:color w:val="000000" w:themeColor="text1"/>
        </w:rPr>
        <w:t>１)一級建築士の資格を有し、建築構造設計の業務に５年以上の経験を有する者</w:t>
      </w:r>
    </w:p>
    <w:p w14:paraId="7981FFCD" w14:textId="77777777" w:rsidR="00C2042F" w:rsidRDefault="00C2042F" w:rsidP="00C2042F">
      <w:pPr>
        <w:ind w:leftChars="492" w:left="1271" w:hangingChars="141" w:hanging="283"/>
        <w:rPr>
          <w:rFonts w:asciiTheme="minorEastAsia" w:eastAsiaTheme="minorEastAsia" w:hAnsiTheme="minorEastAsia"/>
          <w:strike/>
          <w:color w:val="000000" w:themeColor="text1"/>
        </w:rPr>
      </w:pPr>
      <w:r>
        <w:rPr>
          <w:rFonts w:asciiTheme="minorEastAsia" w:eastAsiaTheme="minorEastAsia" w:hAnsiTheme="minorEastAsia" w:hint="eastAsia"/>
          <w:strike/>
          <w:color w:val="000000" w:themeColor="text1"/>
        </w:rPr>
        <w:t>２)建築士法第10条の３第４項に規定する構造設計一級建築士の資格を有する者（以下「構造設計一級建築士」という。）</w:t>
      </w:r>
    </w:p>
    <w:p w14:paraId="0B3F474C" w14:textId="77777777" w:rsidR="00C2042F" w:rsidRDefault="00C2042F" w:rsidP="00C2042F">
      <w:pPr>
        <w:ind w:leftChars="492" w:left="1271" w:hangingChars="141" w:hanging="283"/>
        <w:rPr>
          <w:rFonts w:asciiTheme="minorEastAsia" w:eastAsiaTheme="minorEastAsia" w:hAnsiTheme="minorEastAsia"/>
          <w:strike/>
          <w:color w:val="000000" w:themeColor="text1"/>
        </w:rPr>
      </w:pPr>
      <w:r>
        <w:rPr>
          <w:rFonts w:asciiTheme="minorEastAsia" w:eastAsiaTheme="minorEastAsia" w:hAnsiTheme="minorEastAsia" w:hint="eastAsia"/>
          <w:strike/>
          <w:color w:val="000000" w:themeColor="text1"/>
        </w:rPr>
        <w:t>３)建築基準法（昭和25年法律第201号。以下同じ。）第77条の35の９に規定する構造計算適合性判定員の資格を有する者（以下「構造計算適合性判定員」という。）</w:t>
      </w:r>
    </w:p>
    <w:p w14:paraId="159EF0C6" w14:textId="77777777" w:rsidR="00C2042F" w:rsidRDefault="00C2042F" w:rsidP="00CC3B52">
      <w:pPr>
        <w:ind w:leftChars="350" w:left="1205" w:hangingChars="250" w:hanging="5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ｃ．建築（積算）主任担当技術者については、次のいずれかの資格を有する者とする。</w:t>
      </w:r>
    </w:p>
    <w:p w14:paraId="0D879E52" w14:textId="77777777" w:rsidR="00C2042F" w:rsidRDefault="00C2042F" w:rsidP="00C2042F">
      <w:pPr>
        <w:ind w:leftChars="199" w:left="1414" w:hangingChars="505" w:hanging="101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１)（公社）日本建築積算協会が付与する建築積算士（建築積算資格者）の資格を有し、建築工事の積算業務に３年以上の経験を有する者</w:t>
      </w:r>
    </w:p>
    <w:p w14:paraId="26D160B8" w14:textId="77777777" w:rsidR="00C2042F" w:rsidRDefault="00C2042F" w:rsidP="00C2042F">
      <w:pPr>
        <w:ind w:leftChars="199" w:left="1414" w:hangingChars="505" w:hanging="101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２)（公社）日本建築積算協会が付与する建築コスト管理士（建築積算資格者）の資格を有する者</w:t>
      </w:r>
    </w:p>
    <w:p w14:paraId="49783DC6" w14:textId="77777777" w:rsidR="00C2042F" w:rsidRDefault="00C2042F" w:rsidP="00C2042F">
      <w:pPr>
        <w:ind w:leftChars="350" w:left="1607" w:hangingChars="450" w:hanging="9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ｄ．電気設備主任担当技術者については、次のいずれかの資格を有する者とする。</w:t>
      </w:r>
    </w:p>
    <w:p w14:paraId="24E6A0FC" w14:textId="77777777" w:rsidR="00C2042F" w:rsidRDefault="00C2042F" w:rsidP="00C2042F">
      <w:pPr>
        <w:ind w:leftChars="492" w:left="1271" w:hangingChars="141" w:hanging="28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１)建築設備士の資格を有し、電気設備工事の設計業務に５年以上の経験を有する者</w:t>
      </w:r>
    </w:p>
    <w:p w14:paraId="3EBAA509" w14:textId="77777777" w:rsidR="00C2042F" w:rsidRDefault="00C2042F" w:rsidP="00C2042F">
      <w:pPr>
        <w:ind w:leftChars="492" w:left="1271" w:hangingChars="141" w:hanging="28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２)建築士法10条の３第４項に規定する設備設計一級建築士の資格を有する者（以下「設備設計一級建築士」という。）</w:t>
      </w:r>
    </w:p>
    <w:p w14:paraId="195A1AAC" w14:textId="77777777" w:rsidR="00C2042F" w:rsidRDefault="00C2042F" w:rsidP="00C2042F">
      <w:pPr>
        <w:ind w:leftChars="492" w:left="1271" w:hangingChars="141" w:hanging="28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３)電気設備工事の設計業務に10年以上の経験を有する者</w:t>
      </w:r>
    </w:p>
    <w:p w14:paraId="30BDE824" w14:textId="77777777" w:rsidR="00C2042F" w:rsidRDefault="00C2042F" w:rsidP="00C2042F">
      <w:pPr>
        <w:ind w:leftChars="250" w:left="1606" w:hangingChars="550" w:hanging="11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ｅ．機械設備主任担当技術者については、次のいずれかの資格を有する者とする。</w:t>
      </w:r>
    </w:p>
    <w:p w14:paraId="007F74A4" w14:textId="77777777" w:rsidR="00C2042F" w:rsidRDefault="00C2042F" w:rsidP="00C2042F">
      <w:pPr>
        <w:ind w:leftChars="200" w:left="1607" w:hangingChars="600" w:hanging="1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１)建築設備士の資格を有し、機械設備工事の設計業務に５年以上の経験を有する者</w:t>
      </w:r>
    </w:p>
    <w:p w14:paraId="34AA5699" w14:textId="77777777" w:rsidR="00C2042F" w:rsidRDefault="00C2042F" w:rsidP="00C2042F">
      <w:pPr>
        <w:ind w:leftChars="200" w:left="1607" w:hangingChars="600" w:hanging="1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２)設備設計一級建築士の資格を有する者</w:t>
      </w:r>
    </w:p>
    <w:p w14:paraId="05C90D12" w14:textId="77777777" w:rsidR="00C2042F" w:rsidRDefault="00C2042F" w:rsidP="00C2042F">
      <w:pPr>
        <w:ind w:leftChars="200" w:left="1607" w:hangingChars="600" w:hanging="1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３)機械設備工事の設計業務に10年以上の経験を有する者</w:t>
      </w:r>
    </w:p>
    <w:p w14:paraId="0D071038" w14:textId="77777777" w:rsidR="00C2042F" w:rsidRDefault="00C2042F" w:rsidP="00C2042F">
      <w:pPr>
        <w:ind w:leftChars="300" w:left="602" w:firstLineChars="50" w:firstLine="100"/>
        <w:rPr>
          <w:rFonts w:asciiTheme="minorEastAsia" w:eastAsiaTheme="minorEastAsia" w:hAnsiTheme="minorEastAsia"/>
          <w:color w:val="auto"/>
        </w:rPr>
      </w:pPr>
      <w:r>
        <w:rPr>
          <w:rFonts w:asciiTheme="minorEastAsia" w:eastAsiaTheme="minorEastAsia" w:hAnsiTheme="minorEastAsia" w:hint="eastAsia"/>
          <w:color w:val="auto"/>
        </w:rPr>
        <w:t>ｆ.　主任担当技術者については、次の部門に限り兼務して良いこととする。</w:t>
      </w:r>
    </w:p>
    <w:p w14:paraId="6305F7AA" w14:textId="70875BE1" w:rsidR="00C2042F" w:rsidRDefault="00C2042F" w:rsidP="00C2042F">
      <w:pPr>
        <w:ind w:leftChars="200" w:left="1607" w:hangingChars="600" w:hanging="1205"/>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EB78CC">
        <w:rPr>
          <w:rFonts w:asciiTheme="minorEastAsia" w:eastAsiaTheme="minorEastAsia" w:hAnsiTheme="minorEastAsia"/>
          <w:color w:val="auto"/>
        </w:rPr>
        <w:fldChar w:fldCharType="begin"/>
      </w:r>
      <w:r w:rsidR="00EB78CC">
        <w:rPr>
          <w:rFonts w:asciiTheme="minorEastAsia" w:eastAsiaTheme="minorEastAsia" w:hAnsiTheme="minorEastAsia"/>
          <w:color w:val="auto"/>
        </w:rPr>
        <w:instrText xml:space="preserve"> </w:instrText>
      </w:r>
      <w:r w:rsidR="00EB78CC">
        <w:rPr>
          <w:rFonts w:asciiTheme="minorEastAsia" w:eastAsiaTheme="minorEastAsia" w:hAnsiTheme="minorEastAsia" w:hint="eastAsia"/>
          <w:color w:val="auto"/>
        </w:rPr>
        <w:instrText>eq \o\ac(○,・)</w:instrText>
      </w:r>
      <w:r w:rsidR="00EB78CC">
        <w:rPr>
          <w:rFonts w:asciiTheme="minorEastAsia" w:eastAsiaTheme="minorEastAsia" w:hAnsiTheme="minorEastAsia"/>
          <w:color w:val="auto"/>
        </w:rPr>
        <w:fldChar w:fldCharType="end"/>
      </w:r>
      <w:r>
        <w:rPr>
          <w:rFonts w:asciiTheme="minorEastAsia" w:eastAsiaTheme="minorEastAsia" w:hAnsiTheme="minorEastAsia" w:hint="eastAsia"/>
          <w:color w:val="auto"/>
        </w:rPr>
        <w:t>建築（意匠）と建築（積算）</w:t>
      </w:r>
    </w:p>
    <w:p w14:paraId="76FB299B" w14:textId="1D4AE6F5" w:rsidR="00C2042F" w:rsidRDefault="00C2042F" w:rsidP="00C2042F">
      <w:pPr>
        <w:ind w:leftChars="200" w:left="1607" w:hangingChars="600" w:hanging="1205"/>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EB78CC">
        <w:rPr>
          <w:rFonts w:asciiTheme="minorEastAsia" w:eastAsiaTheme="minorEastAsia" w:hAnsiTheme="minorEastAsia"/>
          <w:color w:val="auto"/>
        </w:rPr>
        <w:fldChar w:fldCharType="begin"/>
      </w:r>
      <w:r w:rsidR="00EB78CC">
        <w:rPr>
          <w:rFonts w:asciiTheme="minorEastAsia" w:eastAsiaTheme="minorEastAsia" w:hAnsiTheme="minorEastAsia"/>
          <w:color w:val="auto"/>
        </w:rPr>
        <w:instrText xml:space="preserve"> </w:instrText>
      </w:r>
      <w:r w:rsidR="00EB78CC">
        <w:rPr>
          <w:rFonts w:asciiTheme="minorEastAsia" w:eastAsiaTheme="minorEastAsia" w:hAnsiTheme="minorEastAsia" w:hint="eastAsia"/>
          <w:color w:val="auto"/>
        </w:rPr>
        <w:instrText>eq \o\ac(○,・)</w:instrText>
      </w:r>
      <w:r w:rsidR="00EB78CC">
        <w:rPr>
          <w:rFonts w:asciiTheme="minorEastAsia" w:eastAsiaTheme="minorEastAsia" w:hAnsiTheme="minorEastAsia"/>
          <w:color w:val="auto"/>
        </w:rPr>
        <w:fldChar w:fldCharType="end"/>
      </w:r>
      <w:r>
        <w:rPr>
          <w:rFonts w:asciiTheme="minorEastAsia" w:eastAsiaTheme="minorEastAsia" w:hAnsiTheme="minorEastAsia" w:hint="eastAsia"/>
          <w:color w:val="auto"/>
        </w:rPr>
        <w:t>電気設備と機械設備</w:t>
      </w:r>
    </w:p>
    <w:p w14:paraId="5F5CBC25" w14:textId="2B89E9CE" w:rsidR="00677523" w:rsidRPr="00AB65FE" w:rsidRDefault="00031958" w:rsidP="00F061E6">
      <w:pPr>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t xml:space="preserve">　　　</w:t>
      </w:r>
    </w:p>
    <w:p w14:paraId="49D540FF" w14:textId="77777777" w:rsidR="00031958" w:rsidRPr="00DE52EB" w:rsidRDefault="00031958" w:rsidP="00582DAF">
      <w:pPr>
        <w:ind w:firstLineChars="100" w:firstLine="202"/>
        <w:rPr>
          <w:rFonts w:ascii="ＭＳ ゴシック" w:hAnsi="ＭＳ ゴシック"/>
          <w:b/>
          <w:color w:val="000000" w:themeColor="text1"/>
        </w:rPr>
      </w:pPr>
      <w:r w:rsidRPr="00DE52EB">
        <w:rPr>
          <w:rFonts w:ascii="ＭＳ ゴシック" w:hAnsi="ＭＳ ゴシック" w:hint="eastAsia"/>
          <w:b/>
          <w:color w:val="000000" w:themeColor="text1"/>
        </w:rPr>
        <w:t>２．業務計画書</w:t>
      </w:r>
    </w:p>
    <w:p w14:paraId="152B4CBB" w14:textId="5F085FD0" w:rsidR="00031958" w:rsidRPr="00DE52EB" w:rsidRDefault="00C77E60" w:rsidP="00582DAF">
      <w:pPr>
        <w:ind w:firstLineChars="200" w:firstLine="402"/>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00B26AC2" w:rsidRPr="00DE52EB">
        <w:rPr>
          <w:rFonts w:ascii="ＭＳ 明朝" w:eastAsia="ＭＳ 明朝" w:hAnsi="ＭＳ 明朝" w:hint="eastAsia"/>
          <w:color w:val="000000" w:themeColor="text1"/>
        </w:rPr>
        <w:t>共通仕様書第３章3.5の</w:t>
      </w:r>
      <w:r w:rsidR="00031958" w:rsidRPr="00DE52EB">
        <w:rPr>
          <w:rFonts w:ascii="ＭＳ 明朝" w:eastAsia="ＭＳ 明朝" w:hAnsi="ＭＳ 明朝" w:hint="eastAsia"/>
          <w:color w:val="000000" w:themeColor="text1"/>
        </w:rPr>
        <w:t>業務計画書（様式第</w:t>
      </w:r>
      <w:r w:rsidR="00EB78CC">
        <w:rPr>
          <w:rFonts w:ascii="ＭＳ 明朝" w:eastAsia="ＭＳ 明朝" w:hAnsi="ＭＳ 明朝" w:hint="eastAsia"/>
          <w:color w:val="000000" w:themeColor="text1"/>
        </w:rPr>
        <w:t>7</w:t>
      </w:r>
      <w:r w:rsidR="00031958" w:rsidRPr="00DE52EB">
        <w:rPr>
          <w:rFonts w:ascii="ＭＳ 明朝" w:eastAsia="ＭＳ 明朝" w:hAnsi="ＭＳ 明朝" w:hint="eastAsia"/>
          <w:color w:val="000000" w:themeColor="text1"/>
        </w:rPr>
        <w:t>号）には、次の内容を記載する。</w:t>
      </w:r>
    </w:p>
    <w:p w14:paraId="392B7076" w14:textId="7CB7C0D2" w:rsidR="00D1575C" w:rsidRPr="00DE52EB" w:rsidRDefault="00031958" w:rsidP="00582DAF">
      <w:pPr>
        <w:spacing w:line="348" w:lineRule="exact"/>
        <w:ind w:firstLineChars="300" w:firstLine="614"/>
        <w:rPr>
          <w:rFonts w:ascii="ＭＳ 明朝" w:eastAsia="ＭＳ 明朝" w:hAnsi="ＭＳ 明朝"/>
          <w:color w:val="000000" w:themeColor="text1"/>
          <w:spacing w:val="2"/>
        </w:rPr>
      </w:pPr>
      <w:r w:rsidRPr="00DE52EB">
        <w:rPr>
          <w:rFonts w:ascii="ＭＳ 明朝" w:eastAsia="ＭＳ 明朝" w:hAnsi="ＭＳ 明朝" w:hint="eastAsia"/>
          <w:color w:val="000000" w:themeColor="text1"/>
          <w:spacing w:val="2"/>
        </w:rPr>
        <w:t>業務概要</w:t>
      </w:r>
    </w:p>
    <w:p w14:paraId="52862021" w14:textId="26B9EEF8" w:rsidR="00D1575C" w:rsidRPr="00DE52EB" w:rsidRDefault="00031958" w:rsidP="00582DAF">
      <w:pPr>
        <w:spacing w:line="348" w:lineRule="exact"/>
        <w:ind w:firstLineChars="300" w:firstLine="614"/>
        <w:rPr>
          <w:rFonts w:ascii="ＭＳ 明朝" w:eastAsia="ＭＳ 明朝" w:hAnsi="ＭＳ 明朝"/>
          <w:color w:val="000000" w:themeColor="text1"/>
          <w:spacing w:val="2"/>
        </w:rPr>
      </w:pPr>
      <w:r w:rsidRPr="00DE52EB">
        <w:rPr>
          <w:rFonts w:ascii="ＭＳ 明朝" w:eastAsia="ＭＳ 明朝" w:hAnsi="ＭＳ 明朝" w:hint="eastAsia"/>
          <w:color w:val="000000" w:themeColor="text1"/>
          <w:spacing w:val="2"/>
        </w:rPr>
        <w:t>業務方針</w:t>
      </w:r>
    </w:p>
    <w:p w14:paraId="7E8B73D7" w14:textId="332E1F52" w:rsidR="00D1575C" w:rsidRPr="00DE52EB" w:rsidRDefault="00031958" w:rsidP="00582DAF">
      <w:pPr>
        <w:spacing w:line="348" w:lineRule="exact"/>
        <w:ind w:firstLineChars="300" w:firstLine="614"/>
        <w:rPr>
          <w:rFonts w:ascii="ＭＳ 明朝" w:eastAsia="ＭＳ 明朝" w:hAnsi="ＭＳ 明朝"/>
          <w:color w:val="000000" w:themeColor="text1"/>
          <w:spacing w:val="2"/>
        </w:rPr>
      </w:pPr>
      <w:r w:rsidRPr="00DE52EB">
        <w:rPr>
          <w:rFonts w:ascii="ＭＳ 明朝" w:eastAsia="ＭＳ 明朝" w:hAnsi="ＭＳ 明朝" w:hint="eastAsia"/>
          <w:color w:val="000000" w:themeColor="text1"/>
          <w:spacing w:val="2"/>
        </w:rPr>
        <w:t>業務工程表（様式第</w:t>
      </w:r>
      <w:r w:rsidR="00EB78CC">
        <w:rPr>
          <w:rFonts w:ascii="ＭＳ 明朝" w:eastAsia="ＭＳ 明朝" w:hAnsi="ＭＳ 明朝" w:hint="eastAsia"/>
          <w:color w:val="000000" w:themeColor="text1"/>
          <w:spacing w:val="2"/>
        </w:rPr>
        <w:t>8</w:t>
      </w:r>
      <w:r w:rsidRPr="00DE52EB">
        <w:rPr>
          <w:rFonts w:ascii="ＭＳ 明朝" w:eastAsia="ＭＳ 明朝" w:hAnsi="ＭＳ 明朝" w:hint="eastAsia"/>
          <w:color w:val="000000" w:themeColor="text1"/>
          <w:spacing w:val="2"/>
        </w:rPr>
        <w:t>号）</w:t>
      </w:r>
    </w:p>
    <w:p w14:paraId="46E807D9" w14:textId="1D44D7FA" w:rsidR="00D1575C" w:rsidRPr="00DE52EB" w:rsidRDefault="00031958" w:rsidP="002B4DE5">
      <w:pPr>
        <w:spacing w:line="348" w:lineRule="exact"/>
        <w:ind w:firstLineChars="300" w:firstLine="614"/>
        <w:rPr>
          <w:rFonts w:ascii="ＭＳ 明朝" w:eastAsia="ＭＳ 明朝" w:hAnsi="ＭＳ 明朝"/>
          <w:color w:val="000000" w:themeColor="text1"/>
          <w:spacing w:val="2"/>
        </w:rPr>
      </w:pPr>
      <w:r w:rsidRPr="00DE52EB">
        <w:rPr>
          <w:rFonts w:ascii="ＭＳ 明朝" w:eastAsia="ＭＳ 明朝" w:hAnsi="ＭＳ 明朝" w:hint="eastAsia"/>
          <w:color w:val="000000" w:themeColor="text1"/>
          <w:spacing w:val="2"/>
        </w:rPr>
        <w:t>管理体制及び連絡体制（様式第</w:t>
      </w:r>
      <w:r w:rsidR="00EB78CC">
        <w:rPr>
          <w:rFonts w:ascii="ＭＳ 明朝" w:eastAsia="ＭＳ 明朝" w:hAnsi="ＭＳ 明朝" w:hint="eastAsia"/>
          <w:color w:val="000000" w:themeColor="text1"/>
          <w:spacing w:val="2"/>
        </w:rPr>
        <w:t>9</w:t>
      </w:r>
      <w:r w:rsidRPr="00DE52EB">
        <w:rPr>
          <w:rFonts w:ascii="ＭＳ 明朝" w:eastAsia="ＭＳ 明朝" w:hAnsi="ＭＳ 明朝" w:hint="eastAsia"/>
          <w:color w:val="000000" w:themeColor="text1"/>
          <w:spacing w:val="2"/>
        </w:rPr>
        <w:t>号）</w:t>
      </w:r>
    </w:p>
    <w:p w14:paraId="4E81FCB4" w14:textId="29F452DC" w:rsidR="00031958" w:rsidRPr="00DE52EB" w:rsidRDefault="00031958" w:rsidP="00582DAF">
      <w:pPr>
        <w:spacing w:line="348" w:lineRule="exact"/>
        <w:ind w:firstLineChars="300" w:firstLine="614"/>
        <w:rPr>
          <w:rFonts w:ascii="ＭＳ 明朝" w:eastAsia="ＭＳ 明朝" w:hAnsi="ＭＳ 明朝"/>
          <w:color w:val="000000" w:themeColor="text1"/>
          <w:spacing w:val="2"/>
        </w:rPr>
      </w:pPr>
      <w:r w:rsidRPr="00DE52EB">
        <w:rPr>
          <w:rFonts w:ascii="ＭＳ 明朝" w:eastAsia="ＭＳ 明朝" w:hAnsi="ＭＳ 明朝" w:hint="eastAsia"/>
          <w:color w:val="000000" w:themeColor="text1"/>
          <w:spacing w:val="2"/>
        </w:rPr>
        <w:t>その他</w:t>
      </w:r>
    </w:p>
    <w:p w14:paraId="6BC85C4E" w14:textId="77777777" w:rsidR="00031958" w:rsidRPr="00DE52EB" w:rsidRDefault="00031958" w:rsidP="002A7E1F">
      <w:pPr>
        <w:spacing w:line="348" w:lineRule="exact"/>
        <w:rPr>
          <w:rFonts w:ascii="ＭＳ ゴシック" w:hAnsi="ＭＳ ゴシック"/>
          <w:color w:val="000000" w:themeColor="text1"/>
        </w:rPr>
      </w:pPr>
    </w:p>
    <w:p w14:paraId="008A1127" w14:textId="77777777" w:rsidR="00D1575C" w:rsidRPr="00DE52EB" w:rsidRDefault="00031958" w:rsidP="00582DAF">
      <w:pPr>
        <w:spacing w:line="348" w:lineRule="exact"/>
        <w:ind w:firstLineChars="100" w:firstLine="202"/>
        <w:rPr>
          <w:rFonts w:ascii="ＭＳ ゴシック" w:hAnsi="ＭＳ ゴシック"/>
          <w:b/>
          <w:color w:val="000000" w:themeColor="text1"/>
        </w:rPr>
      </w:pPr>
      <w:r w:rsidRPr="00DE52EB">
        <w:rPr>
          <w:rFonts w:ascii="ＭＳ ゴシック" w:hAnsi="ＭＳ ゴシック" w:hint="eastAsia"/>
          <w:b/>
          <w:color w:val="000000" w:themeColor="text1"/>
        </w:rPr>
        <w:t>３</w:t>
      </w:r>
      <w:r w:rsidR="005D4108" w:rsidRPr="00DE52EB">
        <w:rPr>
          <w:rFonts w:ascii="ＭＳ ゴシック" w:hAnsi="ＭＳ ゴシック" w:hint="eastAsia"/>
          <w:b/>
          <w:color w:val="000000" w:themeColor="text1"/>
        </w:rPr>
        <w:t>．</w:t>
      </w:r>
      <w:r w:rsidR="00C14C32" w:rsidRPr="00DE52EB">
        <w:rPr>
          <w:rFonts w:ascii="ＭＳ ゴシック" w:hAnsi="ＭＳ ゴシック" w:hint="eastAsia"/>
          <w:b/>
          <w:color w:val="000000" w:themeColor="text1"/>
        </w:rPr>
        <w:t>設計業務の</w:t>
      </w:r>
      <w:r w:rsidR="005D4108" w:rsidRPr="00DE52EB">
        <w:rPr>
          <w:rFonts w:ascii="ＭＳ ゴシック" w:hAnsi="ＭＳ ゴシック" w:hint="eastAsia"/>
          <w:b/>
          <w:color w:val="000000" w:themeColor="text1"/>
        </w:rPr>
        <w:t>内容及び範囲</w:t>
      </w:r>
    </w:p>
    <w:p w14:paraId="4BC0BF89" w14:textId="6AE62C0D" w:rsidR="005D4108" w:rsidRPr="00DE52EB" w:rsidRDefault="002B4DE5" w:rsidP="002B4DE5">
      <w:pPr>
        <w:spacing w:line="348" w:lineRule="exact"/>
        <w:ind w:firstLineChars="200" w:firstLine="403"/>
        <w:rPr>
          <w:rFonts w:ascii="ＭＳ ゴシック" w:hAnsi="ＭＳ ゴシック" w:cs="Times New Roman"/>
          <w:b/>
          <w:color w:val="000000" w:themeColor="text1"/>
          <w:spacing w:val="2"/>
        </w:rPr>
      </w:pPr>
      <w:r w:rsidRPr="00DE52EB">
        <w:rPr>
          <w:rFonts w:ascii="ＭＳ ゴシック" w:hAnsi="ＭＳ ゴシック" w:cs="ＭＳ ゴシック" w:hint="eastAsia"/>
          <w:b/>
          <w:color w:val="000000" w:themeColor="text1"/>
        </w:rPr>
        <w:t>(１)</w:t>
      </w:r>
      <w:r w:rsidR="005D4108" w:rsidRPr="00DE52EB">
        <w:rPr>
          <w:rFonts w:ascii="ＭＳ ゴシック" w:hAnsi="ＭＳ ゴシック" w:cs="ＭＳ ゴシック" w:hint="eastAsia"/>
          <w:b/>
          <w:color w:val="000000" w:themeColor="text1"/>
        </w:rPr>
        <w:t>一般業務の範囲</w:t>
      </w:r>
    </w:p>
    <w:p w14:paraId="3C80D7B8" w14:textId="77777777" w:rsidR="00D1575C" w:rsidRPr="006E3810" w:rsidRDefault="00653A7A" w:rsidP="00AE091B">
      <w:pPr>
        <w:spacing w:line="348" w:lineRule="exact"/>
        <w:ind w:left="438" w:firstLineChars="150" w:firstLine="301"/>
        <w:rPr>
          <w:rFonts w:ascii="ＭＳ 明朝" w:eastAsia="ＭＳ 明朝" w:hAnsi="ＭＳ 明朝" w:cs="Times New Roman"/>
          <w:color w:val="000000" w:themeColor="text1"/>
          <w:spacing w:val="2"/>
        </w:rPr>
      </w:pPr>
      <w:r w:rsidRPr="006E3810">
        <w:rPr>
          <w:rFonts w:ascii="ＭＳ 明朝" w:eastAsia="ＭＳ 明朝" w:hAnsi="ＭＳ 明朝" w:cs="ＭＳ ゴシック" w:hint="eastAsia"/>
          <w:color w:val="000000" w:themeColor="text1"/>
        </w:rPr>
        <w:t>ａ．</w:t>
      </w:r>
      <w:r w:rsidR="005D4108" w:rsidRPr="006E3810">
        <w:rPr>
          <w:rFonts w:ascii="ＭＳ 明朝" w:eastAsia="ＭＳ 明朝" w:hAnsi="ＭＳ 明朝" w:cs="ＭＳ ゴシック" w:hint="eastAsia"/>
          <w:color w:val="000000" w:themeColor="text1"/>
        </w:rPr>
        <w:t>基本設計業務</w:t>
      </w:r>
    </w:p>
    <w:p w14:paraId="35E070D5" w14:textId="4BA39ACC" w:rsidR="00D1575C" w:rsidRPr="006E3810" w:rsidRDefault="00EE4856" w:rsidP="00526A8B">
      <w:pPr>
        <w:spacing w:line="348" w:lineRule="exact"/>
        <w:ind w:leftChars="494" w:left="992"/>
        <w:rPr>
          <w:rFonts w:ascii="ＭＳ 明朝" w:eastAsia="ＭＳ 明朝" w:hAnsi="ＭＳ 明朝" w:cs="ＭＳ 明朝"/>
          <w:color w:val="000000" w:themeColor="text1"/>
        </w:rPr>
      </w:pPr>
      <w:r w:rsidRPr="006E3810">
        <w:rPr>
          <w:rFonts w:ascii="ＭＳ 明朝" w:eastAsia="ＭＳ 明朝" w:hAnsi="ＭＳ 明朝" w:cs="ＭＳ ゴシック" w:hint="eastAsia"/>
          <w:color w:val="000000" w:themeColor="text1"/>
        </w:rPr>
        <w:t>・</w:t>
      </w:r>
      <w:r w:rsidR="005D4108" w:rsidRPr="006E3810">
        <w:rPr>
          <w:rFonts w:ascii="ＭＳ 明朝" w:eastAsia="ＭＳ 明朝" w:hAnsi="ＭＳ 明朝" w:cs="ＭＳ ゴシック" w:hint="eastAsia"/>
          <w:color w:val="000000" w:themeColor="text1"/>
        </w:rPr>
        <w:t>建築（</w:t>
      </w:r>
      <w:r w:rsidR="002A7E1F" w:rsidRPr="006E3810">
        <w:rPr>
          <w:rFonts w:ascii="ＭＳ 明朝" w:eastAsia="ＭＳ 明朝" w:hAnsi="ＭＳ 明朝" w:cs="ＭＳ ゴシック" w:hint="eastAsia"/>
          <w:color w:val="000000" w:themeColor="text1"/>
        </w:rPr>
        <w:t>総合</w:t>
      </w:r>
      <w:r w:rsidR="005D4108" w:rsidRPr="006E3810">
        <w:rPr>
          <w:rFonts w:ascii="ＭＳ 明朝" w:eastAsia="ＭＳ 明朝" w:hAnsi="ＭＳ 明朝" w:cs="ＭＳ ゴシック" w:hint="eastAsia"/>
          <w:color w:val="000000" w:themeColor="text1"/>
        </w:rPr>
        <w:t>）基本設計</w:t>
      </w:r>
      <w:r w:rsidR="00C14C32" w:rsidRPr="006E3810">
        <w:rPr>
          <w:rFonts w:ascii="ＭＳ 明朝" w:eastAsia="ＭＳ 明朝" w:hAnsi="ＭＳ 明朝" w:cs="ＭＳ ゴシック" w:hint="eastAsia"/>
          <w:color w:val="000000" w:themeColor="text1"/>
        </w:rPr>
        <w:t>に関する標準業務</w:t>
      </w:r>
      <w:r w:rsidR="005D4108" w:rsidRPr="006E3810">
        <w:rPr>
          <w:rFonts w:ascii="ＭＳ 明朝" w:eastAsia="ＭＳ 明朝" w:hAnsi="ＭＳ 明朝" w:cs="ＭＳ 明朝"/>
          <w:color w:val="000000" w:themeColor="text1"/>
        </w:rPr>
        <w:t xml:space="preserve"> </w:t>
      </w:r>
    </w:p>
    <w:p w14:paraId="7E555DB0" w14:textId="153E9073" w:rsidR="00D1575C" w:rsidRPr="006E3810" w:rsidRDefault="00051A2B" w:rsidP="00526A8B">
      <w:pPr>
        <w:spacing w:line="348" w:lineRule="exact"/>
        <w:ind w:leftChars="494" w:left="992"/>
        <w:rPr>
          <w:rFonts w:ascii="ＭＳ 明朝" w:eastAsia="ＭＳ 明朝" w:hAnsi="ＭＳ 明朝" w:cs="Times New Roman"/>
          <w:b/>
          <w:color w:val="000000" w:themeColor="text1"/>
          <w:spacing w:val="2"/>
        </w:rPr>
      </w:pPr>
      <w:r w:rsidRPr="006E3810">
        <w:rPr>
          <w:rFonts w:ascii="ＭＳ 明朝" w:eastAsia="ＭＳ 明朝" w:hAnsi="ＭＳ 明朝" w:cs="ＭＳ ゴシック" w:hint="eastAsia"/>
          <w:color w:val="000000" w:themeColor="text1"/>
        </w:rPr>
        <w:t>・</w:t>
      </w:r>
      <w:r w:rsidR="005D4108" w:rsidRPr="006E3810">
        <w:rPr>
          <w:rFonts w:ascii="ＭＳ 明朝" w:eastAsia="ＭＳ 明朝" w:hAnsi="ＭＳ 明朝" w:cs="ＭＳ ゴシック" w:hint="eastAsia"/>
          <w:color w:val="000000" w:themeColor="text1"/>
        </w:rPr>
        <w:t>建築（構造）基本設計</w:t>
      </w:r>
      <w:r w:rsidR="00C14C32" w:rsidRPr="006E3810">
        <w:rPr>
          <w:rFonts w:ascii="ＭＳ 明朝" w:eastAsia="ＭＳ 明朝" w:hAnsi="ＭＳ 明朝" w:cs="ＭＳ ゴシック" w:hint="eastAsia"/>
          <w:color w:val="000000" w:themeColor="text1"/>
        </w:rPr>
        <w:t>に関する標準業務</w:t>
      </w:r>
    </w:p>
    <w:p w14:paraId="2BF81FA0" w14:textId="6DFD1041" w:rsidR="00D05BC3" w:rsidRPr="006E3810" w:rsidRDefault="00051A2B" w:rsidP="00526A8B">
      <w:pPr>
        <w:spacing w:line="348" w:lineRule="exact"/>
        <w:ind w:leftChars="494" w:left="992"/>
        <w:rPr>
          <w:rFonts w:ascii="ＭＳ 明朝" w:eastAsia="ＭＳ 明朝" w:hAnsi="ＭＳ 明朝" w:cs="ＭＳ 明朝"/>
          <w:color w:val="000000" w:themeColor="text1"/>
        </w:rPr>
      </w:pPr>
      <w:r w:rsidRPr="006E3810">
        <w:rPr>
          <w:rFonts w:ascii="ＭＳ 明朝" w:eastAsia="ＭＳ 明朝" w:hAnsi="ＭＳ 明朝" w:cs="ＭＳ ゴシック" w:hint="eastAsia"/>
          <w:color w:val="000000" w:themeColor="text1"/>
        </w:rPr>
        <w:t>・</w:t>
      </w:r>
      <w:r w:rsidR="00A44203" w:rsidRPr="006E3810">
        <w:rPr>
          <w:rFonts w:ascii="ＭＳ 明朝" w:eastAsia="ＭＳ 明朝" w:hAnsi="ＭＳ 明朝" w:cs="ＭＳ ゴシック" w:hint="eastAsia"/>
          <w:color w:val="000000" w:themeColor="text1"/>
        </w:rPr>
        <w:t>電気設備基本設計</w:t>
      </w:r>
      <w:r w:rsidR="00C14C32" w:rsidRPr="006E3810">
        <w:rPr>
          <w:rFonts w:ascii="ＭＳ 明朝" w:eastAsia="ＭＳ 明朝" w:hAnsi="ＭＳ 明朝" w:cs="ＭＳ ゴシック" w:hint="eastAsia"/>
          <w:color w:val="000000" w:themeColor="text1"/>
        </w:rPr>
        <w:t>に関する標準業務</w:t>
      </w:r>
    </w:p>
    <w:p w14:paraId="68E20C2C" w14:textId="3C8661F7" w:rsidR="00A44203" w:rsidRPr="006E3810" w:rsidRDefault="00051A2B" w:rsidP="00526A8B">
      <w:pPr>
        <w:spacing w:line="348" w:lineRule="exact"/>
        <w:ind w:leftChars="494" w:left="992"/>
        <w:rPr>
          <w:rFonts w:ascii="ＭＳ 明朝" w:eastAsia="ＭＳ 明朝" w:hAnsi="ＭＳ 明朝" w:cs="ＭＳ ゴシック"/>
          <w:color w:val="000000" w:themeColor="text1"/>
        </w:rPr>
      </w:pPr>
      <w:r w:rsidRPr="006E3810">
        <w:rPr>
          <w:rFonts w:ascii="ＭＳ 明朝" w:eastAsia="ＭＳ 明朝" w:hAnsi="ＭＳ 明朝" w:cs="ＭＳ ゴシック" w:hint="eastAsia"/>
          <w:color w:val="000000" w:themeColor="text1"/>
        </w:rPr>
        <w:t>・</w:t>
      </w:r>
      <w:r w:rsidR="00A44203" w:rsidRPr="006E3810">
        <w:rPr>
          <w:rFonts w:ascii="ＭＳ 明朝" w:eastAsia="ＭＳ 明朝" w:hAnsi="ＭＳ 明朝" w:cs="ＭＳ ゴシック" w:hint="eastAsia"/>
          <w:color w:val="000000" w:themeColor="text1"/>
        </w:rPr>
        <w:t>機械設備基本設計</w:t>
      </w:r>
      <w:r w:rsidR="00C14C32" w:rsidRPr="006E3810">
        <w:rPr>
          <w:rFonts w:ascii="ＭＳ 明朝" w:eastAsia="ＭＳ 明朝" w:hAnsi="ＭＳ 明朝" w:cs="ＭＳ ゴシック" w:hint="eastAsia"/>
          <w:color w:val="000000" w:themeColor="text1"/>
        </w:rPr>
        <w:t>に関する標準業務</w:t>
      </w:r>
    </w:p>
    <w:p w14:paraId="07FA5F8E" w14:textId="77777777" w:rsidR="004909BF" w:rsidRPr="006E3810" w:rsidRDefault="00653A7A" w:rsidP="0089286C">
      <w:pPr>
        <w:spacing w:line="348" w:lineRule="exact"/>
        <w:ind w:left="438" w:firstLineChars="150" w:firstLine="301"/>
        <w:rPr>
          <w:rFonts w:ascii="ＭＳ 明朝" w:eastAsia="ＭＳ 明朝" w:hAnsi="ＭＳ 明朝" w:cs="Times New Roman"/>
          <w:color w:val="000000" w:themeColor="text1"/>
          <w:spacing w:val="2"/>
        </w:rPr>
      </w:pPr>
      <w:r w:rsidRPr="006E3810">
        <w:rPr>
          <w:rFonts w:ascii="ＭＳ 明朝" w:eastAsia="ＭＳ 明朝" w:hAnsi="ＭＳ 明朝" w:cs="ＭＳ 明朝" w:hint="eastAsia"/>
          <w:color w:val="000000" w:themeColor="text1"/>
        </w:rPr>
        <w:t>ｂ．</w:t>
      </w:r>
      <w:r w:rsidR="005D4108" w:rsidRPr="006E3810">
        <w:rPr>
          <w:rFonts w:ascii="ＭＳ 明朝" w:eastAsia="ＭＳ 明朝" w:hAnsi="ＭＳ 明朝" w:cs="ＭＳ ゴシック" w:hint="eastAsia"/>
          <w:color w:val="000000" w:themeColor="text1"/>
        </w:rPr>
        <w:t>実施設計業務</w:t>
      </w:r>
    </w:p>
    <w:p w14:paraId="2B30893A" w14:textId="19422809" w:rsidR="004909BF" w:rsidRPr="00DE52EB" w:rsidRDefault="006E3810" w:rsidP="00526A8B">
      <w:pPr>
        <w:spacing w:line="348" w:lineRule="exact"/>
        <w:ind w:leftChars="494" w:left="992"/>
        <w:rPr>
          <w:rFonts w:ascii="ＭＳ 明朝" w:eastAsia="ＭＳ 明朝" w:hAnsi="ＭＳ 明朝" w:cs="Times New Roman"/>
          <w:b/>
          <w:color w:val="000000" w:themeColor="text1"/>
          <w:spacing w:val="2"/>
        </w:rPr>
      </w:pPr>
      <w:r>
        <w:rPr>
          <w:rFonts w:ascii="ＭＳ 明朝" w:eastAsia="ＭＳ 明朝" w:hAnsi="ＭＳ 明朝" w:cs="ＭＳ ゴシック"/>
          <w:color w:val="000000" w:themeColor="text1"/>
        </w:rPr>
        <w:fldChar w:fldCharType="begin"/>
      </w:r>
      <w:r>
        <w:rPr>
          <w:rFonts w:ascii="ＭＳ 明朝" w:eastAsia="ＭＳ 明朝" w:hAnsi="ＭＳ 明朝" w:cs="ＭＳ ゴシック"/>
          <w:color w:val="000000" w:themeColor="text1"/>
        </w:rPr>
        <w:instrText xml:space="preserve"> </w:instrText>
      </w:r>
      <w:r>
        <w:rPr>
          <w:rFonts w:ascii="ＭＳ 明朝" w:eastAsia="ＭＳ 明朝" w:hAnsi="ＭＳ 明朝" w:cs="ＭＳ ゴシック" w:hint="eastAsia"/>
          <w:color w:val="000000" w:themeColor="text1"/>
        </w:rPr>
        <w:instrText>eq \o\ac(○,</w:instrText>
      </w:r>
      <w:r w:rsidRPr="006E3810">
        <w:rPr>
          <w:rFonts w:ascii="ＭＳ 明朝" w:eastAsia="ＭＳ 明朝" w:hAnsi="ＭＳ 明朝" w:cs="ＭＳ ゴシック" w:hint="eastAsia"/>
          <w:color w:val="000000" w:themeColor="text1"/>
          <w:sz w:val="14"/>
        </w:rPr>
        <w:instrText>・</w:instrText>
      </w:r>
      <w:r>
        <w:rPr>
          <w:rFonts w:ascii="ＭＳ 明朝" w:eastAsia="ＭＳ 明朝" w:hAnsi="ＭＳ 明朝" w:cs="ＭＳ ゴシック" w:hint="eastAsia"/>
          <w:color w:val="000000" w:themeColor="text1"/>
        </w:rPr>
        <w:instrText>)</w:instrText>
      </w:r>
      <w:r>
        <w:rPr>
          <w:rFonts w:ascii="ＭＳ 明朝" w:eastAsia="ＭＳ 明朝" w:hAnsi="ＭＳ 明朝" w:cs="ＭＳ ゴシック"/>
          <w:color w:val="000000" w:themeColor="text1"/>
        </w:rPr>
        <w:fldChar w:fldCharType="end"/>
      </w:r>
      <w:r w:rsidR="005D4108" w:rsidRPr="00DE52EB">
        <w:rPr>
          <w:rFonts w:ascii="ＭＳ 明朝" w:eastAsia="ＭＳ 明朝" w:hAnsi="ＭＳ 明朝" w:cs="ＭＳ ゴシック" w:hint="eastAsia"/>
          <w:color w:val="000000" w:themeColor="text1"/>
        </w:rPr>
        <w:t>建築（</w:t>
      </w:r>
      <w:r w:rsidR="009769CD" w:rsidRPr="00DE52EB">
        <w:rPr>
          <w:rFonts w:ascii="ＭＳ 明朝" w:eastAsia="ＭＳ 明朝" w:hAnsi="ＭＳ 明朝" w:cs="ＭＳ ゴシック" w:hint="eastAsia"/>
          <w:color w:val="000000" w:themeColor="text1"/>
        </w:rPr>
        <w:t>総合</w:t>
      </w:r>
      <w:r w:rsidR="005D4108" w:rsidRPr="00DE52EB">
        <w:rPr>
          <w:rFonts w:ascii="ＭＳ 明朝" w:eastAsia="ＭＳ 明朝" w:hAnsi="ＭＳ 明朝" w:cs="ＭＳ ゴシック" w:hint="eastAsia"/>
          <w:color w:val="000000" w:themeColor="text1"/>
        </w:rPr>
        <w:t>）実施設計</w:t>
      </w:r>
      <w:r w:rsidR="00C14C32" w:rsidRPr="00DE52EB">
        <w:rPr>
          <w:rFonts w:ascii="ＭＳ 明朝" w:eastAsia="ＭＳ 明朝" w:hAnsi="ＭＳ 明朝" w:cs="ＭＳ ゴシック" w:hint="eastAsia"/>
          <w:color w:val="000000" w:themeColor="text1"/>
        </w:rPr>
        <w:t>に関する標準業務（設計意図の伝達業務を除く）</w:t>
      </w:r>
    </w:p>
    <w:p w14:paraId="000D4A38" w14:textId="56E73E0E" w:rsidR="00CE6A9F" w:rsidRPr="006E4C9A" w:rsidRDefault="00051A2B" w:rsidP="00526A8B">
      <w:pPr>
        <w:spacing w:line="348" w:lineRule="exact"/>
        <w:ind w:leftChars="494" w:left="992"/>
        <w:rPr>
          <w:rFonts w:ascii="ＭＳ 明朝" w:eastAsia="ＭＳ 明朝" w:hAnsi="ＭＳ 明朝" w:cs="Times New Roman"/>
          <w:strike/>
          <w:color w:val="000000" w:themeColor="text1"/>
          <w:spacing w:val="2"/>
        </w:rPr>
      </w:pPr>
      <w:r w:rsidRPr="006E4C9A">
        <w:rPr>
          <w:rFonts w:ascii="ＭＳ 明朝" w:eastAsia="ＭＳ 明朝" w:hAnsi="ＭＳ 明朝" w:cs="ＭＳ ゴシック" w:hint="eastAsia"/>
          <w:strike/>
          <w:color w:val="000000" w:themeColor="text1"/>
        </w:rPr>
        <w:t>・</w:t>
      </w:r>
      <w:r w:rsidR="005D4108" w:rsidRPr="006E4C9A">
        <w:rPr>
          <w:rFonts w:ascii="ＭＳ 明朝" w:eastAsia="ＭＳ 明朝" w:hAnsi="ＭＳ 明朝" w:cs="ＭＳ ゴシック" w:hint="eastAsia"/>
          <w:strike/>
          <w:color w:val="000000" w:themeColor="text1"/>
        </w:rPr>
        <w:t>建築（構造）実施設計</w:t>
      </w:r>
      <w:r w:rsidR="000A18B7" w:rsidRPr="006E4C9A">
        <w:rPr>
          <w:rFonts w:ascii="ＭＳ 明朝" w:eastAsia="ＭＳ 明朝" w:hAnsi="ＭＳ 明朝" w:cs="ＭＳ ゴシック" w:hint="eastAsia"/>
          <w:strike/>
          <w:color w:val="000000" w:themeColor="text1"/>
        </w:rPr>
        <w:t>に関する標準業務（設計意図の伝達業務を除く）</w:t>
      </w:r>
    </w:p>
    <w:p w14:paraId="18E4F926" w14:textId="35378E98" w:rsidR="00D05BC3" w:rsidRPr="005A5B40" w:rsidRDefault="005A5B40" w:rsidP="00526A8B">
      <w:pPr>
        <w:spacing w:line="348" w:lineRule="exact"/>
        <w:ind w:leftChars="494" w:left="992"/>
        <w:rPr>
          <w:rFonts w:ascii="ＭＳ 明朝" w:eastAsia="ＭＳ 明朝" w:hAnsi="ＭＳ 明朝" w:cs="Times New Roman"/>
          <w:color w:val="000000" w:themeColor="text1"/>
          <w:spacing w:val="2"/>
        </w:rPr>
      </w:pPr>
      <w:r>
        <w:rPr>
          <w:rFonts w:ascii="ＭＳ 明朝" w:eastAsia="ＭＳ 明朝" w:hAnsi="ＭＳ 明朝" w:cs="ＭＳ ゴシック"/>
          <w:color w:val="000000" w:themeColor="text1"/>
        </w:rPr>
        <w:fldChar w:fldCharType="begin"/>
      </w:r>
      <w:r>
        <w:rPr>
          <w:rFonts w:ascii="ＭＳ 明朝" w:eastAsia="ＭＳ 明朝" w:hAnsi="ＭＳ 明朝" w:cs="ＭＳ ゴシック"/>
          <w:color w:val="000000" w:themeColor="text1"/>
        </w:rPr>
        <w:instrText xml:space="preserve"> </w:instrText>
      </w:r>
      <w:r>
        <w:rPr>
          <w:rFonts w:ascii="ＭＳ 明朝" w:eastAsia="ＭＳ 明朝" w:hAnsi="ＭＳ 明朝" w:cs="ＭＳ ゴシック" w:hint="eastAsia"/>
          <w:color w:val="000000" w:themeColor="text1"/>
        </w:rPr>
        <w:instrText>eq \o\ac(○,</w:instrText>
      </w:r>
      <w:r w:rsidRPr="006E3810">
        <w:rPr>
          <w:rFonts w:ascii="ＭＳ 明朝" w:eastAsia="ＭＳ 明朝" w:hAnsi="ＭＳ 明朝" w:cs="ＭＳ ゴシック" w:hint="eastAsia"/>
          <w:color w:val="000000" w:themeColor="text1"/>
          <w:sz w:val="14"/>
        </w:rPr>
        <w:instrText>・</w:instrText>
      </w:r>
      <w:r>
        <w:rPr>
          <w:rFonts w:ascii="ＭＳ 明朝" w:eastAsia="ＭＳ 明朝" w:hAnsi="ＭＳ 明朝" w:cs="ＭＳ ゴシック" w:hint="eastAsia"/>
          <w:color w:val="000000" w:themeColor="text1"/>
        </w:rPr>
        <w:instrText>)</w:instrText>
      </w:r>
      <w:r>
        <w:rPr>
          <w:rFonts w:ascii="ＭＳ 明朝" w:eastAsia="ＭＳ 明朝" w:hAnsi="ＭＳ 明朝" w:cs="ＭＳ ゴシック"/>
          <w:color w:val="000000" w:themeColor="text1"/>
        </w:rPr>
        <w:fldChar w:fldCharType="end"/>
      </w:r>
      <w:r w:rsidR="00A44203" w:rsidRPr="005A5B40">
        <w:rPr>
          <w:rFonts w:ascii="ＭＳ 明朝" w:eastAsia="ＭＳ 明朝" w:hAnsi="ＭＳ 明朝" w:cs="ＭＳ ゴシック" w:hint="eastAsia"/>
          <w:color w:val="000000" w:themeColor="text1"/>
        </w:rPr>
        <w:t>電気設備実施設計</w:t>
      </w:r>
      <w:r w:rsidR="008D1B12" w:rsidRPr="005A5B40">
        <w:rPr>
          <w:rFonts w:ascii="ＭＳ 明朝" w:eastAsia="ＭＳ 明朝" w:hAnsi="ＭＳ 明朝" w:cs="ＭＳ ゴシック" w:hint="eastAsia"/>
          <w:color w:val="000000" w:themeColor="text1"/>
        </w:rPr>
        <w:t>に関する標準業務（設計意図の伝達業務を除く）</w:t>
      </w:r>
    </w:p>
    <w:p w14:paraId="0B411166" w14:textId="1D58243F" w:rsidR="004909BF" w:rsidRPr="005A5B40" w:rsidRDefault="005A5B40" w:rsidP="00526A8B">
      <w:pPr>
        <w:spacing w:line="348" w:lineRule="exact"/>
        <w:ind w:leftChars="494" w:left="992"/>
        <w:rPr>
          <w:rFonts w:ascii="ＭＳ 明朝" w:eastAsia="ＭＳ 明朝" w:hAnsi="ＭＳ 明朝" w:cs="Times New Roman"/>
          <w:color w:val="000000" w:themeColor="text1"/>
          <w:spacing w:val="2"/>
        </w:rPr>
      </w:pPr>
      <w:r>
        <w:rPr>
          <w:rFonts w:ascii="ＭＳ 明朝" w:eastAsia="ＭＳ 明朝" w:hAnsi="ＭＳ 明朝" w:cs="ＭＳ ゴシック"/>
          <w:color w:val="000000" w:themeColor="text1"/>
        </w:rPr>
        <w:fldChar w:fldCharType="begin"/>
      </w:r>
      <w:r>
        <w:rPr>
          <w:rFonts w:ascii="ＭＳ 明朝" w:eastAsia="ＭＳ 明朝" w:hAnsi="ＭＳ 明朝" w:cs="ＭＳ ゴシック"/>
          <w:color w:val="000000" w:themeColor="text1"/>
        </w:rPr>
        <w:instrText xml:space="preserve"> </w:instrText>
      </w:r>
      <w:r>
        <w:rPr>
          <w:rFonts w:ascii="ＭＳ 明朝" w:eastAsia="ＭＳ 明朝" w:hAnsi="ＭＳ 明朝" w:cs="ＭＳ ゴシック" w:hint="eastAsia"/>
          <w:color w:val="000000" w:themeColor="text1"/>
        </w:rPr>
        <w:instrText>eq \o\ac(○,</w:instrText>
      </w:r>
      <w:r w:rsidRPr="006E3810">
        <w:rPr>
          <w:rFonts w:ascii="ＭＳ 明朝" w:eastAsia="ＭＳ 明朝" w:hAnsi="ＭＳ 明朝" w:cs="ＭＳ ゴシック" w:hint="eastAsia"/>
          <w:color w:val="000000" w:themeColor="text1"/>
          <w:sz w:val="14"/>
        </w:rPr>
        <w:instrText>・</w:instrText>
      </w:r>
      <w:r>
        <w:rPr>
          <w:rFonts w:ascii="ＭＳ 明朝" w:eastAsia="ＭＳ 明朝" w:hAnsi="ＭＳ 明朝" w:cs="ＭＳ ゴシック" w:hint="eastAsia"/>
          <w:color w:val="000000" w:themeColor="text1"/>
        </w:rPr>
        <w:instrText>)</w:instrText>
      </w:r>
      <w:r>
        <w:rPr>
          <w:rFonts w:ascii="ＭＳ 明朝" w:eastAsia="ＭＳ 明朝" w:hAnsi="ＭＳ 明朝" w:cs="ＭＳ ゴシック"/>
          <w:color w:val="000000" w:themeColor="text1"/>
        </w:rPr>
        <w:fldChar w:fldCharType="end"/>
      </w:r>
      <w:r w:rsidR="00A44203" w:rsidRPr="005A5B40">
        <w:rPr>
          <w:rFonts w:ascii="ＭＳ 明朝" w:eastAsia="ＭＳ 明朝" w:hAnsi="ＭＳ 明朝" w:cs="ＭＳ ゴシック" w:hint="eastAsia"/>
          <w:color w:val="000000" w:themeColor="text1"/>
        </w:rPr>
        <w:t>機械設備実施設計</w:t>
      </w:r>
      <w:r w:rsidR="008D1B12" w:rsidRPr="005A5B40">
        <w:rPr>
          <w:rFonts w:ascii="ＭＳ 明朝" w:eastAsia="ＭＳ 明朝" w:hAnsi="ＭＳ 明朝" w:cs="ＭＳ ゴシック" w:hint="eastAsia"/>
          <w:color w:val="000000" w:themeColor="text1"/>
        </w:rPr>
        <w:t>に関する標準業務（設計意図の伝達業務を除く）</w:t>
      </w:r>
    </w:p>
    <w:p w14:paraId="5A453B4A" w14:textId="77777777" w:rsidR="004909BF" w:rsidRPr="00DE52EB" w:rsidRDefault="004909BF" w:rsidP="0089286C">
      <w:pPr>
        <w:spacing w:line="348" w:lineRule="exact"/>
        <w:ind w:left="438" w:firstLineChars="150" w:firstLine="301"/>
        <w:rPr>
          <w:rFonts w:ascii="ＭＳ 明朝" w:eastAsia="ＭＳ 明朝" w:hAnsi="ＭＳ 明朝" w:cs="ＭＳ ゴシック"/>
          <w:color w:val="000000" w:themeColor="text1"/>
        </w:rPr>
      </w:pPr>
      <w:r w:rsidRPr="00DE52EB">
        <w:rPr>
          <w:rFonts w:ascii="ＭＳ 明朝" w:eastAsia="ＭＳ 明朝" w:hAnsi="ＭＳ 明朝" w:cs="ＭＳ 明朝" w:hint="eastAsia"/>
          <w:color w:val="000000" w:themeColor="text1"/>
        </w:rPr>
        <w:t>ｃ．</w:t>
      </w:r>
      <w:r w:rsidRPr="00DE52EB">
        <w:rPr>
          <w:rFonts w:ascii="ＭＳ 明朝" w:eastAsia="ＭＳ 明朝" w:hAnsi="ＭＳ 明朝" w:cs="ＭＳ ゴシック" w:hint="eastAsia"/>
          <w:color w:val="000000" w:themeColor="text1"/>
        </w:rPr>
        <w:t>その他</w:t>
      </w:r>
    </w:p>
    <w:p w14:paraId="017398BF" w14:textId="4180D9D4" w:rsidR="004909BF" w:rsidRPr="00DE52EB" w:rsidRDefault="00051A2B" w:rsidP="00526A8B">
      <w:pPr>
        <w:spacing w:line="348" w:lineRule="exact"/>
        <w:ind w:leftChars="494" w:left="1133" w:hangingChars="70" w:hanging="141"/>
        <w:rPr>
          <w:rFonts w:ascii="ＭＳ 明朝" w:eastAsia="ＭＳ 明朝" w:hAnsi="ＭＳ 明朝"/>
          <w:color w:val="000000" w:themeColor="text1"/>
        </w:rPr>
      </w:pPr>
      <w:r w:rsidRPr="00DE52EB">
        <w:rPr>
          <w:rFonts w:ascii="ＭＳ 明朝" w:eastAsia="ＭＳ 明朝" w:hAnsi="ＭＳ 明朝" w:cs="ＭＳ ゴシック" w:hint="eastAsia"/>
          <w:color w:val="000000" w:themeColor="text1"/>
        </w:rPr>
        <w:t>・</w:t>
      </w:r>
      <w:r w:rsidR="00D07A5D" w:rsidRPr="00DE52EB">
        <w:rPr>
          <w:rFonts w:ascii="ＭＳ 明朝" w:eastAsia="ＭＳ 明朝" w:hAnsi="ＭＳ 明朝" w:hint="eastAsia"/>
          <w:color w:val="000000" w:themeColor="text1"/>
        </w:rPr>
        <w:t>委託業務の履行に当たって、設計内容の説明等に用いる</w:t>
      </w:r>
      <w:r w:rsidR="00F66C3E" w:rsidRPr="00DE52EB">
        <w:rPr>
          <w:rFonts w:ascii="ＭＳ 明朝" w:eastAsia="ＭＳ 明朝" w:hAnsi="ＭＳ 明朝" w:hint="eastAsia"/>
          <w:color w:val="000000" w:themeColor="text1"/>
        </w:rPr>
        <w:t>資料</w:t>
      </w:r>
      <w:r w:rsidR="00D07A5D" w:rsidRPr="00DE52EB">
        <w:rPr>
          <w:rFonts w:ascii="ＭＳ 明朝" w:eastAsia="ＭＳ 明朝" w:hAnsi="ＭＳ 明朝" w:hint="eastAsia"/>
          <w:color w:val="000000" w:themeColor="text1"/>
        </w:rPr>
        <w:t>等の作成（</w:t>
      </w:r>
      <w:r w:rsidR="00A51FDD" w:rsidRPr="00DE52EB">
        <w:rPr>
          <w:rFonts w:ascii="ＭＳ 明朝" w:eastAsia="ＭＳ 明朝" w:hAnsi="ＭＳ 明朝" w:hint="eastAsia"/>
          <w:color w:val="000000" w:themeColor="text1"/>
        </w:rPr>
        <w:t>簡易な透視図、日影図及び</w:t>
      </w:r>
      <w:r w:rsidR="00D07A5D" w:rsidRPr="00DE52EB">
        <w:rPr>
          <w:rFonts w:ascii="ＭＳ 明朝" w:eastAsia="ＭＳ 明朝" w:hAnsi="ＭＳ 明朝" w:hint="eastAsia"/>
          <w:color w:val="000000" w:themeColor="text1"/>
        </w:rPr>
        <w:t>各種技術資料を含む。）</w:t>
      </w:r>
    </w:p>
    <w:p w14:paraId="4AB78B50" w14:textId="502A6B90" w:rsidR="004909BF" w:rsidRPr="00DE52EB" w:rsidRDefault="00051A2B" w:rsidP="00526A8B">
      <w:pPr>
        <w:spacing w:line="348" w:lineRule="exact"/>
        <w:ind w:leftChars="494" w:left="1133" w:hangingChars="70" w:hanging="141"/>
        <w:rPr>
          <w:rFonts w:ascii="ＭＳ 明朝" w:eastAsia="ＭＳ 明朝" w:hAnsi="ＭＳ 明朝"/>
          <w:b/>
          <w:color w:val="000000" w:themeColor="text1"/>
        </w:rPr>
      </w:pPr>
      <w:r w:rsidRPr="00DE52EB">
        <w:rPr>
          <w:rFonts w:ascii="ＭＳ 明朝" w:eastAsia="ＭＳ 明朝" w:hAnsi="ＭＳ 明朝" w:hint="eastAsia"/>
          <w:color w:val="000000" w:themeColor="text1"/>
        </w:rPr>
        <w:t>・</w:t>
      </w:r>
      <w:r w:rsidR="00D07A5D" w:rsidRPr="00DE52EB">
        <w:rPr>
          <w:rFonts w:ascii="ＭＳ 明朝" w:eastAsia="ＭＳ 明朝" w:hAnsi="ＭＳ 明朝" w:hint="eastAsia"/>
          <w:color w:val="000000" w:themeColor="text1"/>
        </w:rPr>
        <w:t>委託業務の対象となる工事の実施に当たり法令上必要となる、各種の申請に用いる資料の作成</w:t>
      </w:r>
    </w:p>
    <w:p w14:paraId="15E84759" w14:textId="7DD10C58" w:rsidR="00D1575C" w:rsidRDefault="00051A2B" w:rsidP="00526A8B">
      <w:pPr>
        <w:spacing w:line="348" w:lineRule="exact"/>
        <w:ind w:leftChars="494" w:left="1133" w:hangingChars="70" w:hanging="141"/>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D07A5D" w:rsidRPr="00DE52EB">
        <w:rPr>
          <w:rFonts w:ascii="ＭＳ 明朝" w:eastAsia="ＭＳ 明朝" w:hAnsi="ＭＳ 明朝" w:hint="eastAsia"/>
          <w:color w:val="000000" w:themeColor="text1"/>
        </w:rPr>
        <w:t>工事</w:t>
      </w:r>
      <w:r w:rsidR="009812ED" w:rsidRPr="00DE52EB">
        <w:rPr>
          <w:rFonts w:ascii="ＭＳ 明朝" w:eastAsia="ＭＳ 明朝" w:hAnsi="ＭＳ 明朝" w:hint="eastAsia"/>
          <w:color w:val="000000" w:themeColor="text1"/>
        </w:rPr>
        <w:t>概要図</w:t>
      </w:r>
      <w:r w:rsidR="00D07A5D" w:rsidRPr="00DE52EB">
        <w:rPr>
          <w:rFonts w:ascii="ＭＳ 明朝" w:eastAsia="ＭＳ 明朝" w:hAnsi="ＭＳ 明朝" w:hint="eastAsia"/>
          <w:color w:val="000000" w:themeColor="text1"/>
        </w:rPr>
        <w:t>の作成</w:t>
      </w:r>
      <w:r w:rsidR="009812ED" w:rsidRPr="00DE52EB">
        <w:rPr>
          <w:rFonts w:ascii="ＭＳ 明朝" w:eastAsia="ＭＳ 明朝" w:hAnsi="ＭＳ 明朝" w:hint="eastAsia"/>
          <w:color w:val="000000" w:themeColor="text1"/>
        </w:rPr>
        <w:t>（位置図、配置図、工事概要、代表的な平面図・立面図、屋根伏図</w:t>
      </w:r>
      <w:r w:rsidR="00C33BE8" w:rsidRPr="00DE52EB">
        <w:rPr>
          <w:rFonts w:ascii="ＭＳ 明朝" w:eastAsia="ＭＳ 明朝" w:hAnsi="ＭＳ 明朝" w:hint="eastAsia"/>
          <w:color w:val="000000" w:themeColor="text1"/>
        </w:rPr>
        <w:t>、その他監督員指定様式による</w:t>
      </w:r>
      <w:r w:rsidR="009812ED" w:rsidRPr="00DE52EB">
        <w:rPr>
          <w:rFonts w:ascii="ＭＳ 明朝" w:eastAsia="ＭＳ 明朝" w:hAnsi="ＭＳ 明朝" w:hint="eastAsia"/>
          <w:color w:val="000000" w:themeColor="text1"/>
        </w:rPr>
        <w:t>）</w:t>
      </w:r>
    </w:p>
    <w:p w14:paraId="0B05ED9D" w14:textId="7D74DE48" w:rsidR="006F4E21" w:rsidRDefault="006F4E21" w:rsidP="00D1575C">
      <w:pPr>
        <w:ind w:firstLineChars="100" w:firstLine="202"/>
        <w:rPr>
          <w:rFonts w:ascii="ＭＳ ゴシック" w:hAnsi="ＭＳ ゴシック"/>
          <w:b/>
          <w:color w:val="000000" w:themeColor="text1"/>
        </w:rPr>
      </w:pPr>
    </w:p>
    <w:p w14:paraId="0703395D" w14:textId="77777777" w:rsidR="008D03C6" w:rsidRPr="00DE52EB" w:rsidRDefault="008D03C6" w:rsidP="00D1575C">
      <w:pPr>
        <w:ind w:firstLineChars="100" w:firstLine="202"/>
        <w:rPr>
          <w:rFonts w:ascii="ＭＳ ゴシック" w:hAnsi="ＭＳ ゴシック"/>
          <w:b/>
          <w:color w:val="000000" w:themeColor="text1"/>
        </w:rPr>
      </w:pPr>
    </w:p>
    <w:p w14:paraId="7D796710" w14:textId="37FA16F6" w:rsidR="004909BF" w:rsidRPr="00DE52EB" w:rsidRDefault="002B4DE5" w:rsidP="008430C3">
      <w:pPr>
        <w:ind w:firstLineChars="150" w:firstLine="302"/>
        <w:rPr>
          <w:rFonts w:ascii="ＭＳ ゴシック" w:hAnsi="ＭＳ ゴシック"/>
          <w:b/>
          <w:color w:val="000000" w:themeColor="text1"/>
        </w:rPr>
      </w:pPr>
      <w:r w:rsidRPr="00DE52EB">
        <w:rPr>
          <w:rFonts w:ascii="ＭＳ ゴシック" w:hAnsi="ＭＳ ゴシック" w:hint="eastAsia"/>
          <w:b/>
          <w:color w:val="000000" w:themeColor="text1"/>
        </w:rPr>
        <w:lastRenderedPageBreak/>
        <w:t>(２)</w:t>
      </w:r>
      <w:r w:rsidR="005D4108" w:rsidRPr="00DE52EB">
        <w:rPr>
          <w:rFonts w:ascii="ＭＳ ゴシック" w:hAnsi="ＭＳ ゴシック" w:hint="eastAsia"/>
          <w:b/>
          <w:color w:val="000000" w:themeColor="text1"/>
        </w:rPr>
        <w:t>追加業務の内容及び範囲</w:t>
      </w:r>
    </w:p>
    <w:p w14:paraId="6FF5A6AB" w14:textId="77777777" w:rsidR="006E2138" w:rsidRDefault="00824EB2" w:rsidP="00051A2B">
      <w:pPr>
        <w:ind w:firstLine="602"/>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8D1B12" w:rsidRPr="00DE52EB">
        <w:rPr>
          <w:rFonts w:ascii="ＭＳ 明朝" w:eastAsia="ＭＳ 明朝" w:hAnsi="ＭＳ 明朝" w:hint="eastAsia"/>
          <w:color w:val="000000" w:themeColor="text1"/>
        </w:rPr>
        <w:t>積算業務</w:t>
      </w:r>
      <w:r w:rsidR="006F4086" w:rsidRPr="00DE52EB">
        <w:rPr>
          <w:rFonts w:ascii="ＭＳ 明朝" w:eastAsia="ＭＳ 明朝" w:hAnsi="ＭＳ 明朝" w:hint="eastAsia"/>
          <w:color w:val="000000" w:themeColor="text1"/>
        </w:rPr>
        <w:t>（</w:t>
      </w:r>
      <w:r w:rsidR="006E2138">
        <w:rPr>
          <w:rFonts w:ascii="ＭＳ 明朝" w:eastAsia="ＭＳ 明朝" w:hAnsi="ＭＳ 明朝" w:hint="eastAsia"/>
          <w:color w:val="000000" w:themeColor="text1"/>
        </w:rPr>
        <w:t>内訳書の作成（RIBC</w:t>
      </w:r>
      <w:r w:rsidR="006E2138">
        <w:rPr>
          <w:rFonts w:ascii="ＭＳ 明朝" w:eastAsia="ＭＳ 明朝" w:hAnsi="ＭＳ 明朝"/>
          <w:color w:val="000000" w:themeColor="text1"/>
        </w:rPr>
        <w:t>2</w:t>
      </w:r>
      <w:r w:rsidR="006E2138">
        <w:rPr>
          <w:rFonts w:ascii="ＭＳ 明朝" w:eastAsia="ＭＳ 明朝" w:hAnsi="ＭＳ 明朝" w:hint="eastAsia"/>
          <w:color w:val="000000" w:themeColor="text1"/>
        </w:rPr>
        <w:t>形式による）、</w:t>
      </w:r>
      <w:r w:rsidR="006F4086" w:rsidRPr="00DE52EB">
        <w:rPr>
          <w:rFonts w:ascii="ＭＳ 明朝" w:eastAsia="ＭＳ 明朝" w:hAnsi="ＭＳ 明朝" w:hint="eastAsia"/>
          <w:color w:val="000000" w:themeColor="text1"/>
        </w:rPr>
        <w:t>積算数量算出書の作成、単価作成資料の作成、見積の</w:t>
      </w:r>
    </w:p>
    <w:p w14:paraId="3573D882" w14:textId="6C6814DF" w:rsidR="00D1575C" w:rsidRPr="00DE52EB" w:rsidRDefault="006F4086" w:rsidP="006E2138">
      <w:pPr>
        <w:ind w:firstLineChars="350" w:firstLine="703"/>
        <w:rPr>
          <w:rFonts w:ascii="ＭＳ ゴシック" w:hAnsi="ＭＳ ゴシック"/>
          <w:b/>
          <w:color w:val="000000" w:themeColor="text1"/>
        </w:rPr>
      </w:pPr>
      <w:r w:rsidRPr="00DE52EB">
        <w:rPr>
          <w:rFonts w:ascii="ＭＳ 明朝" w:eastAsia="ＭＳ 明朝" w:hAnsi="ＭＳ 明朝" w:hint="eastAsia"/>
          <w:color w:val="000000" w:themeColor="text1"/>
        </w:rPr>
        <w:t>収集、見積検討資料の作成）</w:t>
      </w:r>
    </w:p>
    <w:p w14:paraId="375E908D" w14:textId="06CBB367" w:rsidR="00051A2B" w:rsidRPr="00DE52EB" w:rsidRDefault="00051A2B" w:rsidP="00051A2B">
      <w:pPr>
        <w:ind w:firstLine="602"/>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w:t>
      </w:r>
      <w:r w:rsidR="00893AE4" w:rsidRPr="00DE52EB">
        <w:rPr>
          <w:rFonts w:ascii="ＭＳ 明朝" w:eastAsia="ＭＳ 明朝" w:hAnsi="ＭＳ 明朝" w:cs="ＭＳ ゴシック" w:hint="eastAsia"/>
          <w:color w:val="000000" w:themeColor="text1"/>
        </w:rPr>
        <w:t>計画通知手続</w:t>
      </w:r>
      <w:r w:rsidRPr="00DE52EB">
        <w:rPr>
          <w:rFonts w:ascii="ＭＳ 明朝" w:eastAsia="ＭＳ 明朝" w:hAnsi="ＭＳ 明朝" w:cs="ＭＳ ゴシック" w:hint="eastAsia"/>
          <w:color w:val="000000" w:themeColor="text1"/>
        </w:rPr>
        <w:t>業務</w:t>
      </w:r>
      <w:r w:rsidR="003A2DE5" w:rsidRPr="00DE52EB">
        <w:rPr>
          <w:rFonts w:ascii="ＭＳ 明朝" w:eastAsia="ＭＳ 明朝" w:hAnsi="ＭＳ 明朝" w:cs="ＭＳ ゴシック" w:hint="eastAsia"/>
          <w:color w:val="000000" w:themeColor="text1"/>
        </w:rPr>
        <w:t>及びこれに付随する詳細協議</w:t>
      </w:r>
      <w:r w:rsidRPr="00DE52EB">
        <w:rPr>
          <w:rFonts w:ascii="ＭＳ 明朝" w:eastAsia="ＭＳ 明朝" w:hAnsi="ＭＳ 明朝" w:cs="ＭＳ ゴシック" w:hint="eastAsia"/>
          <w:color w:val="000000" w:themeColor="text1"/>
        </w:rPr>
        <w:t>（申請手数料は含まない）</w:t>
      </w:r>
    </w:p>
    <w:p w14:paraId="4A5E5FB8" w14:textId="4695D08F" w:rsidR="00A054AA" w:rsidRPr="00DE52EB" w:rsidRDefault="00051A2B" w:rsidP="00051A2B">
      <w:pPr>
        <w:ind w:firstLine="602"/>
        <w:rPr>
          <w:rFonts w:ascii="ＭＳ ゴシック" w:hAnsi="ＭＳ ゴシック"/>
          <w:b/>
          <w:color w:val="000000" w:themeColor="text1"/>
        </w:rPr>
      </w:pPr>
      <w:r w:rsidRPr="00DE52EB">
        <w:rPr>
          <w:rFonts w:ascii="ＭＳ 明朝" w:eastAsia="ＭＳ 明朝" w:hAnsi="ＭＳ 明朝" w:cs="ＭＳ ゴシック" w:hint="eastAsia"/>
          <w:color w:val="000000" w:themeColor="text1"/>
        </w:rPr>
        <w:t>・</w:t>
      </w:r>
      <w:r w:rsidR="008430C3" w:rsidRPr="00DE52EB">
        <w:rPr>
          <w:rFonts w:ascii="ＭＳ 明朝" w:eastAsia="ＭＳ 明朝" w:hAnsi="ＭＳ 明朝" w:cs="ＭＳ ゴシック" w:hint="eastAsia"/>
          <w:color w:val="000000" w:themeColor="text1"/>
        </w:rPr>
        <w:t>透</w:t>
      </w:r>
      <w:r w:rsidR="005D4108" w:rsidRPr="00DE52EB">
        <w:rPr>
          <w:rFonts w:ascii="ＭＳ 明朝" w:eastAsia="ＭＳ 明朝" w:hAnsi="ＭＳ 明朝" w:cs="ＭＳ ゴシック" w:hint="eastAsia"/>
          <w:color w:val="000000" w:themeColor="text1"/>
        </w:rPr>
        <w:t>視図作成</w:t>
      </w:r>
      <w:r w:rsidR="00E51494" w:rsidRPr="00DE52EB">
        <w:rPr>
          <w:rFonts w:ascii="ＭＳ 明朝" w:eastAsia="ＭＳ 明朝" w:hAnsi="ＭＳ 明朝" w:cs="ＭＳ ゴシック" w:hint="eastAsia"/>
          <w:color w:val="000000" w:themeColor="text1"/>
        </w:rPr>
        <w:t>（</w:t>
      </w:r>
      <w:r w:rsidR="0056194A" w:rsidRPr="00DE52EB">
        <w:rPr>
          <w:rFonts w:ascii="ＭＳ 明朝" w:eastAsia="ＭＳ 明朝" w:hAnsi="ＭＳ 明朝" w:cs="ＭＳ ゴシック" w:hint="eastAsia"/>
          <w:color w:val="000000" w:themeColor="text1"/>
        </w:rPr>
        <w:t>CG</w:t>
      </w:r>
      <w:r w:rsidR="00E51494" w:rsidRPr="00DE52EB">
        <w:rPr>
          <w:rFonts w:ascii="ＭＳ 明朝" w:eastAsia="ＭＳ 明朝" w:hAnsi="ＭＳ 明朝" w:cs="Arial" w:hint="eastAsia"/>
          <w:color w:val="000000" w:themeColor="text1"/>
        </w:rPr>
        <w:t>着色パース、Ａ３</w:t>
      </w:r>
      <w:r w:rsidR="002C13E4" w:rsidRPr="00DE52EB">
        <w:rPr>
          <w:rFonts w:ascii="ＭＳ 明朝" w:eastAsia="ＭＳ 明朝" w:hAnsi="ＭＳ 明朝" w:cs="Arial" w:hint="eastAsia"/>
          <w:color w:val="000000" w:themeColor="text1"/>
        </w:rPr>
        <w:t>判</w:t>
      </w:r>
      <w:r w:rsidR="00E51494" w:rsidRPr="00DE52EB">
        <w:rPr>
          <w:rFonts w:ascii="ＭＳ 明朝" w:eastAsia="ＭＳ 明朝" w:hAnsi="ＭＳ 明朝" w:cs="Arial" w:hint="eastAsia"/>
          <w:color w:val="000000" w:themeColor="text1"/>
        </w:rPr>
        <w:t>、外観</w:t>
      </w:r>
      <w:r w:rsidR="003A2DE5" w:rsidRPr="00DE52EB">
        <w:rPr>
          <w:rFonts w:ascii="ＭＳ 明朝" w:eastAsia="ＭＳ 明朝" w:hAnsi="ＭＳ 明朝" w:cs="Arial" w:hint="eastAsia"/>
          <w:color w:val="000000" w:themeColor="text1"/>
          <w:u w:val="dotted"/>
        </w:rPr>
        <w:t xml:space="preserve">　　</w:t>
      </w:r>
      <w:r w:rsidR="00E51494" w:rsidRPr="00DE52EB">
        <w:rPr>
          <w:rFonts w:ascii="ＭＳ 明朝" w:eastAsia="ＭＳ 明朝" w:hAnsi="ＭＳ 明朝" w:cs="Arial" w:hint="eastAsia"/>
          <w:color w:val="000000" w:themeColor="text1"/>
          <w:u w:val="dotted"/>
        </w:rPr>
        <w:t>面</w:t>
      </w:r>
      <w:r w:rsidR="00CA2BF6" w:rsidRPr="00DE52EB">
        <w:rPr>
          <w:rFonts w:ascii="ＭＳ 明朝" w:eastAsia="ＭＳ 明朝" w:hAnsi="ＭＳ 明朝" w:cs="Arial" w:hint="eastAsia"/>
          <w:color w:val="000000" w:themeColor="text1"/>
        </w:rPr>
        <w:t>、内観</w:t>
      </w:r>
      <w:r w:rsidR="003A2DE5" w:rsidRPr="00DE52EB">
        <w:rPr>
          <w:rFonts w:ascii="ＭＳ 明朝" w:eastAsia="ＭＳ 明朝" w:hAnsi="ＭＳ 明朝" w:cs="Arial" w:hint="eastAsia"/>
          <w:color w:val="000000" w:themeColor="text1"/>
          <w:u w:val="dotted"/>
        </w:rPr>
        <w:t xml:space="preserve">　　</w:t>
      </w:r>
      <w:r w:rsidR="00CA2BF6" w:rsidRPr="00DE52EB">
        <w:rPr>
          <w:rFonts w:ascii="ＭＳ 明朝" w:eastAsia="ＭＳ 明朝" w:hAnsi="ＭＳ 明朝" w:cs="Arial" w:hint="eastAsia"/>
          <w:color w:val="000000" w:themeColor="text1"/>
          <w:u w:val="dotted"/>
        </w:rPr>
        <w:t>面</w:t>
      </w:r>
      <w:r w:rsidR="00944BF5" w:rsidRPr="00DE52EB">
        <w:rPr>
          <w:rFonts w:ascii="ＭＳ 明朝" w:eastAsia="ＭＳ 明朝" w:hAnsi="ＭＳ 明朝" w:cs="Arial" w:hint="eastAsia"/>
          <w:color w:val="000000" w:themeColor="text1"/>
        </w:rPr>
        <w:t>)</w:t>
      </w:r>
      <w:r w:rsidR="00A70E92" w:rsidRPr="00DE52EB">
        <w:rPr>
          <w:rFonts w:ascii="ＭＳ 明朝" w:eastAsia="ＭＳ 明朝" w:hAnsi="ＭＳ 明朝" w:cs="Arial" w:hint="eastAsia"/>
          <w:color w:val="000000" w:themeColor="text1"/>
        </w:rPr>
        <w:t xml:space="preserve">　</w:t>
      </w:r>
    </w:p>
    <w:p w14:paraId="218B0411" w14:textId="0BCFFFCA" w:rsidR="00A054AA" w:rsidRPr="00DE52EB" w:rsidRDefault="003A2DE5" w:rsidP="003A2DE5">
      <w:pPr>
        <w:ind w:firstLine="602"/>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・模型製作</w:t>
      </w:r>
      <w:r w:rsidR="00390685" w:rsidRPr="00DE52EB">
        <w:rPr>
          <w:rFonts w:ascii="ＭＳ 明朝" w:eastAsia="ＭＳ 明朝" w:hAnsi="ＭＳ 明朝" w:cs="ＭＳ ゴシック" w:hint="eastAsia"/>
          <w:color w:val="000000" w:themeColor="text1"/>
        </w:rPr>
        <w:t>（スタディー用白模型</w:t>
      </w:r>
      <w:r w:rsidRPr="00DE52EB">
        <w:rPr>
          <w:rFonts w:ascii="ＭＳ 明朝" w:eastAsia="ＭＳ 明朝" w:hAnsi="ＭＳ 明朝" w:cs="ＭＳ ゴシック" w:hint="eastAsia"/>
          <w:color w:val="000000" w:themeColor="text1"/>
          <w:u w:val="dotted"/>
        </w:rPr>
        <w:t xml:space="preserve">　　</w:t>
      </w:r>
      <w:r w:rsidR="005A1B68" w:rsidRPr="00DE52EB">
        <w:rPr>
          <w:rFonts w:ascii="ＭＳ 明朝" w:eastAsia="ＭＳ 明朝" w:hAnsi="ＭＳ 明朝" w:cs="ＭＳ ゴシック" w:hint="eastAsia"/>
          <w:color w:val="000000" w:themeColor="text1"/>
          <w:u w:val="dotted"/>
        </w:rPr>
        <w:t>個</w:t>
      </w:r>
      <w:r w:rsidR="00E71535" w:rsidRPr="00DE52EB">
        <w:rPr>
          <w:rFonts w:ascii="ＭＳ 明朝" w:eastAsia="ＭＳ 明朝" w:hAnsi="ＭＳ 明朝" w:cs="ＭＳ ゴシック" w:hint="eastAsia"/>
          <w:color w:val="000000" w:themeColor="text1"/>
        </w:rPr>
        <w:t xml:space="preserve">　</w:t>
      </w:r>
      <w:r w:rsidR="00944BF5" w:rsidRPr="00DE52EB">
        <w:rPr>
          <w:rFonts w:ascii="ＭＳ 明朝" w:eastAsia="ＭＳ 明朝" w:hAnsi="ＭＳ 明朝" w:cs="ＭＳ ゴシック" w:hint="eastAsia"/>
          <w:color w:val="000000" w:themeColor="text1"/>
        </w:rPr>
        <w:t>(</w:t>
      </w:r>
      <w:r w:rsidR="00944BF5" w:rsidRPr="00DE52EB">
        <w:rPr>
          <w:rFonts w:ascii="ＭＳ 明朝" w:eastAsia="ＭＳ 明朝" w:hAnsi="ＭＳ 明朝" w:cs="ＭＳ ゴシック" w:hint="eastAsia"/>
          <w:color w:val="000000" w:themeColor="text1"/>
          <w:u w:val="dotted"/>
        </w:rPr>
        <w:t>縮尺</w:t>
      </w:r>
      <w:r w:rsidRPr="00DE52EB">
        <w:rPr>
          <w:rFonts w:ascii="ＭＳ 明朝" w:eastAsia="ＭＳ 明朝" w:hAnsi="ＭＳ 明朝" w:cs="ＭＳ ゴシック" w:hint="eastAsia"/>
          <w:color w:val="000000" w:themeColor="text1"/>
          <w:u w:val="dotted"/>
        </w:rPr>
        <w:t xml:space="preserve">１/　　　</w:t>
      </w:r>
      <w:r w:rsidR="00944BF5" w:rsidRPr="00DE52EB">
        <w:rPr>
          <w:rFonts w:ascii="ＭＳ 明朝" w:eastAsia="ＭＳ 明朝" w:hAnsi="ＭＳ 明朝" w:cs="ＭＳ ゴシック" w:hint="eastAsia"/>
          <w:color w:val="000000" w:themeColor="text1"/>
        </w:rPr>
        <w:t>)</w:t>
      </w:r>
      <w:r w:rsidR="00CA2BF6" w:rsidRPr="00DE52EB">
        <w:rPr>
          <w:rFonts w:ascii="ＭＳ 明朝" w:eastAsia="ＭＳ 明朝" w:hAnsi="ＭＳ 明朝" w:cs="ＭＳ ゴシック" w:hint="eastAsia"/>
          <w:color w:val="000000" w:themeColor="text1"/>
        </w:rPr>
        <w:t>）</w:t>
      </w:r>
    </w:p>
    <w:p w14:paraId="54A629B6" w14:textId="5F518D7C" w:rsidR="00893AE4" w:rsidRPr="00DE52EB" w:rsidRDefault="00893AE4" w:rsidP="00893AE4">
      <w:pPr>
        <w:ind w:leftChars="299" w:left="709" w:hanging="109"/>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・市町村指導要綱による中高層建築物の届出書の作成及び申請手続業務（標識看板の作成、設置報告書の届出）</w:t>
      </w:r>
    </w:p>
    <w:p w14:paraId="42AE558B" w14:textId="7ACD9323" w:rsidR="00893AE4" w:rsidRPr="00DE52EB" w:rsidRDefault="00893AE4" w:rsidP="00893AE4">
      <w:pPr>
        <w:ind w:leftChars="299" w:left="709" w:hanging="109"/>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・建築物のエネルギー消費性能の向上に関する法律第29条第１項に規定する建築物エネルギー消費性能向上計画の認定に係る業務</w:t>
      </w:r>
    </w:p>
    <w:p w14:paraId="63C77C5E" w14:textId="04D1AABC" w:rsidR="00893AE4" w:rsidRPr="00DE52EB" w:rsidRDefault="00893AE4" w:rsidP="00893AE4">
      <w:pPr>
        <w:ind w:leftChars="299" w:left="707" w:hanging="107"/>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w:t>
      </w:r>
      <w:r w:rsidR="00E71535" w:rsidRPr="00DE52EB">
        <w:rPr>
          <w:rFonts w:ascii="ＭＳ 明朝" w:eastAsia="ＭＳ 明朝" w:hAnsi="ＭＳ 明朝" w:cs="ＭＳ ゴシック" w:hint="eastAsia"/>
          <w:color w:val="000000" w:themeColor="text1"/>
        </w:rPr>
        <w:t>建築物総合環境性能評価システム（CASBEE）による評価に</w:t>
      </w:r>
      <w:r w:rsidR="00841306" w:rsidRPr="00DE52EB">
        <w:rPr>
          <w:rFonts w:ascii="ＭＳ 明朝" w:eastAsia="ＭＳ 明朝" w:hAnsi="ＭＳ 明朝" w:cs="ＭＳ ゴシック" w:hint="eastAsia"/>
          <w:color w:val="000000" w:themeColor="text1"/>
        </w:rPr>
        <w:t>係る</w:t>
      </w:r>
      <w:r w:rsidR="00E71535" w:rsidRPr="00DE52EB">
        <w:rPr>
          <w:rFonts w:ascii="ＭＳ 明朝" w:eastAsia="ＭＳ 明朝" w:hAnsi="ＭＳ 明朝" w:cs="ＭＳ ゴシック" w:hint="eastAsia"/>
          <w:color w:val="000000" w:themeColor="text1"/>
        </w:rPr>
        <w:t>業務</w:t>
      </w:r>
    </w:p>
    <w:p w14:paraId="0F1B5290" w14:textId="3B3A4C2E" w:rsidR="00893AE4" w:rsidRPr="00DE52EB" w:rsidRDefault="00E71535" w:rsidP="003A2DE5">
      <w:pPr>
        <w:ind w:firstLine="602"/>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w:t>
      </w:r>
      <w:r w:rsidR="00841306" w:rsidRPr="00DE52EB">
        <w:rPr>
          <w:rFonts w:ascii="ＭＳ 明朝" w:eastAsia="ＭＳ 明朝" w:hAnsi="ＭＳ 明朝" w:cs="ＭＳ ゴシック" w:hint="eastAsia"/>
          <w:color w:val="000000" w:themeColor="text1"/>
        </w:rPr>
        <w:t>都市計画法施行規則第60条による証明に係る手続業務</w:t>
      </w:r>
    </w:p>
    <w:p w14:paraId="2EDDE543" w14:textId="34AB3634" w:rsidR="00841306" w:rsidRPr="00DE52EB" w:rsidRDefault="00841306" w:rsidP="003A2DE5">
      <w:pPr>
        <w:ind w:firstLine="602"/>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・長野県地球温暖化</w:t>
      </w:r>
      <w:r w:rsidR="007C305D" w:rsidRPr="00DE52EB">
        <w:rPr>
          <w:rFonts w:ascii="ＭＳ 明朝" w:eastAsia="ＭＳ 明朝" w:hAnsi="ＭＳ 明朝" w:cs="ＭＳ ゴシック" w:hint="eastAsia"/>
          <w:color w:val="000000" w:themeColor="text1"/>
        </w:rPr>
        <w:t>対策条例に基づく各検討及び届出に係る業務</w:t>
      </w:r>
    </w:p>
    <w:p w14:paraId="65F5E7B9" w14:textId="53AEE372" w:rsidR="00F61DDD" w:rsidRPr="00601694" w:rsidRDefault="007C305D" w:rsidP="00601694">
      <w:pPr>
        <w:ind w:firstLineChars="300" w:firstLine="602"/>
        <w:rPr>
          <w:rFonts w:ascii="ＭＳ ゴシック" w:hAnsi="ＭＳ ゴシック"/>
          <w:b/>
          <w:color w:val="000000" w:themeColor="text1"/>
        </w:rPr>
      </w:pPr>
      <w:r w:rsidRPr="00DE52EB">
        <w:rPr>
          <w:rFonts w:ascii="ＭＳ 明朝" w:eastAsia="ＭＳ 明朝" w:hAnsi="ＭＳ 明朝" w:cs="ＭＳ ゴシック" w:hint="eastAsia"/>
          <w:color w:val="000000" w:themeColor="text1"/>
        </w:rPr>
        <w:t>・</w:t>
      </w:r>
      <w:r w:rsidR="00653A7A" w:rsidRPr="00DE52EB">
        <w:rPr>
          <w:rFonts w:ascii="ＭＳ 明朝" w:eastAsia="ＭＳ 明朝" w:hAnsi="ＭＳ 明朝" w:cs="ＭＳ ゴシック" w:hint="eastAsia"/>
          <w:color w:val="000000" w:themeColor="text1"/>
        </w:rPr>
        <w:t>住民説明等に必要な資料の作成（法令等に基づくものを除く。</w:t>
      </w:r>
    </w:p>
    <w:p w14:paraId="28B9184B" w14:textId="77777777" w:rsidR="00F61DDD" w:rsidRPr="00DE52EB" w:rsidRDefault="00F61DDD" w:rsidP="00F61DDD">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28F81FA2" w14:textId="77777777" w:rsidR="00F61DDD" w:rsidRPr="00DE52EB" w:rsidRDefault="00F61DDD" w:rsidP="00F61DDD">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72981EBD" w14:textId="77777777" w:rsidR="00F61DDD" w:rsidRPr="00DE52EB" w:rsidRDefault="00F61DDD" w:rsidP="00F61DDD">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14D1608F" w14:textId="2876236F" w:rsidR="007C305D" w:rsidRPr="006E7935" w:rsidRDefault="00F61DDD" w:rsidP="006E793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40AB2B5F" w14:textId="08877EB6" w:rsidR="002B4DE5" w:rsidRPr="00DE52EB" w:rsidRDefault="002B4DE5" w:rsidP="002B4DE5">
      <w:pPr>
        <w:ind w:firstLineChars="150" w:firstLine="302"/>
        <w:rPr>
          <w:rFonts w:ascii="ＭＳ ゴシック" w:hAnsi="ＭＳ ゴシック"/>
          <w:b/>
          <w:color w:val="000000" w:themeColor="text1"/>
        </w:rPr>
      </w:pPr>
      <w:r w:rsidRPr="00DE52EB">
        <w:rPr>
          <w:rFonts w:ascii="ＭＳ ゴシック" w:hAnsi="ＭＳ ゴシック" w:hint="eastAsia"/>
          <w:b/>
          <w:color w:val="000000" w:themeColor="text1"/>
        </w:rPr>
        <w:t>(３)その他の業務の内容及び範囲</w:t>
      </w:r>
    </w:p>
    <w:p w14:paraId="68BB4436" w14:textId="1582CBDC" w:rsidR="007C305D" w:rsidRPr="00DE52EB" w:rsidRDefault="0035529A" w:rsidP="007C305D">
      <w:pPr>
        <w:ind w:firstLineChars="300" w:firstLine="602"/>
        <w:rPr>
          <w:rFonts w:ascii="ＭＳ 明朝" w:eastAsia="ＭＳ 明朝" w:hAnsi="ＭＳ 明朝" w:cs="ＭＳ ゴシック"/>
          <w:color w:val="000000" w:themeColor="text1"/>
        </w:rPr>
      </w:pPr>
      <w:r w:rsidRPr="00A57560">
        <w:rPr>
          <w:rFonts w:ascii="ＭＳ 明朝" w:eastAsia="ＭＳ 明朝" w:hAnsi="ＭＳ 明朝" w:cs="ＭＳ ゴシック"/>
          <w:color w:val="000000" w:themeColor="text1"/>
        </w:rPr>
        <w:fldChar w:fldCharType="begin"/>
      </w:r>
      <w:r w:rsidRPr="00A57560">
        <w:rPr>
          <w:rFonts w:ascii="ＭＳ 明朝" w:eastAsia="ＭＳ 明朝" w:hAnsi="ＭＳ 明朝" w:cs="ＭＳ ゴシック"/>
          <w:color w:val="000000" w:themeColor="text1"/>
        </w:rPr>
        <w:instrText xml:space="preserve"> </w:instrText>
      </w:r>
      <w:r w:rsidRPr="00A57560">
        <w:rPr>
          <w:rFonts w:ascii="ＭＳ 明朝" w:eastAsia="ＭＳ 明朝" w:hAnsi="ＭＳ 明朝" w:cs="ＭＳ ゴシック" w:hint="eastAsia"/>
          <w:color w:val="000000" w:themeColor="text1"/>
        </w:rPr>
        <w:instrText>eq \o\ac(○,</w:instrText>
      </w:r>
      <w:r w:rsidRPr="00A57560">
        <w:rPr>
          <w:rFonts w:ascii="ＭＳ 明朝" w:eastAsia="ＭＳ 明朝" w:hAnsi="ＭＳ 明朝" w:cs="ＭＳ ゴシック" w:hint="eastAsia"/>
          <w:color w:val="000000" w:themeColor="text1"/>
          <w:sz w:val="14"/>
        </w:rPr>
        <w:instrText>・</w:instrText>
      </w:r>
      <w:r w:rsidRPr="00A57560">
        <w:rPr>
          <w:rFonts w:ascii="ＭＳ 明朝" w:eastAsia="ＭＳ 明朝" w:hAnsi="ＭＳ 明朝" w:cs="ＭＳ ゴシック" w:hint="eastAsia"/>
          <w:color w:val="000000" w:themeColor="text1"/>
        </w:rPr>
        <w:instrText>)</w:instrText>
      </w:r>
      <w:r w:rsidRPr="00A57560">
        <w:rPr>
          <w:rFonts w:ascii="ＭＳ 明朝" w:eastAsia="ＭＳ 明朝" w:hAnsi="ＭＳ 明朝" w:cs="ＭＳ ゴシック"/>
          <w:color w:val="000000" w:themeColor="text1"/>
        </w:rPr>
        <w:fldChar w:fldCharType="end"/>
      </w:r>
      <w:r w:rsidR="00FC22FE">
        <w:rPr>
          <w:rFonts w:ascii="ＭＳ 明朝" w:eastAsia="ＭＳ 明朝" w:hAnsi="ＭＳ 明朝" w:cs="ＭＳ ゴシック" w:hint="eastAsia"/>
          <w:color w:val="000000" w:themeColor="text1"/>
        </w:rPr>
        <w:t>アスベスト</w:t>
      </w:r>
      <w:r w:rsidR="00DD1100" w:rsidRPr="00DE52EB">
        <w:rPr>
          <w:rFonts w:ascii="ＭＳ 明朝" w:eastAsia="ＭＳ 明朝" w:hAnsi="ＭＳ 明朝" w:cs="ＭＳ ゴシック" w:hint="eastAsia"/>
          <w:color w:val="000000" w:themeColor="text1"/>
        </w:rPr>
        <w:t>含有調査（</w:t>
      </w:r>
      <w:r w:rsidR="00DD1100" w:rsidRPr="00DE52EB">
        <w:rPr>
          <w:rFonts w:ascii="ＭＳ 明朝" w:eastAsia="ＭＳ 明朝" w:hAnsi="ＭＳ 明朝" w:cs="ＭＳ ゴシック" w:hint="eastAsia"/>
          <w:color w:val="000000" w:themeColor="text1"/>
          <w:u w:val="dotted"/>
        </w:rPr>
        <w:t xml:space="preserve">　</w:t>
      </w:r>
      <w:r w:rsidR="009A10FA">
        <w:rPr>
          <w:rFonts w:ascii="ＭＳ 明朝" w:eastAsia="ＭＳ 明朝" w:hAnsi="ＭＳ 明朝" w:cs="ＭＳ ゴシック" w:hint="eastAsia"/>
          <w:color w:val="000000" w:themeColor="text1"/>
          <w:u w:val="dotted"/>
        </w:rPr>
        <w:t>９</w:t>
      </w:r>
      <w:r w:rsidR="00DD1100" w:rsidRPr="00DE52EB">
        <w:rPr>
          <w:rFonts w:ascii="ＭＳ 明朝" w:eastAsia="ＭＳ 明朝" w:hAnsi="ＭＳ 明朝" w:cs="ＭＳ ゴシック" w:hint="eastAsia"/>
          <w:color w:val="000000" w:themeColor="text1"/>
          <w:u w:val="dotted"/>
        </w:rPr>
        <w:t xml:space="preserve">　検体</w:t>
      </w:r>
      <w:r w:rsidR="00DD1100" w:rsidRPr="00DE52EB">
        <w:rPr>
          <w:rFonts w:ascii="ＭＳ 明朝" w:eastAsia="ＭＳ 明朝" w:hAnsi="ＭＳ 明朝" w:cs="ＭＳ ゴシック" w:hint="eastAsia"/>
          <w:color w:val="000000" w:themeColor="text1"/>
        </w:rPr>
        <w:t>）</w:t>
      </w:r>
    </w:p>
    <w:p w14:paraId="03F029F6" w14:textId="721CF1EC" w:rsidR="009B7D0A" w:rsidRPr="00DE52EB" w:rsidRDefault="009B7D0A" w:rsidP="007C305D">
      <w:pPr>
        <w:ind w:firstLineChars="300" w:firstLine="602"/>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・絶縁油中の</w:t>
      </w:r>
      <w:r w:rsidR="0056194A" w:rsidRPr="00DE52EB">
        <w:rPr>
          <w:rFonts w:ascii="ＭＳ 明朝" w:eastAsia="ＭＳ 明朝" w:hAnsi="ＭＳ 明朝" w:cs="ＭＳ ゴシック" w:hint="eastAsia"/>
          <w:color w:val="000000" w:themeColor="text1"/>
        </w:rPr>
        <w:t>PCB</w:t>
      </w:r>
      <w:r w:rsidRPr="00DE52EB">
        <w:rPr>
          <w:rFonts w:ascii="ＭＳ 明朝" w:eastAsia="ＭＳ 明朝" w:hAnsi="ＭＳ 明朝" w:cs="ＭＳ ゴシック" w:hint="eastAsia"/>
          <w:color w:val="000000" w:themeColor="text1"/>
        </w:rPr>
        <w:t>含有試験（</w:t>
      </w:r>
      <w:r w:rsidRPr="00DE52EB">
        <w:rPr>
          <w:rFonts w:ascii="ＭＳ 明朝" w:eastAsia="ＭＳ 明朝" w:hAnsi="ＭＳ 明朝" w:cs="ＭＳ ゴシック" w:hint="eastAsia"/>
          <w:color w:val="000000" w:themeColor="text1"/>
          <w:u w:val="dotted"/>
        </w:rPr>
        <w:t xml:space="preserve">　　検体</w:t>
      </w:r>
      <w:r w:rsidRPr="00DE52EB">
        <w:rPr>
          <w:rFonts w:ascii="ＭＳ 明朝" w:eastAsia="ＭＳ 明朝" w:hAnsi="ＭＳ 明朝" w:cs="ＭＳ ゴシック" w:hint="eastAsia"/>
          <w:color w:val="000000" w:themeColor="text1"/>
        </w:rPr>
        <w:t>）</w:t>
      </w:r>
    </w:p>
    <w:p w14:paraId="6F7A78C1" w14:textId="4191C1B7" w:rsidR="00F61DDD" w:rsidRDefault="00F61DDD" w:rsidP="00F61DDD">
      <w:pPr>
        <w:rPr>
          <w:rFonts w:ascii="ＭＳ 明朝" w:eastAsia="ＭＳ 明朝" w:hAnsi="ＭＳ 明朝"/>
          <w:color w:val="000000" w:themeColor="text1"/>
          <w:u w:val="dotted"/>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0FC16545" w14:textId="77777777" w:rsidR="00EC6F36" w:rsidRPr="00DE52EB" w:rsidRDefault="00EC6F36" w:rsidP="00F61DDD">
      <w:pPr>
        <w:rPr>
          <w:rFonts w:ascii="ＭＳ 明朝" w:eastAsia="ＭＳ 明朝" w:hAnsi="ＭＳ 明朝"/>
          <w:color w:val="000000" w:themeColor="text1"/>
        </w:rPr>
      </w:pPr>
    </w:p>
    <w:p w14:paraId="1DEFFAAA" w14:textId="77777777" w:rsidR="00A054AA" w:rsidRPr="00DE52EB" w:rsidRDefault="00031958" w:rsidP="00156F7C">
      <w:pPr>
        <w:spacing w:line="348" w:lineRule="exact"/>
        <w:ind w:firstLineChars="100" w:firstLine="202"/>
        <w:rPr>
          <w:rFonts w:ascii="ＭＳ ゴシック" w:hAnsi="ＭＳ ゴシック" w:cs="ＭＳ ゴシック"/>
          <w:b/>
          <w:color w:val="000000" w:themeColor="text1"/>
        </w:rPr>
      </w:pPr>
      <w:r w:rsidRPr="00DE52EB">
        <w:rPr>
          <w:rFonts w:ascii="ＭＳ ゴシック" w:hAnsi="ＭＳ ゴシック" w:cs="ＭＳ ゴシック" w:hint="eastAsia"/>
          <w:b/>
          <w:color w:val="000000" w:themeColor="text1"/>
        </w:rPr>
        <w:t>４</w:t>
      </w:r>
      <w:r w:rsidR="00653A7A" w:rsidRPr="00DE52EB">
        <w:rPr>
          <w:rFonts w:ascii="ＭＳ ゴシック" w:hAnsi="ＭＳ ゴシック" w:cs="ＭＳ ゴシック" w:hint="eastAsia"/>
          <w:b/>
          <w:color w:val="000000" w:themeColor="text1"/>
        </w:rPr>
        <w:t>．業務の実施</w:t>
      </w:r>
    </w:p>
    <w:p w14:paraId="1A6FFC64" w14:textId="1BC65D3A" w:rsidR="008A1087" w:rsidRPr="00DE52EB" w:rsidRDefault="003F6364" w:rsidP="003F6364">
      <w:pPr>
        <w:spacing w:line="348" w:lineRule="exact"/>
        <w:ind w:firstLineChars="200" w:firstLine="403"/>
        <w:rPr>
          <w:rFonts w:ascii="ＭＳ ゴシック" w:hAnsi="ＭＳ ゴシック" w:cs="ＭＳ ゴシック"/>
          <w:b/>
          <w:color w:val="000000" w:themeColor="text1"/>
        </w:rPr>
      </w:pPr>
      <w:r w:rsidRPr="00DE52EB">
        <w:rPr>
          <w:rFonts w:ascii="ＭＳ ゴシック" w:hAnsi="ＭＳ ゴシック" w:cs="ＭＳ ゴシック" w:hint="eastAsia"/>
          <w:b/>
          <w:color w:val="000000" w:themeColor="text1"/>
        </w:rPr>
        <w:t>(１)</w:t>
      </w:r>
      <w:r w:rsidR="00653A7A" w:rsidRPr="00DE52EB">
        <w:rPr>
          <w:rFonts w:ascii="ＭＳ ゴシック" w:hAnsi="ＭＳ ゴシック" w:cs="ＭＳ ゴシック" w:hint="eastAsia"/>
          <w:b/>
          <w:color w:val="000000" w:themeColor="text1"/>
        </w:rPr>
        <w:t>一般事項</w:t>
      </w:r>
    </w:p>
    <w:p w14:paraId="55323762" w14:textId="4A369527" w:rsidR="008A1087" w:rsidRPr="00450AD8" w:rsidRDefault="008A1087" w:rsidP="008A1087">
      <w:pPr>
        <w:spacing w:line="348" w:lineRule="exact"/>
        <w:rPr>
          <w:rFonts w:ascii="ＭＳ 明朝" w:eastAsia="ＭＳ 明朝" w:hAnsi="ＭＳ 明朝" w:cs="ＭＳ ゴシック"/>
          <w:strike/>
          <w:color w:val="000000" w:themeColor="text1"/>
        </w:rPr>
      </w:pPr>
      <w:r w:rsidRPr="00DE52EB">
        <w:rPr>
          <w:rFonts w:ascii="ＭＳ 明朝" w:eastAsia="ＭＳ 明朝" w:hAnsi="ＭＳ 明朝" w:cs="ＭＳ ゴシック" w:hint="eastAsia"/>
          <w:color w:val="000000" w:themeColor="text1"/>
        </w:rPr>
        <w:t xml:space="preserve">　</w:t>
      </w:r>
      <w:r w:rsidR="00156F7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 xml:space="preserve">　</w:t>
      </w:r>
      <w:r w:rsidR="0089286C" w:rsidRPr="00DE52EB">
        <w:rPr>
          <w:rFonts w:ascii="ＭＳ 明朝" w:eastAsia="ＭＳ 明朝" w:hAnsi="ＭＳ 明朝" w:cs="ＭＳ ゴシック" w:hint="eastAsia"/>
          <w:color w:val="000000" w:themeColor="text1"/>
        </w:rPr>
        <w:t xml:space="preserve">　</w:t>
      </w:r>
      <w:r w:rsidRPr="00450AD8">
        <w:rPr>
          <w:rFonts w:ascii="ＭＳ 明朝" w:eastAsia="ＭＳ 明朝" w:hAnsi="ＭＳ 明朝" w:cs="ＭＳ ゴシック" w:hint="eastAsia"/>
          <w:strike/>
          <w:color w:val="000000" w:themeColor="text1"/>
        </w:rPr>
        <w:t>ａ．基本設計業務は、提示された設計与条件及び適用基準に基づき行う。</w:t>
      </w:r>
    </w:p>
    <w:p w14:paraId="02838724" w14:textId="241CE1AA" w:rsidR="008A1087" w:rsidRPr="00DE52EB" w:rsidRDefault="008A1087" w:rsidP="008A1087">
      <w:pPr>
        <w:spacing w:line="348" w:lineRule="exact"/>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 xml:space="preserve">　</w:t>
      </w:r>
      <w:r w:rsidR="00156F7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 xml:space="preserve">　</w:t>
      </w:r>
      <w:r w:rsidR="0089286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ｂ．実施設計業務は、提示された設計与条件、基本設計図書及び適用基準に基づき行う。</w:t>
      </w:r>
    </w:p>
    <w:p w14:paraId="0AE43012" w14:textId="6948A75D" w:rsidR="008A1087" w:rsidRPr="00DE52EB" w:rsidRDefault="008A1087" w:rsidP="008A1087">
      <w:pPr>
        <w:spacing w:line="348" w:lineRule="exact"/>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 xml:space="preserve">　</w:t>
      </w:r>
      <w:r w:rsidR="00156F7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 xml:space="preserve">　</w:t>
      </w:r>
      <w:r w:rsidR="0089286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ｃ．積算業務は、監督員の承諾を受けた実施設計図書及び適用基準に基づき行う。</w:t>
      </w:r>
    </w:p>
    <w:p w14:paraId="6F14DAA9" w14:textId="61C7AF1C" w:rsidR="00F05CA9" w:rsidRPr="00DE52EB" w:rsidRDefault="008A1087" w:rsidP="00156F7C">
      <w:pPr>
        <w:spacing w:line="348" w:lineRule="exact"/>
        <w:ind w:firstLineChars="100" w:firstLine="201"/>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 xml:space="preserve">　</w:t>
      </w:r>
      <w:r w:rsidR="0089286C" w:rsidRPr="00DE52EB">
        <w:rPr>
          <w:rFonts w:ascii="ＭＳ 明朝" w:eastAsia="ＭＳ 明朝" w:hAnsi="ＭＳ 明朝" w:cs="ＭＳ ゴシック" w:hint="eastAsia"/>
          <w:color w:val="000000" w:themeColor="text1"/>
        </w:rPr>
        <w:t xml:space="preserve">　　</w:t>
      </w:r>
      <w:r w:rsidRPr="00DE52EB">
        <w:rPr>
          <w:rFonts w:ascii="ＭＳ 明朝" w:eastAsia="ＭＳ 明朝" w:hAnsi="ＭＳ 明朝" w:cs="ＭＳ ゴシック" w:hint="eastAsia"/>
          <w:color w:val="000000" w:themeColor="text1"/>
        </w:rPr>
        <w:t>ｄ．</w:t>
      </w:r>
      <w:r w:rsidR="00E57190" w:rsidRPr="00DE52EB">
        <w:rPr>
          <w:rFonts w:ascii="ＭＳ 明朝" w:eastAsia="ＭＳ 明朝" w:hAnsi="ＭＳ 明朝" w:cs="ＭＳ ゴシック" w:hint="eastAsia"/>
          <w:color w:val="000000" w:themeColor="text1"/>
        </w:rPr>
        <w:t>設計業務は、本</w:t>
      </w:r>
      <w:r w:rsidR="00A16200" w:rsidRPr="00DE52EB">
        <w:rPr>
          <w:rFonts w:ascii="ＭＳ 明朝" w:eastAsia="ＭＳ 明朝" w:hAnsi="ＭＳ 明朝" w:cs="ＭＳ ゴシック" w:hint="eastAsia"/>
          <w:color w:val="000000" w:themeColor="text1"/>
        </w:rPr>
        <w:t>特記仕様書Ⅰ 4 (3)</w:t>
      </w:r>
      <w:r w:rsidR="00AC5885" w:rsidRPr="00DE52EB">
        <w:rPr>
          <w:rFonts w:ascii="ＭＳ 明朝" w:eastAsia="ＭＳ 明朝" w:hAnsi="ＭＳ 明朝" w:cs="ＭＳ ゴシック" w:hint="eastAsia"/>
          <w:color w:val="000000" w:themeColor="text1"/>
        </w:rPr>
        <w:t>ａ</w:t>
      </w:r>
      <w:r w:rsidR="00A16200" w:rsidRPr="00DE52EB">
        <w:rPr>
          <w:rFonts w:ascii="ＭＳ 明朝" w:eastAsia="ＭＳ 明朝" w:hAnsi="ＭＳ 明朝" w:cs="ＭＳ ゴシック" w:hint="eastAsia"/>
          <w:color w:val="000000" w:themeColor="text1"/>
        </w:rPr>
        <w:t>に</w:t>
      </w:r>
      <w:r w:rsidRPr="00DE52EB">
        <w:rPr>
          <w:rFonts w:ascii="ＭＳ 明朝" w:eastAsia="ＭＳ 明朝" w:hAnsi="ＭＳ 明朝" w:cs="ＭＳ ゴシック" w:hint="eastAsia"/>
          <w:color w:val="000000" w:themeColor="text1"/>
        </w:rPr>
        <w:t>示す予定工事費を超過しないように行うこと。</w:t>
      </w:r>
    </w:p>
    <w:p w14:paraId="0E15781B" w14:textId="77777777" w:rsidR="004F6F60" w:rsidRPr="00DE52EB" w:rsidRDefault="004F6F60" w:rsidP="00BD5C75">
      <w:pPr>
        <w:spacing w:line="348" w:lineRule="exact"/>
        <w:rPr>
          <w:rFonts w:ascii="ＭＳ 明朝" w:eastAsia="ＭＳ 明朝" w:hAnsi="ＭＳ 明朝" w:cs="ＭＳ ゴシック"/>
          <w:color w:val="000000" w:themeColor="text1"/>
        </w:rPr>
      </w:pPr>
    </w:p>
    <w:p w14:paraId="68AD4B98" w14:textId="1E31A27A" w:rsidR="002F5D57" w:rsidRPr="00DE52EB" w:rsidRDefault="003F6364" w:rsidP="0089286C">
      <w:pPr>
        <w:spacing w:line="348" w:lineRule="exact"/>
        <w:ind w:firstLineChars="200" w:firstLine="411"/>
        <w:rPr>
          <w:rFonts w:ascii="ＭＳ ゴシック" w:hAnsi="ＭＳ ゴシック" w:cs="Times New Roman"/>
          <w:b/>
          <w:color w:val="000000" w:themeColor="text1"/>
          <w:spacing w:val="2"/>
        </w:rPr>
      </w:pPr>
      <w:r w:rsidRPr="00DE52EB">
        <w:rPr>
          <w:rFonts w:ascii="ＭＳ ゴシック" w:hAnsi="ＭＳ ゴシック" w:cs="Times New Roman" w:hint="eastAsia"/>
          <w:b/>
          <w:color w:val="000000" w:themeColor="text1"/>
          <w:spacing w:val="2"/>
        </w:rPr>
        <w:t>(２)</w:t>
      </w:r>
      <w:r w:rsidR="002F5D57" w:rsidRPr="00DE52EB">
        <w:rPr>
          <w:rFonts w:ascii="ＭＳ ゴシック" w:hAnsi="ＭＳ ゴシック" w:cs="Times New Roman" w:hint="eastAsia"/>
          <w:b/>
          <w:color w:val="000000" w:themeColor="text1"/>
          <w:spacing w:val="2"/>
        </w:rPr>
        <w:t>提出書類</w:t>
      </w:r>
    </w:p>
    <w:p w14:paraId="5B39F15D" w14:textId="4E1FEFCA" w:rsidR="002F5D57" w:rsidRPr="00DE52EB" w:rsidRDefault="002F5D57" w:rsidP="00156F7C">
      <w:pPr>
        <w:spacing w:line="348" w:lineRule="exact"/>
        <w:ind w:leftChars="100" w:left="611" w:hangingChars="200" w:hanging="410"/>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89286C" w:rsidRPr="00DE52EB">
        <w:rPr>
          <w:rFonts w:ascii="ＭＳ 明朝" w:eastAsia="ＭＳ 明朝" w:hAnsi="ＭＳ 明朝" w:cs="Times New Roman" w:hint="eastAsia"/>
          <w:color w:val="000000" w:themeColor="text1"/>
          <w:spacing w:val="2"/>
        </w:rPr>
        <w:t xml:space="preserve">  </w:t>
      </w:r>
      <w:r w:rsidR="00FA6D83" w:rsidRPr="00DE52EB">
        <w:rPr>
          <w:rFonts w:ascii="ＭＳ 明朝" w:eastAsia="ＭＳ 明朝" w:hAnsi="ＭＳ 明朝" w:cs="Times New Roman" w:hint="eastAsia"/>
          <w:color w:val="000000" w:themeColor="text1"/>
          <w:spacing w:val="2"/>
        </w:rPr>
        <w:t>ａ．</w:t>
      </w:r>
      <w:r w:rsidRPr="00DE52EB">
        <w:rPr>
          <w:rFonts w:ascii="ＭＳ 明朝" w:eastAsia="ＭＳ 明朝" w:hAnsi="ＭＳ 明朝" w:cs="Times New Roman" w:hint="eastAsia"/>
          <w:color w:val="000000" w:themeColor="text1"/>
          <w:spacing w:val="2"/>
        </w:rPr>
        <w:t>受注者は、契約時に次の書類を各２部提出する。</w:t>
      </w:r>
    </w:p>
    <w:p w14:paraId="58ED733F" w14:textId="4D89CFE3" w:rsidR="002F5D57" w:rsidRPr="00DE52EB" w:rsidRDefault="002F5D57" w:rsidP="0089286C">
      <w:pPr>
        <w:spacing w:line="348" w:lineRule="exact"/>
        <w:ind w:leftChars="305" w:left="612" w:firstLineChars="300" w:firstLine="614"/>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管理技術者通知書（様式第</w:t>
      </w:r>
      <w:r w:rsidR="00EB78CC">
        <w:rPr>
          <w:rFonts w:ascii="ＭＳ 明朝" w:eastAsia="ＭＳ 明朝" w:hAnsi="ＭＳ 明朝" w:cs="Times New Roman" w:hint="eastAsia"/>
          <w:color w:val="000000" w:themeColor="text1"/>
          <w:spacing w:val="2"/>
        </w:rPr>
        <w:t>1</w:t>
      </w:r>
      <w:r w:rsidRPr="00DE52EB">
        <w:rPr>
          <w:rFonts w:ascii="ＭＳ 明朝" w:eastAsia="ＭＳ 明朝" w:hAnsi="ＭＳ 明朝" w:cs="Times New Roman" w:hint="eastAsia"/>
          <w:color w:val="000000" w:themeColor="text1"/>
          <w:spacing w:val="2"/>
        </w:rPr>
        <w:t>号）</w:t>
      </w:r>
      <w:r w:rsidR="0055139A" w:rsidRPr="00DE52EB">
        <w:rPr>
          <w:rFonts w:ascii="ＭＳ 明朝" w:eastAsia="ＭＳ 明朝" w:hAnsi="ＭＳ 明朝" w:cs="Times New Roman" w:hint="eastAsia"/>
          <w:color w:val="000000" w:themeColor="text1"/>
          <w:spacing w:val="2"/>
          <w:sz w:val="20"/>
        </w:rPr>
        <w:t>(</w:t>
      </w:r>
      <w:r w:rsidRPr="00DE52EB">
        <w:rPr>
          <w:rFonts w:ascii="ＭＳ 明朝" w:eastAsia="ＭＳ 明朝" w:hAnsi="ＭＳ 明朝" w:cs="Times New Roman" w:hint="eastAsia"/>
          <w:color w:val="000000" w:themeColor="text1"/>
          <w:spacing w:val="2"/>
          <w:sz w:val="20"/>
        </w:rPr>
        <w:t>健康保険被保険者証及び保有する資格を証する書類の写を含む</w:t>
      </w:r>
      <w:r w:rsidR="0055139A" w:rsidRPr="00DE52EB">
        <w:rPr>
          <w:rFonts w:ascii="ＭＳ 明朝" w:eastAsia="ＭＳ 明朝" w:hAnsi="ＭＳ 明朝" w:cs="Times New Roman" w:hint="eastAsia"/>
          <w:color w:val="000000" w:themeColor="text1"/>
          <w:spacing w:val="2"/>
          <w:sz w:val="20"/>
        </w:rPr>
        <w:t>)</w:t>
      </w:r>
    </w:p>
    <w:p w14:paraId="286B1865" w14:textId="0CA21EBC" w:rsidR="002F5D57" w:rsidRPr="00DE52EB" w:rsidRDefault="002F5D57" w:rsidP="0089286C">
      <w:pPr>
        <w:spacing w:line="348" w:lineRule="exact"/>
        <w:ind w:firstLineChars="600" w:firstLine="122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技術者経歴書（様式第</w:t>
      </w:r>
      <w:r w:rsidR="00EB78CC">
        <w:rPr>
          <w:rFonts w:ascii="ＭＳ 明朝" w:eastAsia="ＭＳ 明朝" w:hAnsi="ＭＳ 明朝" w:cs="Times New Roman" w:hint="eastAsia"/>
          <w:color w:val="000000" w:themeColor="text1"/>
          <w:spacing w:val="2"/>
        </w:rPr>
        <w:t>2</w:t>
      </w:r>
      <w:r w:rsidRPr="00DE52EB">
        <w:rPr>
          <w:rFonts w:ascii="ＭＳ 明朝" w:eastAsia="ＭＳ 明朝" w:hAnsi="ＭＳ 明朝" w:cs="Times New Roman" w:hint="eastAsia"/>
          <w:color w:val="000000" w:themeColor="text1"/>
          <w:spacing w:val="2"/>
        </w:rPr>
        <w:t>号）</w:t>
      </w:r>
    </w:p>
    <w:p w14:paraId="2F93B2BC" w14:textId="088FC2F7" w:rsidR="002F5D57" w:rsidRPr="00DE52EB" w:rsidRDefault="002F5D57" w:rsidP="0089286C">
      <w:pPr>
        <w:spacing w:line="348" w:lineRule="exact"/>
        <w:ind w:firstLineChars="600" w:firstLine="122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主任担当技術者の経歴等（様式第</w:t>
      </w:r>
      <w:r w:rsidR="00EB78CC">
        <w:rPr>
          <w:rFonts w:ascii="ＭＳ 明朝" w:eastAsia="ＭＳ 明朝" w:hAnsi="ＭＳ 明朝" w:cs="Times New Roman" w:hint="eastAsia"/>
          <w:color w:val="000000" w:themeColor="text1"/>
          <w:spacing w:val="2"/>
        </w:rPr>
        <w:t>3</w:t>
      </w:r>
      <w:r w:rsidRPr="00DE52EB">
        <w:rPr>
          <w:rFonts w:ascii="ＭＳ 明朝" w:eastAsia="ＭＳ 明朝" w:hAnsi="ＭＳ 明朝" w:cs="Times New Roman" w:hint="eastAsia"/>
          <w:color w:val="000000" w:themeColor="text1"/>
          <w:spacing w:val="2"/>
        </w:rPr>
        <w:t>号）</w:t>
      </w:r>
    </w:p>
    <w:p w14:paraId="503C9A2E" w14:textId="783EFAB7" w:rsidR="002F5D57" w:rsidRPr="00DE52EB" w:rsidRDefault="002F5D57" w:rsidP="0089286C">
      <w:pPr>
        <w:spacing w:line="348" w:lineRule="exact"/>
        <w:ind w:firstLineChars="600" w:firstLine="122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担当技術者の経歴等（様式第</w:t>
      </w:r>
      <w:r w:rsidR="00EB78CC">
        <w:rPr>
          <w:rFonts w:ascii="ＭＳ 明朝" w:eastAsia="ＭＳ 明朝" w:hAnsi="ＭＳ 明朝" w:cs="Times New Roman" w:hint="eastAsia"/>
          <w:color w:val="000000" w:themeColor="text1"/>
          <w:spacing w:val="2"/>
        </w:rPr>
        <w:t>4</w:t>
      </w:r>
      <w:r w:rsidRPr="00DE52EB">
        <w:rPr>
          <w:rFonts w:ascii="ＭＳ 明朝" w:eastAsia="ＭＳ 明朝" w:hAnsi="ＭＳ 明朝" w:cs="Times New Roman" w:hint="eastAsia"/>
          <w:color w:val="000000" w:themeColor="text1"/>
          <w:spacing w:val="2"/>
        </w:rPr>
        <w:t>号）</w:t>
      </w:r>
    </w:p>
    <w:p w14:paraId="3FF3C648" w14:textId="1939BE1C" w:rsidR="002F5D57" w:rsidRPr="00DE52EB" w:rsidRDefault="002F5D57" w:rsidP="0089286C">
      <w:pPr>
        <w:spacing w:line="348" w:lineRule="exact"/>
        <w:ind w:firstLineChars="600" w:firstLine="122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設計計画表（様式第</w:t>
      </w:r>
      <w:r w:rsidR="00EB78CC">
        <w:rPr>
          <w:rFonts w:ascii="ＭＳ 明朝" w:eastAsia="ＭＳ 明朝" w:hAnsi="ＭＳ 明朝" w:cs="Times New Roman" w:hint="eastAsia"/>
          <w:color w:val="000000" w:themeColor="text1"/>
          <w:spacing w:val="2"/>
        </w:rPr>
        <w:t>5</w:t>
      </w:r>
      <w:r w:rsidRPr="00DE52EB">
        <w:rPr>
          <w:rFonts w:ascii="ＭＳ 明朝" w:eastAsia="ＭＳ 明朝" w:hAnsi="ＭＳ 明朝" w:cs="Times New Roman" w:hint="eastAsia"/>
          <w:color w:val="000000" w:themeColor="text1"/>
          <w:spacing w:val="2"/>
        </w:rPr>
        <w:t>号</w:t>
      </w:r>
      <w:r w:rsidR="00EB78CC">
        <w:rPr>
          <w:rFonts w:ascii="ＭＳ 明朝" w:eastAsia="ＭＳ 明朝" w:hAnsi="ＭＳ 明朝" w:cs="Times New Roman" w:hint="eastAsia"/>
          <w:color w:val="000000" w:themeColor="text1"/>
          <w:spacing w:val="2"/>
        </w:rPr>
        <w:t>準用</w:t>
      </w:r>
      <w:r w:rsidRPr="00DE52EB">
        <w:rPr>
          <w:rFonts w:ascii="ＭＳ 明朝" w:eastAsia="ＭＳ 明朝" w:hAnsi="ＭＳ 明朝" w:cs="Times New Roman" w:hint="eastAsia"/>
          <w:color w:val="000000" w:themeColor="text1"/>
          <w:spacing w:val="2"/>
        </w:rPr>
        <w:t>）</w:t>
      </w:r>
    </w:p>
    <w:p w14:paraId="060A7D65" w14:textId="26361635" w:rsidR="002F5D57" w:rsidRPr="00DE52EB" w:rsidRDefault="002F5D57" w:rsidP="0089286C">
      <w:pPr>
        <w:spacing w:line="348" w:lineRule="exact"/>
        <w:ind w:firstLineChars="600" w:firstLine="122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業務委託承諾願（様式第</w:t>
      </w:r>
      <w:r w:rsidR="00EB78CC">
        <w:rPr>
          <w:rFonts w:ascii="ＭＳ 明朝" w:eastAsia="ＭＳ 明朝" w:hAnsi="ＭＳ 明朝" w:cs="Times New Roman" w:hint="eastAsia"/>
          <w:color w:val="000000" w:themeColor="text1"/>
          <w:spacing w:val="2"/>
        </w:rPr>
        <w:t>6</w:t>
      </w:r>
      <w:r w:rsidRPr="00DE52EB">
        <w:rPr>
          <w:rFonts w:ascii="ＭＳ 明朝" w:eastAsia="ＭＳ 明朝" w:hAnsi="ＭＳ 明朝" w:cs="Times New Roman" w:hint="eastAsia"/>
          <w:color w:val="000000" w:themeColor="text1"/>
          <w:spacing w:val="2"/>
        </w:rPr>
        <w:t>号）（業務の一部を再委託する場合に限る）</w:t>
      </w:r>
    </w:p>
    <w:p w14:paraId="5B7938DF" w14:textId="12725A0F" w:rsidR="002F5D57" w:rsidRPr="00DE52EB" w:rsidRDefault="00FA6D83" w:rsidP="0089286C">
      <w:pPr>
        <w:spacing w:line="348" w:lineRule="exact"/>
        <w:ind w:leftChars="449" w:left="1129" w:hangingChars="111" w:hanging="227"/>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ｂ．</w:t>
      </w:r>
      <w:r w:rsidR="004F18AD" w:rsidRPr="00DE52EB">
        <w:rPr>
          <w:rFonts w:ascii="ＭＳ 明朝" w:eastAsia="ＭＳ 明朝" w:hAnsi="ＭＳ 明朝" w:cs="Times New Roman" w:hint="eastAsia"/>
          <w:color w:val="000000" w:themeColor="text1"/>
          <w:spacing w:val="2"/>
        </w:rPr>
        <w:t>受注者は、設計業務（補助業務を除く）の一部を再委託した場合は、再委託に係る契約書の写しを提出する。</w:t>
      </w:r>
    </w:p>
    <w:p w14:paraId="5487B128" w14:textId="451DFCD5" w:rsidR="002F5D57" w:rsidRPr="00DE52EB" w:rsidRDefault="00B26AC2" w:rsidP="0089286C">
      <w:pPr>
        <w:spacing w:line="348" w:lineRule="exact"/>
        <w:ind w:firstLineChars="450" w:firstLine="922"/>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ｃ</w:t>
      </w:r>
      <w:r w:rsidR="0089286C" w:rsidRPr="00DE52EB">
        <w:rPr>
          <w:rFonts w:ascii="ＭＳ 明朝" w:eastAsia="ＭＳ 明朝" w:hAnsi="ＭＳ 明朝" w:cs="Times New Roman" w:hint="eastAsia"/>
          <w:color w:val="000000" w:themeColor="text1"/>
          <w:spacing w:val="2"/>
        </w:rPr>
        <w:t>．</w:t>
      </w:r>
      <w:r w:rsidR="002F5D57" w:rsidRPr="00DE52EB">
        <w:rPr>
          <w:rFonts w:ascii="ＭＳ 明朝" w:eastAsia="ＭＳ 明朝" w:hAnsi="ＭＳ 明朝" w:cs="Times New Roman" w:hint="eastAsia"/>
          <w:color w:val="000000" w:themeColor="text1"/>
          <w:spacing w:val="2"/>
        </w:rPr>
        <w:t>業務実績情報の登録</w:t>
      </w:r>
      <w:r w:rsidR="00CA212E" w:rsidRPr="00DE52EB">
        <w:rPr>
          <w:rFonts w:ascii="ＭＳ 明朝" w:eastAsia="ＭＳ 明朝" w:hAnsi="ＭＳ 明朝" w:cs="Times New Roman" w:hint="eastAsia"/>
          <w:color w:val="000000" w:themeColor="text1"/>
          <w:spacing w:val="2"/>
        </w:rPr>
        <w:t>について</w:t>
      </w:r>
    </w:p>
    <w:p w14:paraId="74A425D1" w14:textId="3B437A52" w:rsidR="00CA212E" w:rsidRPr="00DE52EB" w:rsidRDefault="002F5D57" w:rsidP="00CA212E">
      <w:pPr>
        <w:ind w:leftChars="200" w:left="402"/>
        <w:rPr>
          <w:rFonts w:ascii="ＭＳ 明朝" w:eastAsia="ＭＳ 明朝" w:hAnsi="ＭＳ 明朝"/>
          <w:color w:val="000000" w:themeColor="text1"/>
        </w:rPr>
      </w:pPr>
      <w:r w:rsidRPr="00DE52EB">
        <w:rPr>
          <w:rFonts w:ascii="ＭＳ 明朝" w:eastAsia="ＭＳ 明朝" w:hAnsi="ＭＳ 明朝" w:cs="Times New Roman" w:hint="eastAsia"/>
          <w:color w:val="000000" w:themeColor="text1"/>
          <w:spacing w:val="2"/>
        </w:rPr>
        <w:t xml:space="preserve">　　　</w:t>
      </w:r>
      <w:r w:rsidR="0089286C" w:rsidRPr="00DE52EB">
        <w:rPr>
          <w:rFonts w:ascii="ＭＳ 明朝" w:eastAsia="ＭＳ 明朝" w:hAnsi="ＭＳ 明朝" w:cs="Times New Roman" w:hint="eastAsia"/>
          <w:color w:val="000000" w:themeColor="text1"/>
          <w:spacing w:val="2"/>
        </w:rPr>
        <w:t xml:space="preserve">　</w:t>
      </w:r>
      <w:r w:rsidR="0089286C" w:rsidRPr="00DE52EB">
        <w:rPr>
          <w:rFonts w:ascii="ＭＳ 明朝" w:eastAsia="ＭＳ 明朝" w:hAnsi="ＭＳ 明朝" w:hint="eastAsia"/>
          <w:color w:val="000000" w:themeColor="text1"/>
        </w:rPr>
        <w:t>・</w:t>
      </w:r>
      <w:r w:rsidR="00CA212E" w:rsidRPr="00DE52EB">
        <w:rPr>
          <w:rFonts w:ascii="ＭＳ 明朝" w:eastAsia="ＭＳ 明朝" w:hAnsi="ＭＳ 明朝" w:hint="eastAsia"/>
          <w:color w:val="000000" w:themeColor="text1"/>
        </w:rPr>
        <w:t xml:space="preserve">要　</w:t>
      </w:r>
    </w:p>
    <w:p w14:paraId="584BBE68" w14:textId="77777777" w:rsidR="00CA212E" w:rsidRPr="00DE52EB" w:rsidRDefault="00CA212E" w:rsidP="00CA212E">
      <w:pPr>
        <w:ind w:leftChars="700" w:left="1406"/>
        <w:rPr>
          <w:rFonts w:ascii="ＭＳ 明朝" w:eastAsia="ＭＳ 明朝" w:hAnsi="ＭＳ 明朝"/>
          <w:color w:val="000000" w:themeColor="text1"/>
        </w:rPr>
      </w:pPr>
      <w:r w:rsidRPr="00DE52EB">
        <w:rPr>
          <w:rFonts w:ascii="ＭＳ 明朝" w:eastAsia="ＭＳ 明朝" w:hAnsi="ＭＳ 明朝" w:hint="eastAsia"/>
          <w:color w:val="000000" w:themeColor="text1"/>
        </w:rPr>
        <w:t>受注者は、公共建築設計者情報システム（PUBDIS）に「業務カルテ」を登録する。なお、登録に先立ち、登録の内容について監督員の承諾を受ける。また、業務完了検査時には登録の完了が確認できる資料として、「業務カルテ仮登録（監督員の押印済み）」を検査員に提出し、確認を受け、業務完了後に速やかに登録を行う。</w:t>
      </w:r>
    </w:p>
    <w:p w14:paraId="6CD482CE" w14:textId="2BE4BC0D" w:rsidR="00A054AA" w:rsidRPr="00DE52EB" w:rsidRDefault="00CA212E" w:rsidP="00A054AA">
      <w:pPr>
        <w:pStyle w:val="a4"/>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0089286C" w:rsidRPr="00DE52EB">
        <w:rPr>
          <w:rFonts w:ascii="ＭＳ 明朝" w:eastAsia="ＭＳ 明朝" w:hAnsi="ＭＳ 明朝" w:hint="eastAsia"/>
          <w:color w:val="000000" w:themeColor="text1"/>
        </w:rPr>
        <w:t xml:space="preserve">　</w:t>
      </w:r>
      <w:r w:rsidR="00156F7C" w:rsidRPr="00DE52EB">
        <w:rPr>
          <w:rFonts w:ascii="ＭＳ 明朝" w:eastAsia="ＭＳ 明朝" w:hAnsi="ＭＳ 明朝" w:cs="ＭＳ ゴシック" w:hint="eastAsia"/>
          <w:color w:val="000000" w:themeColor="text1"/>
        </w:rPr>
        <w:t>※</w:t>
      </w:r>
      <w:r w:rsidRPr="00DE52EB">
        <w:rPr>
          <w:rFonts w:ascii="ＭＳ 明朝" w:eastAsia="ＭＳ 明朝" w:hAnsi="ＭＳ 明朝" w:hint="eastAsia"/>
          <w:color w:val="000000" w:themeColor="text1"/>
        </w:rPr>
        <w:t>不要（ただし、受注者は任意で業務実績情報の登録ができることとする。）</w:t>
      </w:r>
    </w:p>
    <w:p w14:paraId="2FAB0FAC" w14:textId="77777777" w:rsidR="006F4E21" w:rsidRPr="00DE52EB" w:rsidRDefault="006F4E21" w:rsidP="00A054AA">
      <w:pPr>
        <w:pStyle w:val="a4"/>
        <w:ind w:firstLineChars="100" w:firstLine="206"/>
        <w:rPr>
          <w:rFonts w:ascii="ＭＳ ゴシック" w:hAnsi="ＭＳ ゴシック" w:cs="Times New Roman"/>
          <w:b/>
          <w:color w:val="000000" w:themeColor="text1"/>
          <w:spacing w:val="2"/>
        </w:rPr>
      </w:pPr>
    </w:p>
    <w:p w14:paraId="5085169F" w14:textId="5FAEEE21" w:rsidR="002F5D57" w:rsidRPr="00DE52EB" w:rsidRDefault="003F6364" w:rsidP="0089286C">
      <w:pPr>
        <w:pStyle w:val="a4"/>
        <w:ind w:firstLineChars="250" w:firstLine="514"/>
        <w:rPr>
          <w:rFonts w:ascii="ＭＳ 明朝" w:eastAsia="ＭＳ 明朝" w:hAnsi="ＭＳ 明朝"/>
          <w:color w:val="000000" w:themeColor="text1"/>
        </w:rPr>
      </w:pPr>
      <w:r w:rsidRPr="00DE52EB">
        <w:rPr>
          <w:rFonts w:ascii="ＭＳ ゴシック" w:hAnsi="ＭＳ ゴシック" w:cs="Times New Roman" w:hint="eastAsia"/>
          <w:b/>
          <w:color w:val="000000" w:themeColor="text1"/>
          <w:spacing w:val="2"/>
        </w:rPr>
        <w:t>(３)</w:t>
      </w:r>
      <w:r w:rsidR="002F5D57" w:rsidRPr="00DE52EB">
        <w:rPr>
          <w:rFonts w:ascii="ＭＳ ゴシック" w:hAnsi="ＭＳ ゴシック" w:cs="Times New Roman" w:hint="eastAsia"/>
          <w:b/>
          <w:color w:val="000000" w:themeColor="text1"/>
          <w:spacing w:val="2"/>
        </w:rPr>
        <w:t>打合せ及び記録</w:t>
      </w:r>
    </w:p>
    <w:p w14:paraId="1CC1A323" w14:textId="013760DF" w:rsidR="00A054AA" w:rsidRPr="00DE52EB" w:rsidRDefault="002F5D57" w:rsidP="002F5D57">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156F7C"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89286C"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打合せは次の時期に行い、速やかに記録を作成し、監督員に提出する。</w:t>
      </w:r>
    </w:p>
    <w:p w14:paraId="4B9C333B" w14:textId="77777777" w:rsidR="00A054AA" w:rsidRPr="00DE52EB" w:rsidRDefault="00B32B11" w:rsidP="0089286C">
      <w:pPr>
        <w:spacing w:line="348" w:lineRule="exact"/>
        <w:ind w:firstLineChars="450" w:firstLine="922"/>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ａ．</w:t>
      </w:r>
      <w:r w:rsidR="002F5D57" w:rsidRPr="00DE52EB">
        <w:rPr>
          <w:rFonts w:ascii="ＭＳ 明朝" w:eastAsia="ＭＳ 明朝" w:hAnsi="ＭＳ 明朝" w:cs="Times New Roman" w:hint="eastAsia"/>
          <w:color w:val="000000" w:themeColor="text1"/>
          <w:spacing w:val="2"/>
        </w:rPr>
        <w:t>業務着手時</w:t>
      </w:r>
    </w:p>
    <w:p w14:paraId="42663D25" w14:textId="77777777" w:rsidR="00A054AA" w:rsidRPr="00DE52EB" w:rsidRDefault="00B32B11" w:rsidP="0089286C">
      <w:pPr>
        <w:spacing w:line="348" w:lineRule="exact"/>
        <w:ind w:firstLineChars="450" w:firstLine="922"/>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ｂ．</w:t>
      </w:r>
      <w:r w:rsidR="002F5D57" w:rsidRPr="00DE52EB">
        <w:rPr>
          <w:rFonts w:ascii="ＭＳ 明朝" w:eastAsia="ＭＳ 明朝" w:hAnsi="ＭＳ 明朝" w:cs="Times New Roman" w:hint="eastAsia"/>
          <w:color w:val="000000" w:themeColor="text1"/>
          <w:spacing w:val="2"/>
        </w:rPr>
        <w:t xml:space="preserve">監督員又は管理技術者が必要と認めた時　</w:t>
      </w:r>
    </w:p>
    <w:p w14:paraId="67447EB1" w14:textId="19B44D29" w:rsidR="002F5D57" w:rsidRPr="00DE52EB" w:rsidRDefault="00B32B11" w:rsidP="0089286C">
      <w:pPr>
        <w:spacing w:line="348" w:lineRule="exact"/>
        <w:ind w:firstLineChars="450" w:firstLine="922"/>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ｃ．</w:t>
      </w:r>
      <w:r w:rsidR="00F17462" w:rsidRPr="00DE52EB">
        <w:rPr>
          <w:rFonts w:ascii="ＭＳ 明朝" w:eastAsia="ＭＳ 明朝" w:hAnsi="ＭＳ 明朝" w:cs="Times New Roman" w:hint="eastAsia"/>
          <w:color w:val="000000" w:themeColor="text1"/>
          <w:spacing w:val="2"/>
        </w:rPr>
        <w:t>その他（</w:t>
      </w:r>
      <w:r w:rsidR="00022255" w:rsidRPr="00DE52EB">
        <w:rPr>
          <w:rFonts w:ascii="ＭＳ 明朝" w:eastAsia="ＭＳ 明朝" w:hAnsi="ＭＳ 明朝" w:cs="Times New Roman" w:hint="eastAsia"/>
          <w:color w:val="000000" w:themeColor="text1"/>
          <w:spacing w:val="2"/>
        </w:rPr>
        <w:t>建築基準法、消防法等の</w:t>
      </w:r>
      <w:r w:rsidR="00C33BE8" w:rsidRPr="00DE52EB">
        <w:rPr>
          <w:rFonts w:ascii="ＭＳ 明朝" w:eastAsia="ＭＳ 明朝" w:hAnsi="ＭＳ 明朝" w:cs="Times New Roman" w:hint="eastAsia"/>
          <w:color w:val="000000" w:themeColor="text1"/>
          <w:spacing w:val="2"/>
        </w:rPr>
        <w:t>所管</w:t>
      </w:r>
      <w:r w:rsidR="00022255" w:rsidRPr="00DE52EB">
        <w:rPr>
          <w:rFonts w:ascii="ＭＳ 明朝" w:eastAsia="ＭＳ 明朝" w:hAnsi="ＭＳ 明朝" w:cs="Times New Roman" w:hint="eastAsia"/>
          <w:color w:val="000000" w:themeColor="text1"/>
          <w:spacing w:val="2"/>
        </w:rPr>
        <w:t>官庁との打合せ等</w:t>
      </w:r>
      <w:r w:rsidR="002F5D57" w:rsidRPr="00DE52EB">
        <w:rPr>
          <w:rFonts w:ascii="ＭＳ 明朝" w:eastAsia="ＭＳ 明朝" w:hAnsi="ＭＳ 明朝" w:cs="Times New Roman" w:hint="eastAsia"/>
          <w:color w:val="000000" w:themeColor="text1"/>
          <w:spacing w:val="2"/>
        </w:rPr>
        <w:t>）</w:t>
      </w:r>
    </w:p>
    <w:p w14:paraId="0507EF9C" w14:textId="2F45AE09" w:rsidR="004171EC" w:rsidRPr="00DE52EB" w:rsidRDefault="004171EC" w:rsidP="004171EC">
      <w:pPr>
        <w:pStyle w:val="a4"/>
        <w:ind w:firstLineChars="250" w:firstLine="502"/>
        <w:rPr>
          <w:rFonts w:ascii="ＭＳ 明朝" w:eastAsia="ＭＳ 明朝" w:hAnsi="ＭＳ 明朝"/>
          <w:color w:val="000000" w:themeColor="text1"/>
        </w:rPr>
      </w:pPr>
    </w:p>
    <w:p w14:paraId="34A421E4" w14:textId="77777777" w:rsidR="00C32F24" w:rsidRPr="00DE52EB" w:rsidRDefault="004171EC" w:rsidP="00C32F24">
      <w:pPr>
        <w:spacing w:line="348" w:lineRule="exact"/>
        <w:ind w:firstLineChars="200" w:firstLine="411"/>
        <w:rPr>
          <w:rFonts w:ascii="ＭＳ ゴシック" w:hAnsi="ＭＳ ゴシック" w:cs="Times New Roman"/>
          <w:b/>
          <w:color w:val="000000" w:themeColor="text1"/>
          <w:spacing w:val="2"/>
        </w:rPr>
      </w:pPr>
      <w:r w:rsidRPr="00DE52EB">
        <w:rPr>
          <w:rFonts w:ascii="ＭＳ ゴシック" w:hAnsi="ＭＳ ゴシック" w:cs="Times New Roman" w:hint="eastAsia"/>
          <w:b/>
          <w:color w:val="000000" w:themeColor="text1"/>
          <w:spacing w:val="2"/>
        </w:rPr>
        <w:t xml:space="preserve"> </w:t>
      </w:r>
      <w:r w:rsidR="00C32F24" w:rsidRPr="00DE52EB">
        <w:rPr>
          <w:rFonts w:ascii="ＭＳ ゴシック" w:hAnsi="ＭＳ ゴシック" w:cs="Times New Roman" w:hint="eastAsia"/>
          <w:b/>
          <w:color w:val="000000" w:themeColor="text1"/>
          <w:spacing w:val="2"/>
        </w:rPr>
        <w:t>(４)適用基準等</w:t>
      </w:r>
    </w:p>
    <w:p w14:paraId="613490D7" w14:textId="77777777" w:rsidR="005E6F23" w:rsidRPr="00FF60C2" w:rsidRDefault="00C32F24" w:rsidP="005E6F23">
      <w:pPr>
        <w:spacing w:line="348" w:lineRule="exact"/>
        <w:ind w:left="707" w:hangingChars="345" w:hanging="707"/>
        <w:rPr>
          <w:rFonts w:ascii="ＭＳ 明朝" w:eastAsia="ＭＳ 明朝" w:hAnsi="ＭＳ 明朝" w:cs="Times New Roman"/>
          <w:color w:val="auto"/>
          <w:spacing w:val="2"/>
        </w:rPr>
      </w:pPr>
      <w:r w:rsidRPr="00DE52EB">
        <w:rPr>
          <w:rFonts w:ascii="ＭＳ 明朝" w:eastAsia="ＭＳ 明朝" w:hAnsi="ＭＳ 明朝" w:cs="Times New Roman" w:hint="eastAsia"/>
          <w:color w:val="000000" w:themeColor="text1"/>
          <w:spacing w:val="2"/>
        </w:rPr>
        <w:t xml:space="preserve">　　　　</w:t>
      </w:r>
      <w:r w:rsidR="005E6F23" w:rsidRPr="00FF60C2">
        <w:rPr>
          <w:rFonts w:ascii="ＭＳ 明朝" w:eastAsia="ＭＳ 明朝" w:hAnsi="ＭＳ 明朝" w:cs="Times New Roman" w:hint="eastAsia"/>
          <w:color w:val="auto"/>
          <w:spacing w:val="2"/>
        </w:rPr>
        <w:t>本業務には以下に掲げる技術基準等を適用する。受注者は対象施設の設計内容及び業務の実施内容が技術基準等に適合するよう業務を実施しなければならない。</w:t>
      </w:r>
    </w:p>
    <w:p w14:paraId="38A56D1A" w14:textId="77777777" w:rsidR="005E6F23" w:rsidRPr="00FF60C2" w:rsidRDefault="005E6F23" w:rsidP="005E6F23">
      <w:pPr>
        <w:spacing w:line="348" w:lineRule="exact"/>
        <w:ind w:firstLineChars="400" w:firstLine="819"/>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ａ．共通</w:t>
      </w:r>
    </w:p>
    <w:p w14:paraId="3D57434E" w14:textId="77777777" w:rsidR="005E6F23" w:rsidRPr="00FF60C2" w:rsidRDefault="005E6F23" w:rsidP="005E6F23">
      <w:pPr>
        <w:spacing w:line="348" w:lineRule="exact"/>
        <w:ind w:firstLineChars="300" w:firstLine="602"/>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FF60C2">
        <w:rPr>
          <w:rFonts w:ascii="ＭＳ 明朝" w:eastAsia="ＭＳ 明朝" w:hAnsi="ＭＳ 明朝" w:cs="Times New Roman" w:hint="eastAsia"/>
          <w:color w:val="auto"/>
          <w:spacing w:val="2"/>
        </w:rPr>
        <w:t>公共建築工事積算基準　　　　　　　　国土交通省大臣官房官庁営繕部 　　 （</w:t>
      </w:r>
      <w:r w:rsidRPr="00FF60C2">
        <w:rPr>
          <w:rFonts w:ascii="ＭＳ 明朝" w:eastAsia="ＭＳ 明朝" w:hAnsi="ＭＳ 明朝" w:cs="Times New Roman" w:hint="eastAsia"/>
          <w:color w:val="auto"/>
          <w:spacing w:val="2"/>
          <w:u w:val="dotted"/>
        </w:rPr>
        <w:t>平成28</w:t>
      </w:r>
      <w:r w:rsidRPr="00FF60C2">
        <w:rPr>
          <w:rFonts w:ascii="ＭＳ 明朝" w:eastAsia="ＭＳ 明朝" w:hAnsi="ＭＳ 明朝" w:cs="Times New Roman" w:hint="eastAsia"/>
          <w:color w:val="auto"/>
          <w:spacing w:val="2"/>
        </w:rPr>
        <w:t>年版）</w:t>
      </w:r>
    </w:p>
    <w:p w14:paraId="57BDDE67" w14:textId="7F274E72" w:rsidR="005E6F23" w:rsidRPr="00FF60C2" w:rsidRDefault="005E6F23" w:rsidP="005E6F23">
      <w:pPr>
        <w:spacing w:line="348" w:lineRule="exact"/>
        <w:ind w:firstLineChars="400" w:firstLine="803"/>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FF60C2">
        <w:rPr>
          <w:rFonts w:ascii="ＭＳ 明朝" w:eastAsia="ＭＳ 明朝" w:hAnsi="ＭＳ 明朝" w:cs="Times New Roman" w:hint="eastAsia"/>
          <w:color w:val="auto"/>
          <w:spacing w:val="2"/>
        </w:rPr>
        <w:t>公共建築工事標準単価積算基準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A09F1CE" w14:textId="782F6351" w:rsidR="005E6F23" w:rsidRPr="001230F0" w:rsidRDefault="005E6F23" w:rsidP="005E6F23">
      <w:pPr>
        <w:spacing w:line="348" w:lineRule="exact"/>
        <w:ind w:firstLineChars="300" w:firstLine="602"/>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公共建築工事共通費積算基準　　　　　　　　　　　同　上　　　　 　     （</w:t>
      </w:r>
      <w:r w:rsidR="00EC6F36">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1230F0">
        <w:rPr>
          <w:rFonts w:ascii="ＭＳ 明朝" w:eastAsia="ＭＳ 明朝" w:hAnsi="ＭＳ 明朝" w:cs="Times New Roman" w:hint="eastAsia"/>
          <w:color w:val="auto"/>
          <w:spacing w:val="2"/>
        </w:rPr>
        <w:t>年版）</w:t>
      </w:r>
    </w:p>
    <w:p w14:paraId="5A8E4440" w14:textId="61B3A79D"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官庁施設の基本的性能基準　　　　　　　　　　　　同　上　　　　 　 　　（</w:t>
      </w:r>
      <w:r w:rsidRPr="001230F0">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６</w:t>
      </w:r>
      <w:r w:rsidRPr="001230F0">
        <w:rPr>
          <w:rFonts w:ascii="ＭＳ 明朝" w:eastAsia="ＭＳ 明朝" w:hAnsi="ＭＳ 明朝" w:cs="Times New Roman" w:hint="eastAsia"/>
          <w:color w:val="auto"/>
          <w:spacing w:val="2"/>
        </w:rPr>
        <w:t>年版）</w:t>
      </w:r>
    </w:p>
    <w:p w14:paraId="1EDD31FB"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官庁施設の総合耐震・対津波計画基準　　　　　　　同　上　　　　　  　　（</w:t>
      </w:r>
      <w:r w:rsidRPr="001230F0">
        <w:rPr>
          <w:rFonts w:ascii="ＭＳ 明朝" w:eastAsia="ＭＳ 明朝" w:hAnsi="ＭＳ 明朝" w:cs="Times New Roman" w:hint="eastAsia"/>
          <w:color w:val="auto"/>
          <w:spacing w:val="2"/>
          <w:u w:val="dotted"/>
        </w:rPr>
        <w:t>平成25</w:t>
      </w:r>
      <w:r w:rsidRPr="001230F0">
        <w:rPr>
          <w:rFonts w:ascii="ＭＳ 明朝" w:eastAsia="ＭＳ 明朝" w:hAnsi="ＭＳ 明朝" w:cs="Times New Roman" w:hint="eastAsia"/>
          <w:color w:val="auto"/>
          <w:spacing w:val="2"/>
        </w:rPr>
        <w:t>年版）</w:t>
      </w:r>
    </w:p>
    <w:p w14:paraId="26D31EC9"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官庁施設の総合耐震診断・改修基準　　　　　　　　同　上　　　　　 　　 （</w:t>
      </w:r>
      <w:r w:rsidRPr="001230F0">
        <w:rPr>
          <w:rFonts w:ascii="ＭＳ 明朝" w:eastAsia="ＭＳ 明朝" w:hAnsi="ＭＳ 明朝" w:cs="Times New Roman" w:hint="eastAsia"/>
          <w:color w:val="auto"/>
          <w:spacing w:val="2"/>
          <w:u w:val="dotted"/>
        </w:rPr>
        <w:t>平成８</w:t>
      </w:r>
      <w:r w:rsidRPr="001230F0">
        <w:rPr>
          <w:rFonts w:ascii="ＭＳ 明朝" w:eastAsia="ＭＳ 明朝" w:hAnsi="ＭＳ 明朝" w:cs="Times New Roman" w:hint="eastAsia"/>
          <w:color w:val="auto"/>
          <w:spacing w:val="2"/>
        </w:rPr>
        <w:t>年版）</w:t>
      </w:r>
    </w:p>
    <w:p w14:paraId="0C50CC21"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 xml:space="preserve">敷地調査共通仕様書　　　　　　　　　　　  　　　同　上　　 </w:t>
      </w:r>
      <w:r w:rsidRPr="001230F0">
        <w:rPr>
          <w:rFonts w:ascii="ＭＳ 明朝" w:eastAsia="ＭＳ 明朝" w:hAnsi="ＭＳ 明朝" w:cs="Times New Roman"/>
          <w:color w:val="auto"/>
          <w:spacing w:val="2"/>
        </w:rPr>
        <w:t xml:space="preserve">     </w:t>
      </w:r>
      <w:r w:rsidRPr="001230F0">
        <w:rPr>
          <w:rFonts w:ascii="ＭＳ 明朝" w:eastAsia="ＭＳ 明朝" w:hAnsi="ＭＳ 明朝" w:cs="Times New Roman" w:hint="eastAsia"/>
          <w:color w:val="auto"/>
          <w:spacing w:val="2"/>
        </w:rPr>
        <w:t xml:space="preserve">　　　（</w:t>
      </w:r>
      <w:r w:rsidRPr="001230F0">
        <w:rPr>
          <w:rFonts w:ascii="ＭＳ 明朝" w:eastAsia="ＭＳ 明朝" w:hAnsi="ＭＳ 明朝" w:cs="Times New Roman" w:hint="eastAsia"/>
          <w:color w:val="auto"/>
          <w:spacing w:val="2"/>
          <w:u w:val="dotted"/>
        </w:rPr>
        <w:t>令和４</w:t>
      </w:r>
      <w:r w:rsidRPr="001230F0">
        <w:rPr>
          <w:rFonts w:ascii="ＭＳ 明朝" w:eastAsia="ＭＳ 明朝" w:hAnsi="ＭＳ 明朝" w:cs="Times New Roman" w:hint="eastAsia"/>
          <w:color w:val="auto"/>
          <w:spacing w:val="2"/>
        </w:rPr>
        <w:t>年版）</w:t>
      </w:r>
    </w:p>
    <w:p w14:paraId="12B3CFEE" w14:textId="77777777" w:rsidR="005E6F23" w:rsidRPr="001230F0" w:rsidRDefault="005E6F23" w:rsidP="005E6F23">
      <w:pPr>
        <w:spacing w:line="348" w:lineRule="exact"/>
        <w:ind w:firstLineChars="500" w:firstLine="1024"/>
        <w:rPr>
          <w:rFonts w:ascii="ＭＳ 明朝" w:eastAsia="ＭＳ 明朝" w:hAnsi="ＭＳ 明朝" w:cs="Times New Roman"/>
          <w:color w:val="auto"/>
          <w:spacing w:val="2"/>
        </w:rPr>
      </w:pPr>
      <w:r w:rsidRPr="001230F0">
        <w:rPr>
          <w:rFonts w:ascii="ＭＳ 明朝" w:eastAsia="ＭＳ 明朝" w:hAnsi="ＭＳ 明朝" w:cs="Times New Roman" w:hint="eastAsia"/>
          <w:color w:val="auto"/>
          <w:spacing w:val="2"/>
        </w:rPr>
        <w:t>・営繕工事電子納品要領　　　　　　　　　　　　　　同　上　　　　　　　　（</w:t>
      </w:r>
      <w:r w:rsidRPr="001230F0">
        <w:rPr>
          <w:rFonts w:ascii="ＭＳ 明朝" w:eastAsia="ＭＳ 明朝" w:hAnsi="ＭＳ 明朝" w:cs="Times New Roman" w:hint="eastAsia"/>
          <w:color w:val="auto"/>
          <w:spacing w:val="2"/>
          <w:u w:val="dotted"/>
        </w:rPr>
        <w:t>令和３</w:t>
      </w:r>
      <w:r w:rsidRPr="001230F0">
        <w:rPr>
          <w:rFonts w:ascii="ＭＳ 明朝" w:eastAsia="ＭＳ 明朝" w:hAnsi="ＭＳ 明朝" w:cs="Times New Roman" w:hint="eastAsia"/>
          <w:color w:val="auto"/>
          <w:spacing w:val="2"/>
        </w:rPr>
        <w:t>年版）</w:t>
      </w:r>
    </w:p>
    <w:p w14:paraId="173C8AF2" w14:textId="77777777" w:rsidR="005E6F23" w:rsidRPr="001230F0" w:rsidRDefault="005E6F23" w:rsidP="005E6F23">
      <w:pPr>
        <w:spacing w:line="348" w:lineRule="exact"/>
        <w:ind w:firstLineChars="500" w:firstLine="1024"/>
        <w:rPr>
          <w:rFonts w:ascii="ＭＳ 明朝" w:eastAsia="ＭＳ 明朝" w:hAnsi="ＭＳ 明朝" w:cs="Times New Roman"/>
          <w:color w:val="auto"/>
          <w:spacing w:val="2"/>
        </w:rPr>
      </w:pPr>
      <w:r w:rsidRPr="001230F0">
        <w:rPr>
          <w:rFonts w:ascii="ＭＳ 明朝" w:eastAsia="ＭＳ 明朝" w:hAnsi="ＭＳ 明朝" w:cs="Times New Roman" w:hint="eastAsia"/>
          <w:color w:val="auto"/>
          <w:spacing w:val="2"/>
        </w:rPr>
        <w:t>・建築設計業務等電子納品要領　　　　　　　　　　　同　上　　　　　　　　（</w:t>
      </w:r>
      <w:r w:rsidRPr="001230F0">
        <w:rPr>
          <w:rFonts w:ascii="ＭＳ 明朝" w:eastAsia="ＭＳ 明朝" w:hAnsi="ＭＳ 明朝" w:cs="Times New Roman" w:hint="eastAsia"/>
          <w:color w:val="auto"/>
          <w:spacing w:val="2"/>
          <w:u w:val="dotted"/>
        </w:rPr>
        <w:t>令和３</w:t>
      </w:r>
      <w:r w:rsidRPr="001230F0">
        <w:rPr>
          <w:rFonts w:ascii="ＭＳ 明朝" w:eastAsia="ＭＳ 明朝" w:hAnsi="ＭＳ 明朝" w:cs="Times New Roman" w:hint="eastAsia"/>
          <w:color w:val="auto"/>
          <w:spacing w:val="2"/>
        </w:rPr>
        <w:t>年版）</w:t>
      </w:r>
    </w:p>
    <w:p w14:paraId="08AB2336"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建築工事における電子納品にかかる試行要領　　　長野県建設部　　　　　　（</w:t>
      </w:r>
      <w:r w:rsidRPr="001230F0">
        <w:rPr>
          <w:rFonts w:ascii="ＭＳ 明朝" w:eastAsia="ＭＳ 明朝" w:hAnsi="ＭＳ 明朝" w:cs="Times New Roman" w:hint="eastAsia"/>
          <w:color w:val="auto"/>
          <w:spacing w:val="2"/>
          <w:u w:val="dotted"/>
        </w:rPr>
        <w:t>令和４</w:t>
      </w:r>
      <w:r w:rsidRPr="001230F0">
        <w:rPr>
          <w:rFonts w:ascii="ＭＳ 明朝" w:eastAsia="ＭＳ 明朝" w:hAnsi="ＭＳ 明朝" w:cs="Times New Roman" w:hint="eastAsia"/>
          <w:color w:val="auto"/>
          <w:spacing w:val="2"/>
        </w:rPr>
        <w:t>年版）</w:t>
      </w:r>
    </w:p>
    <w:p w14:paraId="2872720F"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建設部公共事業環境配慮指針　　　　　　　　　　　同　上　　　　　　　　　※貸与</w:t>
      </w:r>
    </w:p>
    <w:p w14:paraId="498E8011"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長野県建設リサイクル推進指針　　　　　　　　　　同　上　　　　　　　　　※貸与</w:t>
      </w:r>
    </w:p>
    <w:p w14:paraId="7AD3E51D" w14:textId="77777777" w:rsidR="005E6F23" w:rsidRPr="001230F0"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信州リサイクル製品率先利用方針　　 　　　　 　長野県環境部　　　　　　　※貸与</w:t>
      </w:r>
    </w:p>
    <w:p w14:paraId="2E097AAE"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1230F0">
        <w:rPr>
          <w:rFonts w:ascii="ＭＳ 明朝" w:eastAsia="ＭＳ 明朝" w:hAnsi="ＭＳ 明朝" w:cs="ＭＳ ゴシック" w:hint="eastAsia"/>
          <w:color w:val="auto"/>
        </w:rPr>
        <w:t>・</w:t>
      </w:r>
      <w:r w:rsidRPr="001230F0">
        <w:rPr>
          <w:rFonts w:ascii="ＭＳ 明朝" w:eastAsia="ＭＳ 明朝" w:hAnsi="ＭＳ 明朝" w:cs="Times New Roman" w:hint="eastAsia"/>
          <w:color w:val="auto"/>
          <w:spacing w:val="2"/>
        </w:rPr>
        <w:t xml:space="preserve">長野県グリーン購入推進方針　　 　　　　　　　 　同　上　</w:t>
      </w:r>
      <w:r w:rsidRPr="00FF60C2">
        <w:rPr>
          <w:rFonts w:ascii="ＭＳ 明朝" w:eastAsia="ＭＳ 明朝" w:hAnsi="ＭＳ 明朝" w:cs="Times New Roman" w:hint="eastAsia"/>
          <w:color w:val="auto"/>
          <w:spacing w:val="2"/>
        </w:rPr>
        <w:t xml:space="preserve">　　　　　　　　※貸与</w:t>
      </w:r>
    </w:p>
    <w:p w14:paraId="3CB4237A" w14:textId="0E5F346E" w:rsidR="005E6F23"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長野県内の</w:t>
      </w:r>
      <w:r w:rsidR="00794622">
        <w:rPr>
          <w:rFonts w:ascii="ＭＳ 明朝" w:eastAsia="ＭＳ 明朝" w:hAnsi="ＭＳ 明朝" w:cs="Times New Roman" w:hint="eastAsia"/>
          <w:color w:val="auto"/>
          <w:spacing w:val="2"/>
        </w:rPr>
        <w:t>建築物</w:t>
      </w:r>
      <w:r w:rsidRPr="00FF60C2">
        <w:rPr>
          <w:rFonts w:ascii="ＭＳ 明朝" w:eastAsia="ＭＳ 明朝" w:hAnsi="ＭＳ 明朝" w:cs="Times New Roman" w:hint="eastAsia"/>
          <w:color w:val="auto"/>
          <w:spacing w:val="2"/>
        </w:rPr>
        <w:t>等における県産材利用方針</w:t>
      </w:r>
      <w:r w:rsidR="0079462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rPr>
        <w:t xml:space="preserve">　長野県林務部</w:t>
      </w:r>
    </w:p>
    <w:p w14:paraId="31006DD7" w14:textId="7B3344ED" w:rsidR="00140392" w:rsidRPr="00140392" w:rsidRDefault="00140392" w:rsidP="00140392">
      <w:pPr>
        <w:spacing w:line="348" w:lineRule="exact"/>
        <w:ind w:firstLineChars="500" w:firstLine="1024"/>
        <w:rPr>
          <w:rFonts w:ascii="ＭＳ 明朝" w:eastAsia="ＭＳ 明朝" w:hAnsi="ＭＳ 明朝" w:cs="Times New Roman" w:hint="eastAsia"/>
          <w:color w:val="auto"/>
          <w:spacing w:val="2"/>
        </w:rPr>
      </w:pPr>
      <w:r w:rsidRPr="00CD0083">
        <w:rPr>
          <w:rFonts w:ascii="ＭＳ 明朝" w:eastAsia="ＭＳ 明朝" w:hAnsi="ＭＳ 明朝" w:cs="Times New Roman" w:hint="eastAsia"/>
          <w:color w:val="auto"/>
          <w:spacing w:val="2"/>
        </w:rPr>
        <w:t>・長野県建築工事における週休２日工事実施要領　　長野県</w:t>
      </w:r>
      <w:r>
        <w:rPr>
          <w:rFonts w:ascii="ＭＳ 明朝" w:eastAsia="ＭＳ 明朝" w:hAnsi="ＭＳ 明朝" w:cs="Times New Roman" w:hint="eastAsia"/>
          <w:color w:val="auto"/>
          <w:spacing w:val="2"/>
        </w:rPr>
        <w:t>建設</w:t>
      </w:r>
      <w:r w:rsidRPr="00CD0083">
        <w:rPr>
          <w:rFonts w:ascii="ＭＳ 明朝" w:eastAsia="ＭＳ 明朝" w:hAnsi="ＭＳ 明朝" w:cs="Times New Roman" w:hint="eastAsia"/>
          <w:color w:val="auto"/>
          <w:spacing w:val="2"/>
        </w:rPr>
        <w:t>部</w:t>
      </w:r>
    </w:p>
    <w:p w14:paraId="65C1D6FC" w14:textId="77777777" w:rsidR="005E6F23" w:rsidRPr="00FF60C2" w:rsidRDefault="005E6F23" w:rsidP="005E6F23">
      <w:pPr>
        <w:spacing w:line="348" w:lineRule="exact"/>
        <w:ind w:firstLineChars="400" w:firstLine="819"/>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ｂ．建築</w:t>
      </w:r>
    </w:p>
    <w:p w14:paraId="58616F51" w14:textId="20DCBA61"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建築設計基準　　　　　　　　　　　　国土交通省大臣官房官庁営繕部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６</w:t>
      </w:r>
      <w:r w:rsidRPr="00FF60C2">
        <w:rPr>
          <w:rFonts w:ascii="ＭＳ 明朝" w:eastAsia="ＭＳ 明朝" w:hAnsi="ＭＳ 明朝" w:cs="Times New Roman" w:hint="eastAsia"/>
          <w:color w:val="auto"/>
          <w:spacing w:val="2"/>
        </w:rPr>
        <w:t>年版）</w:t>
      </w:r>
    </w:p>
    <w:p w14:paraId="2CF8543D"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建築構造設計基準　　　　　　　　　　　　　　　　同　上　　　　　　　　（</w:t>
      </w:r>
      <w:r w:rsidRPr="00FF60C2">
        <w:rPr>
          <w:rFonts w:ascii="ＭＳ 明朝" w:eastAsia="ＭＳ 明朝" w:hAnsi="ＭＳ 明朝" w:cs="Times New Roman" w:hint="eastAsia"/>
          <w:color w:val="auto"/>
          <w:spacing w:val="2"/>
          <w:u w:val="dotted"/>
        </w:rPr>
        <w:t>令和３</w:t>
      </w:r>
      <w:r w:rsidRPr="00FF60C2">
        <w:rPr>
          <w:rFonts w:ascii="ＭＳ 明朝" w:eastAsia="ＭＳ 明朝" w:hAnsi="ＭＳ 明朝" w:cs="Times New Roman" w:hint="eastAsia"/>
          <w:color w:val="auto"/>
          <w:spacing w:val="2"/>
        </w:rPr>
        <w:t>年版）</w:t>
      </w:r>
    </w:p>
    <w:p w14:paraId="4DC46B85" w14:textId="77777777" w:rsidR="005E6F23" w:rsidRPr="00FF60C2" w:rsidRDefault="005E6F23" w:rsidP="005E6F23">
      <w:pPr>
        <w:spacing w:line="348" w:lineRule="exact"/>
        <w:ind w:firstLineChars="500" w:firstLine="1024"/>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 xml:space="preserve">・構内舗装・排水設計基準                         </w:t>
      </w:r>
      <w:r w:rsidRPr="00FF60C2">
        <w:rPr>
          <w:rFonts w:ascii="ＭＳ 明朝" w:eastAsia="ＭＳ 明朝" w:hAnsi="ＭＳ 明朝" w:cs="Times New Roman"/>
          <w:color w:val="auto"/>
          <w:spacing w:val="2"/>
          <w:sz w:val="2"/>
        </w:rPr>
        <w:t xml:space="preserve">   </w:t>
      </w:r>
      <w:r w:rsidRPr="00FF60C2">
        <w:rPr>
          <w:rFonts w:ascii="ＭＳ 明朝" w:eastAsia="ＭＳ 明朝" w:hAnsi="ＭＳ 明朝" w:cs="Times New Roman" w:hint="eastAsia"/>
          <w:color w:val="auto"/>
          <w:spacing w:val="2"/>
        </w:rPr>
        <w:t>同　上　　　　　　　　（</w:t>
      </w:r>
      <w:r w:rsidRPr="00FF60C2">
        <w:rPr>
          <w:rFonts w:ascii="ＭＳ 明朝" w:eastAsia="ＭＳ 明朝" w:hAnsi="ＭＳ 明朝" w:cs="Times New Roman" w:hint="eastAsia"/>
          <w:color w:val="auto"/>
          <w:spacing w:val="2"/>
          <w:u w:val="dotted"/>
        </w:rPr>
        <w:t>平成</w:t>
      </w:r>
      <w:r w:rsidRPr="00FF60C2">
        <w:rPr>
          <w:rFonts w:ascii="ＭＳ 明朝" w:eastAsia="ＭＳ 明朝" w:hAnsi="ＭＳ 明朝" w:cs="Times New Roman"/>
          <w:color w:val="auto"/>
          <w:spacing w:val="2"/>
          <w:u w:val="dotted"/>
        </w:rPr>
        <w:t>27</w:t>
      </w:r>
      <w:r w:rsidRPr="00FF60C2">
        <w:rPr>
          <w:rFonts w:ascii="ＭＳ 明朝" w:eastAsia="ＭＳ 明朝" w:hAnsi="ＭＳ 明朝" w:cs="Times New Roman" w:hint="eastAsia"/>
          <w:color w:val="auto"/>
          <w:spacing w:val="2"/>
        </w:rPr>
        <w:t>年版）</w:t>
      </w:r>
    </w:p>
    <w:p w14:paraId="035DB279"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 xml:space="preserve">建築工事標準詳細図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u w:val="dotted"/>
        </w:rPr>
        <w:t>令和４</w:t>
      </w:r>
      <w:r w:rsidRPr="00FF60C2">
        <w:rPr>
          <w:rFonts w:ascii="ＭＳ 明朝" w:eastAsia="ＭＳ 明朝" w:hAnsi="ＭＳ 明朝" w:cs="Times New Roman" w:hint="eastAsia"/>
          <w:color w:val="auto"/>
          <w:spacing w:val="2"/>
        </w:rPr>
        <w:t>年版）</w:t>
      </w:r>
    </w:p>
    <w:p w14:paraId="3C9487AD" w14:textId="52E3D52C"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 xml:space="preserve">木造計画・設計基準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007612B8">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925C8C6"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 xml:space="preserve">建築工事設計図書作成基準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u w:val="dotted"/>
        </w:rPr>
        <w:t>令和２</w:t>
      </w:r>
      <w:r w:rsidRPr="00FF60C2">
        <w:rPr>
          <w:rFonts w:ascii="ＭＳ 明朝" w:eastAsia="ＭＳ 明朝" w:hAnsi="ＭＳ 明朝" w:cs="Times New Roman" w:hint="eastAsia"/>
          <w:color w:val="auto"/>
          <w:spacing w:val="2"/>
        </w:rPr>
        <w:t>年版）</w:t>
      </w:r>
    </w:p>
    <w:p w14:paraId="29940E00" w14:textId="067F2D5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 xml:space="preserve">公共建築工事標準仕様書（建築工事編）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FE9E713" w14:textId="554623EA"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公共建築改修工事標準仕様書（建築工事編</w:t>
      </w:r>
      <w:r w:rsidRPr="00FF60C2">
        <w:rPr>
          <w:rFonts w:ascii="ＭＳ 明朝" w:eastAsia="ＭＳ 明朝" w:hAnsi="ＭＳ 明朝" w:cs="Times New Roman"/>
          <w:color w:val="auto"/>
          <w:spacing w:val="2"/>
        </w:rPr>
        <w:t>）</w:t>
      </w:r>
      <w:r w:rsidRPr="00FF60C2">
        <w:rPr>
          <w:rFonts w:ascii="ＭＳ 明朝" w:eastAsia="ＭＳ 明朝" w:hAnsi="ＭＳ 明朝" w:cs="Times New Roman" w:hint="eastAsia"/>
          <w:color w:val="auto"/>
          <w:spacing w:val="2"/>
        </w:rPr>
        <w:t xml:space="preserve">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3B528BE9" w14:textId="71F4AB18"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 xml:space="preserve">公共建築木造工事標準仕様書　　　　　　　　　　　同　上　　　 </w:t>
      </w:r>
      <w:r w:rsidRPr="00FF60C2">
        <w:rPr>
          <w:rFonts w:ascii="ＭＳ 明朝" w:eastAsia="ＭＳ 明朝" w:hAnsi="ＭＳ 明朝" w:cs="Times New Roman"/>
          <w:color w:val="auto"/>
          <w:spacing w:val="2"/>
        </w:rPr>
        <w:t xml:space="preserve">     </w:t>
      </w:r>
      <w:r w:rsidRPr="00FF60C2">
        <w:rPr>
          <w:rFonts w:ascii="ＭＳ 明朝" w:eastAsia="ＭＳ 明朝" w:hAnsi="ＭＳ 明朝" w:cs="Times New Roman" w:hint="eastAsia"/>
          <w:color w:val="auto"/>
          <w:spacing w:val="2"/>
        </w:rPr>
        <w:t xml:space="preserve">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68CE3279"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建築解体工事共通仕様書　　　　　　　　　　　　　同　上　　　　　　　　（</w:t>
      </w:r>
      <w:r w:rsidRPr="00FF60C2">
        <w:rPr>
          <w:rFonts w:ascii="ＭＳ 明朝" w:eastAsia="ＭＳ 明朝" w:hAnsi="ＭＳ 明朝" w:cs="Times New Roman" w:hint="eastAsia"/>
          <w:color w:val="auto"/>
          <w:spacing w:val="2"/>
          <w:u w:val="dotted"/>
        </w:rPr>
        <w:t>令和４</w:t>
      </w:r>
      <w:r w:rsidRPr="00FF60C2">
        <w:rPr>
          <w:rFonts w:ascii="ＭＳ 明朝" w:eastAsia="ＭＳ 明朝" w:hAnsi="ＭＳ 明朝" w:cs="Times New Roman" w:hint="eastAsia"/>
          <w:color w:val="auto"/>
          <w:spacing w:val="2"/>
        </w:rPr>
        <w:t>年版）</w:t>
      </w:r>
    </w:p>
    <w:p w14:paraId="49733B13" w14:textId="77777777" w:rsidR="005E6F23" w:rsidRPr="00FF60C2" w:rsidRDefault="005E6F23" w:rsidP="005E6F23">
      <w:pPr>
        <w:spacing w:line="348" w:lineRule="exact"/>
        <w:ind w:firstLineChars="400" w:firstLine="819"/>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ｃ．建築積算</w:t>
      </w:r>
    </w:p>
    <w:p w14:paraId="64AE300D" w14:textId="1373D32C" w:rsidR="005E6F23" w:rsidRPr="00FF60C2" w:rsidRDefault="005E6F23" w:rsidP="005E6F23">
      <w:pPr>
        <w:spacing w:line="348" w:lineRule="exact"/>
        <w:ind w:firstLineChars="300" w:firstLine="602"/>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FF60C2">
        <w:rPr>
          <w:rFonts w:ascii="ＭＳ 明朝" w:eastAsia="ＭＳ 明朝" w:hAnsi="ＭＳ 明朝" w:cs="Times New Roman" w:hint="eastAsia"/>
          <w:color w:val="auto"/>
          <w:spacing w:val="2"/>
        </w:rPr>
        <w:t>公共建築数量積算基準　　　　　　　　国土交通省大臣官房官庁営繕部　　　（</w:t>
      </w:r>
      <w:r w:rsidR="007612B8">
        <w:rPr>
          <w:rFonts w:ascii="ＭＳ 明朝" w:eastAsia="ＭＳ 明朝" w:hAnsi="ＭＳ 明朝" w:cs="Times New Roman" w:hint="eastAsia"/>
          <w:color w:val="auto"/>
          <w:spacing w:val="2"/>
          <w:u w:val="dotted"/>
        </w:rPr>
        <w:t>令和５</w:t>
      </w:r>
      <w:r w:rsidRPr="00FF60C2">
        <w:rPr>
          <w:rFonts w:ascii="ＭＳ 明朝" w:eastAsia="ＭＳ 明朝" w:hAnsi="ＭＳ 明朝" w:cs="Times New Roman" w:hint="eastAsia"/>
          <w:color w:val="auto"/>
          <w:spacing w:val="2"/>
        </w:rPr>
        <w:t>年版）</w:t>
      </w:r>
    </w:p>
    <w:p w14:paraId="09764EFF" w14:textId="063390F0" w:rsidR="005E6F23" w:rsidRPr="00FF60C2" w:rsidRDefault="005E6F23" w:rsidP="005E6F23">
      <w:pPr>
        <w:spacing w:line="348" w:lineRule="exact"/>
        <w:ind w:firstLineChars="300" w:firstLine="602"/>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FF60C2">
        <w:rPr>
          <w:rFonts w:ascii="ＭＳ 明朝" w:eastAsia="ＭＳ 明朝" w:hAnsi="ＭＳ 明朝" w:cs="Times New Roman" w:hint="eastAsia"/>
          <w:color w:val="auto"/>
          <w:spacing w:val="2"/>
        </w:rPr>
        <w:t>公共建築工事内訳書標準書式（建築工事編）　　　　同　上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５</w:t>
      </w:r>
      <w:r w:rsidRPr="00FF60C2">
        <w:rPr>
          <w:rFonts w:ascii="ＭＳ 明朝" w:eastAsia="ＭＳ 明朝" w:hAnsi="ＭＳ 明朝" w:cs="Times New Roman" w:hint="eastAsia"/>
          <w:color w:val="auto"/>
          <w:spacing w:val="2"/>
        </w:rPr>
        <w:t>年版）</w:t>
      </w:r>
    </w:p>
    <w:p w14:paraId="1AC1522C" w14:textId="172C29F7" w:rsidR="005E6F23" w:rsidRPr="00FF60C2" w:rsidRDefault="005E6F23" w:rsidP="005E6F23">
      <w:pPr>
        <w:spacing w:line="348" w:lineRule="exact"/>
        <w:ind w:firstLineChars="300" w:firstLine="602"/>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 xml:space="preserve">　　・</w:t>
      </w:r>
      <w:r w:rsidRPr="00FF60C2">
        <w:rPr>
          <w:rFonts w:ascii="ＭＳ 明朝" w:eastAsia="ＭＳ 明朝" w:hAnsi="ＭＳ 明朝" w:cs="Times New Roman" w:hint="eastAsia"/>
          <w:color w:val="auto"/>
          <w:spacing w:val="2"/>
        </w:rPr>
        <w:t>公共建築工事見積標準書式（建築工事編）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057A2B0B" w14:textId="77777777"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lastRenderedPageBreak/>
        <w:t>・</w:t>
      </w:r>
      <w:r w:rsidRPr="00FF60C2">
        <w:rPr>
          <w:rFonts w:ascii="ＭＳ 明朝" w:eastAsia="ＭＳ 明朝" w:hAnsi="ＭＳ 明朝" w:cs="Times New Roman" w:hint="eastAsia"/>
          <w:color w:val="auto"/>
          <w:spacing w:val="2"/>
        </w:rPr>
        <w:t>公共建築改修工事の積算マニュアル　　　　　　　　同　上　　　　　　　　（</w:t>
      </w:r>
      <w:r w:rsidRPr="00FF60C2">
        <w:rPr>
          <w:rFonts w:ascii="ＭＳ 明朝" w:eastAsia="ＭＳ 明朝" w:hAnsi="ＭＳ 明朝" w:cs="Times New Roman" w:hint="eastAsia"/>
          <w:color w:val="auto"/>
          <w:spacing w:val="2"/>
          <w:u w:val="dotted"/>
        </w:rPr>
        <w:t>平成27</w:t>
      </w:r>
      <w:r w:rsidRPr="00FF60C2">
        <w:rPr>
          <w:rFonts w:ascii="ＭＳ 明朝" w:eastAsia="ＭＳ 明朝" w:hAnsi="ＭＳ 明朝" w:cs="Times New Roman" w:hint="eastAsia"/>
          <w:color w:val="auto"/>
          <w:spacing w:val="2"/>
        </w:rPr>
        <w:t>年版）</w:t>
      </w:r>
    </w:p>
    <w:p w14:paraId="3AD1FC4B" w14:textId="77777777" w:rsidR="005E6F23" w:rsidRPr="00FF60C2" w:rsidRDefault="005E6F23" w:rsidP="005E6F23">
      <w:pPr>
        <w:spacing w:line="348" w:lineRule="exact"/>
        <w:ind w:firstLineChars="400" w:firstLine="819"/>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ｄ．設備</w:t>
      </w:r>
    </w:p>
    <w:p w14:paraId="24C8A509" w14:textId="79AEEAB9"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建築設備計画基準　　　　　　　　　　国土交通省大臣官房官庁営繕部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６</w:t>
      </w:r>
      <w:r w:rsidRPr="00FF60C2">
        <w:rPr>
          <w:rFonts w:ascii="ＭＳ 明朝" w:eastAsia="ＭＳ 明朝" w:hAnsi="ＭＳ 明朝" w:cs="Times New Roman" w:hint="eastAsia"/>
          <w:color w:val="auto"/>
          <w:spacing w:val="2"/>
        </w:rPr>
        <w:t>年版）</w:t>
      </w:r>
    </w:p>
    <w:p w14:paraId="4070114D" w14:textId="453F3672"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建築設備設計基準　　　　　　　　　　　　　　  　　同　上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６</w:t>
      </w:r>
      <w:r w:rsidRPr="00FF60C2">
        <w:rPr>
          <w:rFonts w:ascii="ＭＳ 明朝" w:eastAsia="ＭＳ 明朝" w:hAnsi="ＭＳ 明朝" w:cs="Times New Roman" w:hint="eastAsia"/>
          <w:color w:val="auto"/>
          <w:spacing w:val="2"/>
        </w:rPr>
        <w:t>年版）</w:t>
      </w:r>
    </w:p>
    <w:p w14:paraId="2654984E" w14:textId="3724087D"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建築設備工事設計図書作成基準　　　　　　　　　　　同　上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６</w:t>
      </w:r>
      <w:r w:rsidRPr="00FF60C2">
        <w:rPr>
          <w:rFonts w:ascii="ＭＳ 明朝" w:eastAsia="ＭＳ 明朝" w:hAnsi="ＭＳ 明朝" w:cs="Times New Roman" w:hint="eastAsia"/>
          <w:color w:val="auto"/>
          <w:spacing w:val="2"/>
        </w:rPr>
        <w:t>年版）</w:t>
      </w:r>
    </w:p>
    <w:p w14:paraId="1663C04E" w14:textId="4480DDE9"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公共建築工事標準仕様書（電気設備工事編）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0BD52D42" w14:textId="39836964"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公共建築設備工事標準図（電気設備工事編）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0C35E3F1" w14:textId="16C3B388"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公共建築改修工事標準仕様書(電気設備工事編)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0A76596A" w14:textId="4A6642D5"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公共建築工事標準仕様書（機械設備工事編）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7950E835" w14:textId="445BB2E1"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公共建築設備工事標準図（機械設備工事編）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FE93C01" w14:textId="13B40F25"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公共建築改修工事標準仕様書（機械設備工事</w:t>
      </w:r>
      <w:r w:rsidRPr="00FF60C2">
        <w:rPr>
          <w:rFonts w:ascii="ＭＳ 明朝" w:eastAsia="ＭＳ 明朝" w:hAnsi="ＭＳ 明朝" w:cs="Times New Roman"/>
          <w:color w:val="auto"/>
          <w:spacing w:val="2"/>
        </w:rPr>
        <w:t>）</w:t>
      </w:r>
      <w:r w:rsidRPr="00FF60C2">
        <w:rPr>
          <w:rFonts w:ascii="ＭＳ 明朝" w:eastAsia="ＭＳ 明朝" w:hAnsi="ＭＳ 明朝" w:cs="Times New Roman" w:hint="eastAsia"/>
          <w:color w:val="auto"/>
          <w:spacing w:val="2"/>
        </w:rPr>
        <w:t xml:space="preserve">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1AFCADB" w14:textId="77777777" w:rsidR="005E6F23" w:rsidRPr="00FF60C2" w:rsidRDefault="005E6F23" w:rsidP="005E6F23">
      <w:pPr>
        <w:spacing w:line="348" w:lineRule="exact"/>
        <w:ind w:firstLineChars="400" w:firstLine="819"/>
        <w:rPr>
          <w:rFonts w:ascii="ＭＳ 明朝" w:eastAsia="ＭＳ 明朝" w:hAnsi="ＭＳ 明朝" w:cs="Times New Roman"/>
          <w:color w:val="auto"/>
          <w:spacing w:val="2"/>
        </w:rPr>
      </w:pPr>
      <w:r w:rsidRPr="00FF60C2">
        <w:rPr>
          <w:rFonts w:ascii="ＭＳ 明朝" w:eastAsia="ＭＳ 明朝" w:hAnsi="ＭＳ 明朝" w:cs="Times New Roman" w:hint="eastAsia"/>
          <w:color w:val="auto"/>
          <w:spacing w:val="2"/>
        </w:rPr>
        <w:t>ｅ．設備積算</w:t>
      </w:r>
    </w:p>
    <w:p w14:paraId="7005FAE3" w14:textId="5B2B71EE"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公共建築設備数量積算基準　　　　　　　国土交通省大臣官房官庁営繕部　　（</w:t>
      </w:r>
      <w:r w:rsidR="007612B8">
        <w:rPr>
          <w:rFonts w:ascii="ＭＳ 明朝" w:eastAsia="ＭＳ 明朝" w:hAnsi="ＭＳ 明朝" w:cs="Times New Roman" w:hint="eastAsia"/>
          <w:color w:val="auto"/>
          <w:spacing w:val="2"/>
          <w:u w:val="dotted"/>
        </w:rPr>
        <w:t>令和５</w:t>
      </w:r>
      <w:r w:rsidRPr="00FF60C2">
        <w:rPr>
          <w:rFonts w:ascii="ＭＳ 明朝" w:eastAsia="ＭＳ 明朝" w:hAnsi="ＭＳ 明朝" w:cs="Times New Roman" w:hint="eastAsia"/>
          <w:color w:val="auto"/>
          <w:spacing w:val="2"/>
        </w:rPr>
        <w:t>年版）</w:t>
      </w:r>
    </w:p>
    <w:p w14:paraId="3076D3AC" w14:textId="251B512F"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公共建築工事内訳書標準書式（設備工事編）　　　　　同　上　　　　　　　（</w:t>
      </w:r>
      <w:r w:rsidRPr="00FF60C2">
        <w:rPr>
          <w:rFonts w:ascii="ＭＳ 明朝" w:eastAsia="ＭＳ 明朝" w:hAnsi="ＭＳ 明朝" w:cs="Times New Roman" w:hint="eastAsia"/>
          <w:color w:val="auto"/>
          <w:spacing w:val="2"/>
          <w:u w:val="dotted"/>
        </w:rPr>
        <w:t>令和</w:t>
      </w:r>
      <w:r w:rsidR="007612B8">
        <w:rPr>
          <w:rFonts w:ascii="ＭＳ 明朝" w:eastAsia="ＭＳ 明朝" w:hAnsi="ＭＳ 明朝" w:cs="Times New Roman" w:hint="eastAsia"/>
          <w:color w:val="auto"/>
          <w:spacing w:val="2"/>
          <w:u w:val="dotted"/>
        </w:rPr>
        <w:t>５</w:t>
      </w:r>
      <w:r w:rsidRPr="00FF60C2">
        <w:rPr>
          <w:rFonts w:ascii="ＭＳ 明朝" w:eastAsia="ＭＳ 明朝" w:hAnsi="ＭＳ 明朝" w:cs="Times New Roman" w:hint="eastAsia"/>
          <w:color w:val="auto"/>
          <w:spacing w:val="2"/>
        </w:rPr>
        <w:t>年版）</w:t>
      </w:r>
    </w:p>
    <w:p w14:paraId="59A3350A" w14:textId="3E6BD690" w:rsidR="005E6F23" w:rsidRPr="00FF60C2" w:rsidRDefault="005E6F23" w:rsidP="005E6F23">
      <w:pPr>
        <w:spacing w:line="348" w:lineRule="exact"/>
        <w:ind w:firstLineChars="500" w:firstLine="1004"/>
        <w:rPr>
          <w:rFonts w:ascii="ＭＳ 明朝" w:eastAsia="ＭＳ 明朝" w:hAnsi="ＭＳ 明朝" w:cs="Times New Roman"/>
          <w:color w:val="auto"/>
          <w:spacing w:val="2"/>
        </w:rPr>
      </w:pPr>
      <w:r w:rsidRPr="00FF60C2">
        <w:rPr>
          <w:rFonts w:ascii="ＭＳ 明朝" w:eastAsia="ＭＳ 明朝" w:hAnsi="ＭＳ 明朝" w:cs="ＭＳ ゴシック" w:hint="eastAsia"/>
          <w:color w:val="auto"/>
        </w:rPr>
        <w:t>・</w:t>
      </w:r>
      <w:r w:rsidRPr="00FF60C2">
        <w:rPr>
          <w:rFonts w:ascii="ＭＳ 明朝" w:eastAsia="ＭＳ 明朝" w:hAnsi="ＭＳ 明朝" w:cs="Times New Roman" w:hint="eastAsia"/>
          <w:color w:val="auto"/>
          <w:spacing w:val="2"/>
        </w:rPr>
        <w:t>公共建築工事見積標準書式（設備工事編）　　　　　　同　上　　　　　　　（</w:t>
      </w:r>
      <w:r w:rsidRPr="00FF60C2">
        <w:rPr>
          <w:rFonts w:ascii="ＭＳ 明朝" w:eastAsia="ＭＳ 明朝" w:hAnsi="ＭＳ 明朝" w:cs="Times New Roman" w:hint="eastAsia"/>
          <w:color w:val="auto"/>
          <w:spacing w:val="2"/>
          <w:u w:val="dotted"/>
        </w:rPr>
        <w:t>令和</w:t>
      </w:r>
      <w:r w:rsidR="005A5B40">
        <w:rPr>
          <w:rFonts w:ascii="ＭＳ 明朝" w:eastAsia="ＭＳ 明朝" w:hAnsi="ＭＳ 明朝" w:cs="Times New Roman" w:hint="eastAsia"/>
          <w:color w:val="auto"/>
          <w:spacing w:val="2"/>
          <w:u w:val="dotted"/>
        </w:rPr>
        <w:t>７</w:t>
      </w:r>
      <w:r w:rsidRPr="00FF60C2">
        <w:rPr>
          <w:rFonts w:ascii="ＭＳ 明朝" w:eastAsia="ＭＳ 明朝" w:hAnsi="ＭＳ 明朝" w:cs="Times New Roman" w:hint="eastAsia"/>
          <w:color w:val="auto"/>
          <w:spacing w:val="2"/>
        </w:rPr>
        <w:t>年版）</w:t>
      </w:r>
    </w:p>
    <w:p w14:paraId="2D36F5E7" w14:textId="77777777" w:rsidR="00117805" w:rsidRPr="005E6F23" w:rsidRDefault="00117805" w:rsidP="005E6F23">
      <w:pPr>
        <w:spacing w:line="348" w:lineRule="exact"/>
        <w:ind w:left="707" w:hangingChars="345" w:hanging="707"/>
        <w:rPr>
          <w:rFonts w:ascii="ＭＳ 明朝" w:eastAsia="ＭＳ 明朝" w:hAnsi="ＭＳ 明朝" w:cs="Times New Roman"/>
          <w:color w:val="000000" w:themeColor="text1"/>
          <w:spacing w:val="2"/>
        </w:rPr>
      </w:pPr>
    </w:p>
    <w:p w14:paraId="0E486C23" w14:textId="0ED3AA61" w:rsidR="008C2325" w:rsidRPr="00DE52EB" w:rsidRDefault="00C32F24" w:rsidP="00C32F24">
      <w:pPr>
        <w:spacing w:line="348" w:lineRule="exact"/>
        <w:ind w:firstLineChars="200" w:firstLine="411"/>
        <w:rPr>
          <w:rFonts w:ascii="ＭＳ ゴシック" w:hAnsi="ＭＳ ゴシック" w:cs="Times New Roman"/>
          <w:b/>
          <w:color w:val="000000" w:themeColor="text1"/>
          <w:spacing w:val="2"/>
        </w:rPr>
      </w:pPr>
      <w:r w:rsidRPr="00DE52EB">
        <w:rPr>
          <w:rFonts w:ascii="ＭＳ ゴシック" w:hAnsi="ＭＳ ゴシック" w:cs="Times New Roman" w:hint="eastAsia"/>
          <w:b/>
          <w:color w:val="000000" w:themeColor="text1"/>
          <w:spacing w:val="2"/>
        </w:rPr>
        <w:t xml:space="preserve"> </w:t>
      </w:r>
      <w:r w:rsidR="003F6364" w:rsidRPr="00DE52EB">
        <w:rPr>
          <w:rFonts w:ascii="ＭＳ ゴシック" w:hAnsi="ＭＳ ゴシック" w:cs="Times New Roman" w:hint="eastAsia"/>
          <w:b/>
          <w:color w:val="000000" w:themeColor="text1"/>
          <w:spacing w:val="2"/>
        </w:rPr>
        <w:t>(</w:t>
      </w:r>
      <w:r w:rsidR="002F5D57" w:rsidRPr="00DE52EB">
        <w:rPr>
          <w:rFonts w:ascii="ＭＳ ゴシック" w:hAnsi="ＭＳ ゴシック" w:cs="Times New Roman" w:hint="eastAsia"/>
          <w:b/>
          <w:color w:val="000000" w:themeColor="text1"/>
          <w:spacing w:val="2"/>
        </w:rPr>
        <w:t>５</w:t>
      </w:r>
      <w:r w:rsidR="003F6364" w:rsidRPr="00DE52EB">
        <w:rPr>
          <w:rFonts w:ascii="ＭＳ ゴシック" w:hAnsi="ＭＳ ゴシック" w:cs="Times New Roman" w:hint="eastAsia"/>
          <w:b/>
          <w:color w:val="000000" w:themeColor="text1"/>
          <w:spacing w:val="2"/>
        </w:rPr>
        <w:t>)</w:t>
      </w:r>
      <w:r w:rsidR="008C2325" w:rsidRPr="00DE52EB">
        <w:rPr>
          <w:rFonts w:ascii="ＭＳ ゴシック" w:hAnsi="ＭＳ ゴシック" w:cs="Times New Roman" w:hint="eastAsia"/>
          <w:b/>
          <w:color w:val="000000" w:themeColor="text1"/>
          <w:spacing w:val="2"/>
        </w:rPr>
        <w:t>貸与資料等</w:t>
      </w:r>
    </w:p>
    <w:p w14:paraId="0B693D8E" w14:textId="2BA1CBE0" w:rsidR="008C2325" w:rsidRPr="00DE52EB" w:rsidRDefault="008C2325" w:rsidP="00C213F1">
      <w:pPr>
        <w:spacing w:line="348" w:lineRule="exact"/>
        <w:ind w:left="819" w:hangingChars="400" w:hanging="81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A054AA"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00B32B11" w:rsidRPr="00DE52EB">
        <w:rPr>
          <w:rFonts w:ascii="ＭＳ 明朝" w:eastAsia="ＭＳ 明朝" w:hAnsi="ＭＳ 明朝" w:cs="Times New Roman" w:hint="eastAsia"/>
          <w:color w:val="000000" w:themeColor="text1"/>
          <w:spacing w:val="2"/>
        </w:rPr>
        <w:t xml:space="preserve">　ａ．</w:t>
      </w:r>
      <w:r w:rsidRPr="00DE52EB">
        <w:rPr>
          <w:rFonts w:ascii="ＭＳ 明朝" w:eastAsia="ＭＳ 明朝" w:hAnsi="ＭＳ 明朝" w:cs="Times New Roman" w:hint="eastAsia"/>
          <w:color w:val="000000" w:themeColor="text1"/>
          <w:spacing w:val="2"/>
        </w:rPr>
        <w:t>既存設計図書等</w:t>
      </w:r>
    </w:p>
    <w:p w14:paraId="00F5E23E" w14:textId="7A971783" w:rsidR="0056194A" w:rsidRPr="00CC5A3F" w:rsidRDefault="008C2325" w:rsidP="00CC5A3F">
      <w:pPr>
        <w:spacing w:line="348" w:lineRule="exact"/>
        <w:ind w:left="819" w:hangingChars="400" w:hanging="819"/>
        <w:rPr>
          <w:rFonts w:ascii="ＭＳ 明朝" w:eastAsia="ＭＳ 明朝" w:hAnsi="ＭＳ 明朝" w:cs="ＭＳ ゴシック"/>
          <w:color w:val="000000" w:themeColor="text1"/>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CC5A3F">
        <w:rPr>
          <w:rFonts w:ascii="ＭＳ 明朝" w:eastAsia="ＭＳ 明朝" w:hAnsi="ＭＳ 明朝" w:cs="ＭＳ ゴシック" w:hint="eastAsia"/>
          <w:color w:val="000000" w:themeColor="text1"/>
        </w:rPr>
        <w:t>・</w:t>
      </w:r>
      <w:r w:rsidR="00155C5F" w:rsidRPr="00DE52EB">
        <w:rPr>
          <w:rFonts w:ascii="ＭＳ 明朝" w:eastAsia="ＭＳ 明朝" w:hAnsi="ＭＳ 明朝" w:cs="Times New Roman" w:hint="eastAsia"/>
          <w:color w:val="000000" w:themeColor="text1"/>
          <w:spacing w:val="2"/>
        </w:rPr>
        <w:t>既存建築物</w:t>
      </w:r>
      <w:r w:rsidR="00502A9E" w:rsidRPr="00DE52EB">
        <w:rPr>
          <w:rFonts w:ascii="ＭＳ 明朝" w:eastAsia="ＭＳ 明朝" w:hAnsi="ＭＳ 明朝" w:cs="Times New Roman" w:hint="eastAsia"/>
          <w:color w:val="000000" w:themeColor="text1"/>
          <w:spacing w:val="2"/>
        </w:rPr>
        <w:t>設計図</w:t>
      </w:r>
      <w:r w:rsidR="003B76C7" w:rsidRPr="00DE52EB">
        <w:rPr>
          <w:rFonts w:ascii="ＭＳ 明朝" w:eastAsia="ＭＳ 明朝" w:hAnsi="ＭＳ 明朝" w:cs="Times New Roman" w:hint="eastAsia"/>
          <w:color w:val="000000" w:themeColor="text1"/>
          <w:spacing w:val="2"/>
        </w:rPr>
        <w:t>の一部</w:t>
      </w:r>
      <w:r w:rsidR="00BD78B1" w:rsidRPr="00DE52EB">
        <w:rPr>
          <w:rFonts w:ascii="ＭＳ 明朝" w:eastAsia="ＭＳ 明朝" w:hAnsi="ＭＳ 明朝" w:cs="Times New Roman" w:hint="eastAsia"/>
          <w:color w:val="000000" w:themeColor="text1"/>
          <w:spacing w:val="2"/>
        </w:rPr>
        <w:t>（</w:t>
      </w:r>
      <w:r w:rsidR="00CC5A3F">
        <w:rPr>
          <w:rFonts w:ascii="ＭＳ 明朝" w:eastAsia="ＭＳ 明朝" w:hAnsi="ＭＳ 明朝" w:cs="Times New Roman" w:hint="eastAsia"/>
          <w:color w:val="000000" w:themeColor="text1"/>
          <w:spacing w:val="2"/>
        </w:rPr>
        <w:t xml:space="preserve"> </w:t>
      </w:r>
      <w:r w:rsidR="00CC5A3F">
        <w:rPr>
          <w:rFonts w:ascii="ＭＳ 明朝" w:eastAsia="ＭＳ 明朝" w:hAnsi="ＭＳ 明朝" w:cs="Times New Roman"/>
          <w:color w:val="000000" w:themeColor="text1"/>
          <w:spacing w:val="2"/>
        </w:rPr>
        <w:t xml:space="preserve">                    </w:t>
      </w:r>
      <w:r w:rsidR="00BD78B1" w:rsidRPr="00DE52EB">
        <w:rPr>
          <w:rFonts w:ascii="ＭＳ 明朝" w:eastAsia="ＭＳ 明朝" w:hAnsi="ＭＳ 明朝" w:cs="Times New Roman" w:hint="eastAsia"/>
          <w:color w:val="000000" w:themeColor="text1"/>
          <w:spacing w:val="2"/>
        </w:rPr>
        <w:t>）</w:t>
      </w:r>
    </w:p>
    <w:p w14:paraId="31591E36" w14:textId="4EC891C7" w:rsidR="00F61DDD" w:rsidRPr="00DE52EB" w:rsidRDefault="00F61DDD" w:rsidP="00F61DDD">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u w:val="dotted"/>
        </w:rPr>
        <w:t xml:space="preserve">　　　　　　　　　　　　　　　　　　　　　　　　　　　　　　</w:t>
      </w:r>
    </w:p>
    <w:p w14:paraId="2C75C9EF" w14:textId="6474E464" w:rsidR="008C2325" w:rsidRPr="00DE52EB" w:rsidRDefault="008C2325" w:rsidP="00F437B3">
      <w:pPr>
        <w:spacing w:line="348" w:lineRule="exact"/>
        <w:ind w:left="819" w:hangingChars="400" w:hanging="81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00A054AA" w:rsidRPr="00DE52EB">
        <w:rPr>
          <w:rFonts w:ascii="ＭＳ 明朝" w:eastAsia="ＭＳ 明朝" w:hAnsi="ＭＳ 明朝" w:cs="Times New Roman" w:hint="eastAsia"/>
          <w:color w:val="000000" w:themeColor="text1"/>
          <w:spacing w:val="2"/>
        </w:rPr>
        <w:t xml:space="preserve">　</w:t>
      </w:r>
      <w:r w:rsidR="00B32B11" w:rsidRPr="00DE52EB">
        <w:rPr>
          <w:rFonts w:ascii="ＭＳ 明朝" w:eastAsia="ＭＳ 明朝" w:hAnsi="ＭＳ 明朝" w:cs="Times New Roman" w:hint="eastAsia"/>
          <w:color w:val="000000" w:themeColor="text1"/>
          <w:spacing w:val="2"/>
        </w:rPr>
        <w:t xml:space="preserve">　ｂ．</w:t>
      </w:r>
      <w:r w:rsidRPr="00DE52EB">
        <w:rPr>
          <w:rFonts w:ascii="ＭＳ 明朝" w:eastAsia="ＭＳ 明朝" w:hAnsi="ＭＳ 明朝" w:cs="Times New Roman" w:hint="eastAsia"/>
          <w:color w:val="000000" w:themeColor="text1"/>
          <w:spacing w:val="2"/>
        </w:rPr>
        <w:t>既存資料</w:t>
      </w:r>
    </w:p>
    <w:p w14:paraId="3DD0A420" w14:textId="56AF2CD5" w:rsidR="008C2325" w:rsidRPr="00DE52EB" w:rsidRDefault="008C2325" w:rsidP="00757E3C">
      <w:pPr>
        <w:spacing w:line="348" w:lineRule="exact"/>
        <w:ind w:left="819" w:hangingChars="400" w:hanging="81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BD78B1" w:rsidRPr="00DE52EB">
        <w:rPr>
          <w:rFonts w:ascii="ＭＳ 明朝" w:eastAsia="ＭＳ 明朝" w:hAnsi="ＭＳ 明朝" w:cs="Times New Roman" w:hint="eastAsia"/>
          <w:color w:val="000000" w:themeColor="text1"/>
          <w:spacing w:val="2"/>
        </w:rPr>
        <w:t>既存</w:t>
      </w:r>
      <w:r w:rsidRPr="00DE52EB">
        <w:rPr>
          <w:rFonts w:ascii="ＭＳ 明朝" w:eastAsia="ＭＳ 明朝" w:hAnsi="ＭＳ 明朝" w:cs="Times New Roman" w:hint="eastAsia"/>
          <w:color w:val="000000" w:themeColor="text1"/>
          <w:spacing w:val="2"/>
        </w:rPr>
        <w:t>敷地調査資料（</w:t>
      </w:r>
      <w:r w:rsidR="00A274AD"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u w:val="dotted"/>
        </w:rPr>
        <w:t xml:space="preserve">　</w:t>
      </w:r>
      <w:r w:rsidR="00A274AD"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u w:val="dotted"/>
        </w:rPr>
        <w:t xml:space="preserve">　</w:t>
      </w:r>
      <w:r w:rsidR="00A274AD" w:rsidRPr="00DE52EB">
        <w:rPr>
          <w:rFonts w:ascii="ＭＳ 明朝" w:eastAsia="ＭＳ 明朝" w:hAnsi="ＭＳ 明朝" w:cs="Times New Roman" w:hint="eastAsia"/>
          <w:color w:val="000000" w:themeColor="text1"/>
          <w:spacing w:val="2"/>
          <w:u w:val="dotted"/>
        </w:rPr>
        <w:t xml:space="preserve">   </w:t>
      </w:r>
      <w:r w:rsidRPr="00DE52EB">
        <w:rPr>
          <w:rFonts w:ascii="ＭＳ 明朝" w:eastAsia="ＭＳ 明朝" w:hAnsi="ＭＳ 明朝" w:cs="Times New Roman" w:hint="eastAsia"/>
          <w:color w:val="000000" w:themeColor="text1"/>
          <w:spacing w:val="2"/>
        </w:rPr>
        <w:t>）</w:t>
      </w:r>
    </w:p>
    <w:p w14:paraId="08353259" w14:textId="6F531763" w:rsidR="008C2325" w:rsidRPr="00DE52EB" w:rsidRDefault="008C2325" w:rsidP="006019EB">
      <w:pPr>
        <w:spacing w:line="348" w:lineRule="exact"/>
        <w:ind w:left="819" w:hangingChars="400" w:hanging="819"/>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00A054AA" w:rsidRPr="00DE52EB">
        <w:rPr>
          <w:rFonts w:ascii="ＭＳ 明朝" w:eastAsia="ＭＳ 明朝" w:hAnsi="ＭＳ 明朝" w:cs="Times New Roman" w:hint="eastAsia"/>
          <w:color w:val="000000" w:themeColor="text1"/>
          <w:spacing w:val="2"/>
        </w:rPr>
        <w:t xml:space="preserve">　</w:t>
      </w:r>
      <w:r w:rsidR="00B32B11" w:rsidRPr="00DE52EB">
        <w:rPr>
          <w:rFonts w:ascii="ＭＳ 明朝" w:eastAsia="ＭＳ 明朝" w:hAnsi="ＭＳ 明朝" w:cs="Times New Roman" w:hint="eastAsia"/>
          <w:color w:val="000000" w:themeColor="text1"/>
          <w:spacing w:val="2"/>
        </w:rPr>
        <w:t xml:space="preserve">　ｃ．</w:t>
      </w:r>
      <w:r w:rsidRPr="00DE52EB">
        <w:rPr>
          <w:rFonts w:ascii="ＭＳ 明朝" w:eastAsia="ＭＳ 明朝" w:hAnsi="ＭＳ 明朝" w:cs="Times New Roman" w:hint="eastAsia"/>
          <w:color w:val="000000" w:themeColor="text1"/>
          <w:spacing w:val="2"/>
        </w:rPr>
        <w:t>資料の貸与及び返却</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044"/>
      </w:tblGrid>
      <w:tr w:rsidR="00DE52EB" w:rsidRPr="00DE52EB" w14:paraId="4BDF8FD0" w14:textId="77777777" w:rsidTr="003F6364">
        <w:tc>
          <w:tcPr>
            <w:tcW w:w="6521" w:type="dxa"/>
          </w:tcPr>
          <w:p w14:paraId="7BD9482F" w14:textId="77777777" w:rsidR="008C2325" w:rsidRPr="00DE52EB" w:rsidRDefault="00D25FD3" w:rsidP="009F55A2">
            <w:pPr>
              <w:spacing w:line="348" w:lineRule="exact"/>
              <w:jc w:val="center"/>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貸与資料</w:t>
            </w:r>
          </w:p>
        </w:tc>
        <w:tc>
          <w:tcPr>
            <w:tcW w:w="2044" w:type="dxa"/>
          </w:tcPr>
          <w:p w14:paraId="59B33AB1" w14:textId="77777777" w:rsidR="008C2325" w:rsidRPr="00DE52EB" w:rsidRDefault="00D25FD3" w:rsidP="009F55A2">
            <w:pPr>
              <w:spacing w:line="348" w:lineRule="exact"/>
              <w:jc w:val="center"/>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適用</w:t>
            </w:r>
          </w:p>
        </w:tc>
      </w:tr>
      <w:tr w:rsidR="00DE52EB" w:rsidRPr="00DE52EB" w14:paraId="44A438CA" w14:textId="77777777" w:rsidTr="006F4086">
        <w:trPr>
          <w:trHeight w:val="987"/>
        </w:trPr>
        <w:tc>
          <w:tcPr>
            <w:tcW w:w="6521" w:type="dxa"/>
          </w:tcPr>
          <w:p w14:paraId="6FFA2035" w14:textId="5FDDD5DC" w:rsidR="001169AE" w:rsidRPr="00DE52EB" w:rsidRDefault="00C44395" w:rsidP="009F55A2">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ＭＳ ゴシック" w:hint="eastAsia"/>
                <w:color w:val="000000" w:themeColor="text1"/>
              </w:rPr>
              <w:t>・</w:t>
            </w:r>
            <w:r w:rsidR="001169AE" w:rsidRPr="00DE52EB">
              <w:rPr>
                <w:rFonts w:ascii="ＭＳ 明朝" w:eastAsia="ＭＳ 明朝" w:hAnsi="ＭＳ 明朝" w:cs="Times New Roman" w:hint="eastAsia"/>
                <w:color w:val="000000" w:themeColor="text1"/>
                <w:spacing w:val="2"/>
              </w:rPr>
              <w:t>貸与資料等のうち、○印の付いたもの</w:t>
            </w:r>
          </w:p>
          <w:p w14:paraId="533B65E7" w14:textId="77777777" w:rsidR="00882068" w:rsidRPr="00FD3DB3" w:rsidRDefault="00F61DDD" w:rsidP="00F61DDD">
            <w:pPr>
              <w:spacing w:line="348" w:lineRule="exact"/>
              <w:rPr>
                <w:rFonts w:ascii="ＭＳ 明朝" w:eastAsia="ＭＳ 明朝" w:hAnsi="ＭＳ 明朝" w:cs="Times New Roman"/>
                <w:color w:val="000000" w:themeColor="text1"/>
                <w:spacing w:val="2"/>
                <w:u w:val="dotted"/>
              </w:rPr>
            </w:pPr>
            <w:r w:rsidRPr="00DE52EB">
              <w:rPr>
                <w:rFonts w:ascii="ＭＳ 明朝" w:eastAsia="ＭＳ 明朝" w:hAnsi="ＭＳ 明朝" w:cs="Times New Roman" w:hint="eastAsia"/>
                <w:color w:val="000000" w:themeColor="text1"/>
                <w:spacing w:val="2"/>
              </w:rPr>
              <w:t xml:space="preserve">　</w:t>
            </w:r>
            <w:r w:rsidR="00CC5A3F">
              <w:rPr>
                <w:rFonts w:ascii="ＭＳ 明朝" w:eastAsia="ＭＳ 明朝" w:hAnsi="ＭＳ 明朝" w:cs="Times New Roman"/>
                <w:color w:val="000000" w:themeColor="text1"/>
                <w:spacing w:val="2"/>
              </w:rPr>
              <w:fldChar w:fldCharType="begin"/>
            </w:r>
            <w:r w:rsidR="00CC5A3F">
              <w:rPr>
                <w:rFonts w:ascii="ＭＳ 明朝" w:eastAsia="ＭＳ 明朝" w:hAnsi="ＭＳ 明朝" w:cs="Times New Roman"/>
                <w:color w:val="000000" w:themeColor="text1"/>
                <w:spacing w:val="2"/>
              </w:rPr>
              <w:instrText xml:space="preserve"> </w:instrText>
            </w:r>
            <w:r w:rsidR="00CC5A3F">
              <w:rPr>
                <w:rFonts w:ascii="ＭＳ 明朝" w:eastAsia="ＭＳ 明朝" w:hAnsi="ＭＳ 明朝" w:cs="Times New Roman" w:hint="eastAsia"/>
                <w:color w:val="000000" w:themeColor="text1"/>
                <w:spacing w:val="2"/>
              </w:rPr>
              <w:instrText>eq \o\ac(○,</w:instrText>
            </w:r>
            <w:r w:rsidR="00CC5A3F" w:rsidRPr="00CC5A3F">
              <w:rPr>
                <w:rFonts w:ascii="ＭＳ 明朝" w:eastAsia="ＭＳ 明朝" w:hAnsi="ＭＳ 明朝" w:cs="Times New Roman" w:hint="eastAsia"/>
                <w:color w:val="000000" w:themeColor="text1"/>
                <w:sz w:val="14"/>
              </w:rPr>
              <w:instrText>・</w:instrText>
            </w:r>
            <w:r w:rsidR="00CC5A3F">
              <w:rPr>
                <w:rFonts w:ascii="ＭＳ 明朝" w:eastAsia="ＭＳ 明朝" w:hAnsi="ＭＳ 明朝" w:cs="Times New Roman" w:hint="eastAsia"/>
                <w:color w:val="000000" w:themeColor="text1"/>
                <w:spacing w:val="2"/>
              </w:rPr>
              <w:instrText>)</w:instrText>
            </w:r>
            <w:r w:rsidR="00CC5A3F">
              <w:rPr>
                <w:rFonts w:ascii="ＭＳ 明朝" w:eastAsia="ＭＳ 明朝" w:hAnsi="ＭＳ 明朝" w:cs="Times New Roman"/>
                <w:color w:val="000000" w:themeColor="text1"/>
                <w:spacing w:val="2"/>
              </w:rPr>
              <w:fldChar w:fldCharType="end"/>
            </w:r>
            <w:r w:rsidR="00CC5A3F">
              <w:rPr>
                <w:rFonts w:ascii="ＭＳ 明朝" w:eastAsia="ＭＳ 明朝" w:hAnsi="ＭＳ 明朝" w:cs="Times New Roman" w:hint="eastAsia"/>
                <w:color w:val="000000" w:themeColor="text1"/>
                <w:spacing w:val="2"/>
                <w:u w:val="dotted"/>
              </w:rPr>
              <w:t xml:space="preserve">　</w:t>
            </w:r>
            <w:r w:rsidR="00901741" w:rsidRPr="00FD3DB3">
              <w:rPr>
                <w:rFonts w:ascii="ＭＳ 明朝" w:eastAsia="ＭＳ 明朝" w:hAnsi="ＭＳ 明朝" w:cs="Times New Roman" w:hint="eastAsia"/>
                <w:color w:val="000000" w:themeColor="text1"/>
                <w:spacing w:val="2"/>
                <w:u w:val="dotted"/>
              </w:rPr>
              <w:t>上田千曲</w:t>
            </w:r>
            <w:r w:rsidR="003F493E" w:rsidRPr="00FD3DB3">
              <w:rPr>
                <w:rFonts w:ascii="ＭＳ 明朝" w:eastAsia="ＭＳ 明朝" w:hAnsi="ＭＳ 明朝" w:cs="Times New Roman" w:hint="eastAsia"/>
                <w:color w:val="000000" w:themeColor="text1"/>
                <w:spacing w:val="2"/>
                <w:u w:val="dotted"/>
              </w:rPr>
              <w:t>高校</w:t>
            </w:r>
            <w:r w:rsidR="000539D0" w:rsidRPr="00FD3DB3">
              <w:rPr>
                <w:rFonts w:ascii="ＭＳ 明朝" w:eastAsia="ＭＳ 明朝" w:hAnsi="ＭＳ 明朝" w:cs="Times New Roman" w:hint="eastAsia"/>
                <w:color w:val="000000" w:themeColor="text1"/>
                <w:spacing w:val="2"/>
                <w:u w:val="dotted"/>
              </w:rPr>
              <w:t>空調</w:t>
            </w:r>
            <w:r w:rsidR="003F493E" w:rsidRPr="00FD3DB3">
              <w:rPr>
                <w:rFonts w:ascii="ＭＳ 明朝" w:eastAsia="ＭＳ 明朝" w:hAnsi="ＭＳ 明朝" w:cs="Times New Roman" w:hint="eastAsia"/>
                <w:color w:val="000000" w:themeColor="text1"/>
                <w:spacing w:val="2"/>
                <w:u w:val="dotted"/>
              </w:rPr>
              <w:t>設備</w:t>
            </w:r>
            <w:r w:rsidR="000539D0" w:rsidRPr="00FD3DB3">
              <w:rPr>
                <w:rFonts w:ascii="ＭＳ 明朝" w:eastAsia="ＭＳ 明朝" w:hAnsi="ＭＳ 明朝" w:cs="Times New Roman" w:hint="eastAsia"/>
                <w:color w:val="000000" w:themeColor="text1"/>
                <w:spacing w:val="2"/>
                <w:u w:val="dotted"/>
              </w:rPr>
              <w:t>工事</w:t>
            </w:r>
            <w:r w:rsidR="0028129D" w:rsidRPr="00FD3DB3">
              <w:rPr>
                <w:rFonts w:ascii="ＭＳ 明朝" w:eastAsia="ＭＳ 明朝" w:hAnsi="ＭＳ 明朝" w:cs="Times New Roman" w:hint="eastAsia"/>
                <w:color w:val="000000" w:themeColor="text1"/>
                <w:spacing w:val="2"/>
                <w:u w:val="dotted"/>
              </w:rPr>
              <w:t>図面</w:t>
            </w:r>
            <w:r w:rsidR="00882068" w:rsidRPr="00FD3DB3">
              <w:rPr>
                <w:rFonts w:ascii="ＭＳ 明朝" w:eastAsia="ＭＳ 明朝" w:hAnsi="ＭＳ 明朝" w:cs="Times New Roman" w:hint="eastAsia"/>
                <w:color w:val="000000" w:themeColor="text1"/>
                <w:spacing w:val="2"/>
                <w:u w:val="dotted"/>
              </w:rPr>
              <w:t>、上田千曲高校耐震診断</w:t>
            </w:r>
          </w:p>
          <w:p w14:paraId="31CE8447" w14:textId="144C6E97" w:rsidR="00C44395" w:rsidRPr="00DE52EB" w:rsidRDefault="00882068" w:rsidP="00882068">
            <w:pPr>
              <w:spacing w:line="348" w:lineRule="exact"/>
              <w:ind w:firstLineChars="200" w:firstLine="410"/>
              <w:rPr>
                <w:rFonts w:ascii="ＭＳ 明朝" w:eastAsia="ＭＳ 明朝" w:hAnsi="ＭＳ 明朝" w:cs="Times New Roman"/>
                <w:color w:val="000000" w:themeColor="text1"/>
                <w:spacing w:val="2"/>
              </w:rPr>
            </w:pPr>
            <w:r w:rsidRPr="00FD3DB3">
              <w:rPr>
                <w:rFonts w:ascii="ＭＳ 明朝" w:eastAsia="ＭＳ 明朝" w:hAnsi="ＭＳ 明朝" w:cs="Times New Roman" w:hint="eastAsia"/>
                <w:color w:val="000000" w:themeColor="text1"/>
                <w:spacing w:val="2"/>
                <w:u w:val="dotted"/>
              </w:rPr>
              <w:t>図面、各棟建設工事完成図又は設計図</w:t>
            </w:r>
            <w:r w:rsidR="0028129D" w:rsidRPr="00FD3DB3">
              <w:rPr>
                <w:rFonts w:ascii="ＭＳ 明朝" w:eastAsia="ＭＳ 明朝" w:hAnsi="ＭＳ 明朝" w:cs="Times New Roman" w:hint="eastAsia"/>
                <w:color w:val="000000" w:themeColor="text1"/>
                <w:spacing w:val="2"/>
                <w:u w:val="dotted"/>
              </w:rPr>
              <w:t xml:space="preserve">　　</w:t>
            </w:r>
            <w:r w:rsidR="0028129D">
              <w:rPr>
                <w:rFonts w:ascii="ＭＳ 明朝" w:eastAsia="ＭＳ 明朝" w:hAnsi="ＭＳ 明朝" w:cs="Times New Roman" w:hint="eastAsia"/>
                <w:color w:val="000000" w:themeColor="text1"/>
                <w:spacing w:val="2"/>
                <w:u w:val="dotted"/>
              </w:rPr>
              <w:t xml:space="preserve">　　</w:t>
            </w:r>
            <w:r w:rsidR="00F61DDD" w:rsidRPr="00DE52EB">
              <w:rPr>
                <w:rFonts w:ascii="ＭＳ 明朝" w:eastAsia="ＭＳ 明朝" w:hAnsi="ＭＳ 明朝" w:cs="Times New Roman" w:hint="eastAsia"/>
                <w:color w:val="000000" w:themeColor="text1"/>
                <w:spacing w:val="2"/>
                <w:u w:val="dotted"/>
              </w:rPr>
              <w:t xml:space="preserve">　　</w:t>
            </w:r>
            <w:r w:rsidR="00CC5A3F">
              <w:rPr>
                <w:rFonts w:ascii="ＭＳ 明朝" w:eastAsia="ＭＳ 明朝" w:hAnsi="ＭＳ 明朝" w:cs="Times New Roman" w:hint="eastAsia"/>
                <w:color w:val="000000" w:themeColor="text1"/>
                <w:spacing w:val="2"/>
                <w:u w:val="dotted"/>
              </w:rPr>
              <w:t xml:space="preserve">　</w:t>
            </w:r>
            <w:r w:rsidR="00F61DDD" w:rsidRPr="00DE52EB">
              <w:rPr>
                <w:rFonts w:ascii="ＭＳ 明朝" w:eastAsia="ＭＳ 明朝" w:hAnsi="ＭＳ 明朝" w:cs="Times New Roman" w:hint="eastAsia"/>
                <w:color w:val="000000" w:themeColor="text1"/>
                <w:spacing w:val="2"/>
                <w:u w:val="dotted"/>
              </w:rPr>
              <w:t xml:space="preserve">　　　　</w:t>
            </w:r>
          </w:p>
          <w:p w14:paraId="6B45B946" w14:textId="2A1266CF" w:rsidR="006F4086" w:rsidRPr="00DE52EB" w:rsidRDefault="00F61DDD" w:rsidP="009F55A2">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DA3171">
              <w:rPr>
                <w:rFonts w:ascii="ＭＳ 明朝" w:eastAsia="ＭＳ 明朝" w:hAnsi="ＭＳ 明朝" w:cs="Times New Roman" w:hint="eastAsia"/>
                <w:color w:val="000000" w:themeColor="text1"/>
                <w:spacing w:val="2"/>
              </w:rPr>
              <w:t>・</w:t>
            </w:r>
            <w:r w:rsidRPr="00DE52EB">
              <w:rPr>
                <w:rFonts w:ascii="ＭＳ 明朝" w:eastAsia="ＭＳ 明朝" w:hAnsi="ＭＳ 明朝" w:cs="Times New Roman" w:hint="eastAsia"/>
                <w:color w:val="000000" w:themeColor="text1"/>
                <w:spacing w:val="2"/>
                <w:u w:val="dotted"/>
              </w:rPr>
              <w:t xml:space="preserve">　</w:t>
            </w:r>
            <w:r w:rsidR="00DA3171">
              <w:rPr>
                <w:rFonts w:ascii="ＭＳ 明朝" w:eastAsia="ＭＳ 明朝" w:hAnsi="ＭＳ 明朝" w:cs="Times New Roman" w:hint="eastAsia"/>
                <w:color w:val="000000" w:themeColor="text1"/>
                <w:spacing w:val="2"/>
                <w:u w:val="dotted"/>
              </w:rPr>
              <w:t xml:space="preserve">　　　　　　　　　　　　　　　　　　　</w:t>
            </w:r>
            <w:r w:rsidRPr="00DE52EB">
              <w:rPr>
                <w:rFonts w:ascii="ＭＳ 明朝" w:eastAsia="ＭＳ 明朝" w:hAnsi="ＭＳ 明朝" w:cs="Times New Roman" w:hint="eastAsia"/>
                <w:color w:val="000000" w:themeColor="text1"/>
                <w:spacing w:val="2"/>
                <w:u w:val="dotted"/>
              </w:rPr>
              <w:t xml:space="preserve">　　　　</w:t>
            </w:r>
            <w:r w:rsidR="009468CD">
              <w:rPr>
                <w:rFonts w:ascii="ＭＳ 明朝" w:eastAsia="ＭＳ 明朝" w:hAnsi="ＭＳ 明朝" w:cs="Times New Roman" w:hint="eastAsia"/>
                <w:color w:val="000000" w:themeColor="text1"/>
                <w:spacing w:val="2"/>
                <w:u w:val="dotted"/>
              </w:rPr>
              <w:t xml:space="preserve">　　　　</w:t>
            </w:r>
            <w:r w:rsidRPr="00DE52EB">
              <w:rPr>
                <w:rFonts w:ascii="ＭＳ 明朝" w:eastAsia="ＭＳ 明朝" w:hAnsi="ＭＳ 明朝" w:cs="Times New Roman" w:hint="eastAsia"/>
                <w:color w:val="000000" w:themeColor="text1"/>
                <w:spacing w:val="2"/>
                <w:u w:val="dotted"/>
              </w:rPr>
              <w:t xml:space="preserve">　</w:t>
            </w:r>
          </w:p>
          <w:p w14:paraId="022FAB15" w14:textId="126296F4" w:rsidR="00C17DA9" w:rsidRPr="00DE52EB" w:rsidRDefault="00C17DA9" w:rsidP="009F55A2">
            <w:pPr>
              <w:spacing w:line="348" w:lineRule="exact"/>
              <w:rPr>
                <w:rFonts w:ascii="ＭＳ 明朝" w:eastAsia="ＭＳ 明朝" w:hAnsi="ＭＳ 明朝" w:cs="Times New Roman"/>
                <w:color w:val="000000" w:themeColor="text1"/>
                <w:spacing w:val="2"/>
              </w:rPr>
            </w:pPr>
          </w:p>
        </w:tc>
        <w:tc>
          <w:tcPr>
            <w:tcW w:w="2044" w:type="dxa"/>
          </w:tcPr>
          <w:p w14:paraId="79C2E3A5" w14:textId="77777777" w:rsidR="008C2325" w:rsidRPr="00DE52EB" w:rsidRDefault="008C2325" w:rsidP="009F55A2">
            <w:pPr>
              <w:spacing w:line="348" w:lineRule="exact"/>
              <w:rPr>
                <w:rFonts w:ascii="ＭＳ 明朝" w:eastAsia="ＭＳ 明朝" w:hAnsi="ＭＳ 明朝" w:cs="Times New Roman"/>
                <w:color w:val="000000" w:themeColor="text1"/>
                <w:spacing w:val="2"/>
              </w:rPr>
            </w:pPr>
          </w:p>
        </w:tc>
      </w:tr>
    </w:tbl>
    <w:p w14:paraId="6B2373EC" w14:textId="083D6333" w:rsidR="008C2325" w:rsidRPr="00DE52EB" w:rsidRDefault="00D25FD3"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3F6364"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貸与場所（</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u w:val="dotted"/>
        </w:rPr>
        <w:t xml:space="preserve">　</w:t>
      </w:r>
      <w:r w:rsidR="00137850" w:rsidRPr="00DE52EB">
        <w:rPr>
          <w:rFonts w:ascii="ＭＳ 明朝" w:eastAsia="ＭＳ 明朝" w:hAnsi="ＭＳ 明朝" w:cs="Times New Roman" w:hint="eastAsia"/>
          <w:color w:val="000000" w:themeColor="text1"/>
          <w:spacing w:val="2"/>
          <w:u w:val="dotted"/>
        </w:rPr>
        <w:t>対象</w:t>
      </w:r>
      <w:r w:rsidR="003B5CC5" w:rsidRPr="00DE52EB">
        <w:rPr>
          <w:rFonts w:ascii="ＭＳ 明朝" w:eastAsia="ＭＳ 明朝" w:hAnsi="ＭＳ 明朝" w:cs="Times New Roman" w:hint="eastAsia"/>
          <w:color w:val="000000" w:themeColor="text1"/>
          <w:spacing w:val="2"/>
          <w:u w:val="dotted"/>
        </w:rPr>
        <w:t>施設</w:t>
      </w:r>
      <w:r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貸与時期（</w:t>
      </w:r>
      <w:r w:rsidR="00BD78B1" w:rsidRPr="00DE52EB">
        <w:rPr>
          <w:rFonts w:ascii="ＭＳ 明朝" w:eastAsia="ＭＳ 明朝" w:hAnsi="ＭＳ 明朝" w:cs="Times New Roman" w:hint="eastAsia"/>
          <w:color w:val="000000" w:themeColor="text1"/>
          <w:spacing w:val="2"/>
        </w:rPr>
        <w:t xml:space="preserve">　</w:t>
      </w:r>
      <w:r w:rsidR="00BD78B1" w:rsidRPr="00DE52EB">
        <w:rPr>
          <w:rFonts w:ascii="ＭＳ 明朝" w:eastAsia="ＭＳ 明朝" w:hAnsi="ＭＳ 明朝" w:cs="Times New Roman" w:hint="eastAsia"/>
          <w:color w:val="000000" w:themeColor="text1"/>
          <w:spacing w:val="2"/>
          <w:u w:val="dotted"/>
        </w:rPr>
        <w:t xml:space="preserve">　</w:t>
      </w:r>
      <w:r w:rsidR="001169AE" w:rsidRPr="00DE52EB">
        <w:rPr>
          <w:rFonts w:ascii="ＭＳ 明朝" w:eastAsia="ＭＳ 明朝" w:hAnsi="ＭＳ 明朝" w:cs="Times New Roman" w:hint="eastAsia"/>
          <w:color w:val="000000" w:themeColor="text1"/>
          <w:spacing w:val="2"/>
          <w:u w:val="dotted"/>
        </w:rPr>
        <w:t>委託契約締結後</w:t>
      </w:r>
      <w:r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w:t>
      </w:r>
    </w:p>
    <w:p w14:paraId="4A231D12" w14:textId="2BA3F0D0" w:rsidR="008C2325" w:rsidRPr="00DE52EB" w:rsidRDefault="00D25FD3"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3F6364"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返却場所（</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u w:val="dotted"/>
        </w:rPr>
        <w:t xml:space="preserve">　</w:t>
      </w:r>
      <w:r w:rsidR="00137850" w:rsidRPr="00DE52EB">
        <w:rPr>
          <w:rFonts w:ascii="ＭＳ 明朝" w:eastAsia="ＭＳ 明朝" w:hAnsi="ＭＳ 明朝" w:cs="Times New Roman" w:hint="eastAsia"/>
          <w:color w:val="000000" w:themeColor="text1"/>
          <w:spacing w:val="2"/>
          <w:u w:val="dotted"/>
        </w:rPr>
        <w:t>対象</w:t>
      </w:r>
      <w:r w:rsidR="003B5CC5" w:rsidRPr="00DE52EB">
        <w:rPr>
          <w:rFonts w:ascii="ＭＳ 明朝" w:eastAsia="ＭＳ 明朝" w:hAnsi="ＭＳ 明朝" w:cs="Times New Roman" w:hint="eastAsia"/>
          <w:color w:val="000000" w:themeColor="text1"/>
          <w:spacing w:val="2"/>
          <w:u w:val="dotted"/>
        </w:rPr>
        <w:t>施設</w:t>
      </w:r>
      <w:r w:rsidR="007F577B"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返却時期（</w:t>
      </w:r>
      <w:r w:rsidR="00BD78B1" w:rsidRPr="00DE52EB">
        <w:rPr>
          <w:rFonts w:ascii="ＭＳ 明朝" w:eastAsia="ＭＳ 明朝" w:hAnsi="ＭＳ 明朝" w:cs="Times New Roman" w:hint="eastAsia"/>
          <w:color w:val="000000" w:themeColor="text1"/>
          <w:spacing w:val="2"/>
        </w:rPr>
        <w:t xml:space="preserve">　</w:t>
      </w:r>
      <w:r w:rsidR="00BD78B1" w:rsidRPr="00DE52EB">
        <w:rPr>
          <w:rFonts w:ascii="ＭＳ 明朝" w:eastAsia="ＭＳ 明朝" w:hAnsi="ＭＳ 明朝" w:cs="Times New Roman" w:hint="eastAsia"/>
          <w:color w:val="000000" w:themeColor="text1"/>
          <w:spacing w:val="2"/>
          <w:u w:val="dotted"/>
        </w:rPr>
        <w:t xml:space="preserve">　</w:t>
      </w:r>
      <w:r w:rsidR="001169AE" w:rsidRPr="00DE52EB">
        <w:rPr>
          <w:rFonts w:ascii="ＭＳ 明朝" w:eastAsia="ＭＳ 明朝" w:hAnsi="ＭＳ 明朝" w:cs="Times New Roman" w:hint="eastAsia"/>
          <w:color w:val="000000" w:themeColor="text1"/>
          <w:spacing w:val="2"/>
          <w:u w:val="dotted"/>
        </w:rPr>
        <w:t>委託契約完了時</w:t>
      </w:r>
      <w:r w:rsidRPr="00DE52EB">
        <w:rPr>
          <w:rFonts w:ascii="ＭＳ 明朝" w:eastAsia="ＭＳ 明朝" w:hAnsi="ＭＳ 明朝" w:cs="Times New Roman" w:hint="eastAsia"/>
          <w:color w:val="000000" w:themeColor="text1"/>
          <w:spacing w:val="2"/>
          <w:u w:val="dotted"/>
        </w:rPr>
        <w:t xml:space="preserve">　</w:t>
      </w:r>
      <w:r w:rsidR="00BD78B1"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w:t>
      </w:r>
    </w:p>
    <w:p w14:paraId="401F0A97" w14:textId="77777777" w:rsidR="007D2BE4" w:rsidRPr="00DE52EB" w:rsidRDefault="007D2BE4" w:rsidP="00410E2B">
      <w:pPr>
        <w:spacing w:line="348" w:lineRule="exact"/>
        <w:rPr>
          <w:color w:val="000000" w:themeColor="text1"/>
        </w:rPr>
      </w:pPr>
    </w:p>
    <w:p w14:paraId="01E60E8A" w14:textId="3903CA6B" w:rsidR="00C21B2B" w:rsidRPr="00DE52EB" w:rsidRDefault="003F6364" w:rsidP="004223CE">
      <w:pPr>
        <w:spacing w:line="348" w:lineRule="exact"/>
        <w:ind w:firstLineChars="200" w:firstLine="403"/>
        <w:rPr>
          <w:b/>
          <w:color w:val="000000" w:themeColor="text1"/>
        </w:rPr>
      </w:pPr>
      <w:r w:rsidRPr="00DE52EB">
        <w:rPr>
          <w:b/>
          <w:color w:val="000000" w:themeColor="text1"/>
        </w:rPr>
        <w:t>(</w:t>
      </w:r>
      <w:r w:rsidRPr="00DE52EB">
        <w:rPr>
          <w:rFonts w:hint="eastAsia"/>
          <w:b/>
          <w:color w:val="000000" w:themeColor="text1"/>
        </w:rPr>
        <w:t>６</w:t>
      </w:r>
      <w:r w:rsidRPr="00DE52EB">
        <w:rPr>
          <w:rFonts w:hint="eastAsia"/>
          <w:b/>
          <w:color w:val="000000" w:themeColor="text1"/>
        </w:rPr>
        <w:t>)</w:t>
      </w:r>
      <w:r w:rsidR="00A1617D" w:rsidRPr="00DE52EB">
        <w:rPr>
          <w:rFonts w:hint="eastAsia"/>
          <w:b/>
          <w:color w:val="000000" w:themeColor="text1"/>
        </w:rPr>
        <w:t>一般業務のうち業務委託内容に含まれない業務（対象外業務）の範囲等</w:t>
      </w:r>
    </w:p>
    <w:p w14:paraId="71C862C7" w14:textId="0E5018B7" w:rsidR="00C21B2B" w:rsidRPr="00DE52EB" w:rsidRDefault="00C21B2B" w:rsidP="004223CE">
      <w:pPr>
        <w:ind w:left="707" w:hangingChars="352" w:hanging="707"/>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004223CE" w:rsidRPr="00DE52EB">
        <w:rPr>
          <w:rFonts w:ascii="ＭＳ 明朝" w:eastAsia="ＭＳ 明朝" w:hAnsi="ＭＳ 明朝" w:hint="eastAsia"/>
          <w:color w:val="000000" w:themeColor="text1"/>
        </w:rPr>
        <w:t xml:space="preserve">　</w:t>
      </w:r>
      <w:r w:rsidR="0062286B" w:rsidRPr="00DE52EB">
        <w:rPr>
          <w:rFonts w:ascii="ＭＳ 明朝" w:eastAsia="ＭＳ 明朝" w:hAnsi="ＭＳ 明朝" w:hint="eastAsia"/>
          <w:color w:val="000000" w:themeColor="text1"/>
        </w:rPr>
        <w:t xml:space="preserve">　</w:t>
      </w:r>
      <w:r w:rsidRPr="00DE52EB">
        <w:rPr>
          <w:rFonts w:ascii="ＭＳ 明朝" w:eastAsia="ＭＳ 明朝" w:hAnsi="ＭＳ 明朝" w:hint="eastAsia"/>
          <w:color w:val="000000" w:themeColor="text1"/>
        </w:rPr>
        <w:t xml:space="preserve">　業務委託内容に含まれない業務は、次のそれぞれ業務の業務内容のうち、「委託対象外業務等」欄に記された業務とする。</w:t>
      </w:r>
    </w:p>
    <w:p w14:paraId="2F82514D" w14:textId="77777777" w:rsidR="00027AAA" w:rsidRPr="00450AD8" w:rsidRDefault="005D7B2D" w:rsidP="004223CE">
      <w:pPr>
        <w:spacing w:line="348" w:lineRule="exact"/>
        <w:ind w:left="438" w:firstLineChars="150" w:firstLine="301"/>
        <w:rPr>
          <w:rFonts w:ascii="ＭＳ 明朝" w:eastAsia="ＭＳ 明朝" w:hAnsi="ＭＳ 明朝" w:cs="Times New Roman"/>
          <w:strike/>
          <w:color w:val="000000" w:themeColor="text1"/>
          <w:spacing w:val="2"/>
        </w:rPr>
      </w:pPr>
      <w:r w:rsidRPr="00450AD8">
        <w:rPr>
          <w:rFonts w:ascii="ＭＳ 明朝" w:eastAsia="ＭＳ 明朝" w:hAnsi="ＭＳ 明朝" w:cs="ＭＳ ゴシック"/>
          <w:strike/>
          <w:noProof/>
          <w:color w:val="000000" w:themeColor="text1"/>
        </w:rPr>
        <mc:AlternateContent>
          <mc:Choice Requires="wps">
            <w:drawing>
              <wp:anchor distT="0" distB="0" distL="114300" distR="114300" simplePos="0" relativeHeight="251651584" behindDoc="0" locked="0" layoutInCell="1" allowOverlap="1" wp14:anchorId="7022EF39" wp14:editId="07404928">
                <wp:simplePos x="0" y="0"/>
                <wp:positionH relativeFrom="column">
                  <wp:posOffset>255270</wp:posOffset>
                </wp:positionH>
                <wp:positionV relativeFrom="paragraph">
                  <wp:posOffset>40005</wp:posOffset>
                </wp:positionV>
                <wp:extent cx="0" cy="0"/>
                <wp:effectExtent l="13335" t="7620" r="5715" b="11430"/>
                <wp:wrapNone/>
                <wp:docPr id="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93904" id="Line 20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3.15pt" to="20.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"/>
            </w:pict>
          </mc:Fallback>
        </mc:AlternateContent>
      </w:r>
      <w:r w:rsidR="00027AAA" w:rsidRPr="00450AD8">
        <w:rPr>
          <w:rFonts w:ascii="ＭＳ 明朝" w:eastAsia="ＭＳ 明朝" w:hAnsi="ＭＳ 明朝" w:cs="ＭＳ ゴシック" w:hint="eastAsia"/>
          <w:strike/>
          <w:color w:val="000000" w:themeColor="text1"/>
        </w:rPr>
        <w:t>ａ．基本設計業務</w:t>
      </w:r>
    </w:p>
    <w:tbl>
      <w:tblPr>
        <w:tblW w:w="862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2"/>
        <w:gridCol w:w="3665"/>
      </w:tblGrid>
      <w:tr w:rsidR="00DE52EB" w:rsidRPr="00DE52EB" w14:paraId="2C9516E4" w14:textId="77777777" w:rsidTr="00C17DA9">
        <w:tc>
          <w:tcPr>
            <w:tcW w:w="4962" w:type="dxa"/>
            <w:gridSpan w:val="2"/>
            <w:tcBorders>
              <w:tr2bl w:val="nil"/>
            </w:tcBorders>
          </w:tcPr>
          <w:p w14:paraId="00B3B173" w14:textId="7315C177" w:rsidR="004223CE" w:rsidRPr="006E3810" w:rsidRDefault="004223CE" w:rsidP="004223CE">
            <w:pPr>
              <w:autoSpaceDE w:val="0"/>
              <w:autoSpaceDN w:val="0"/>
              <w:spacing w:line="0" w:lineRule="atLeast"/>
              <w:jc w:val="center"/>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業務内容</w:t>
            </w:r>
          </w:p>
        </w:tc>
        <w:tc>
          <w:tcPr>
            <w:tcW w:w="3665" w:type="dxa"/>
            <w:tcBorders>
              <w:tr2bl w:val="nil"/>
            </w:tcBorders>
          </w:tcPr>
          <w:p w14:paraId="08AB3ECE" w14:textId="77777777" w:rsidR="004223CE" w:rsidRPr="006E3810" w:rsidRDefault="004223CE" w:rsidP="004223CE">
            <w:pPr>
              <w:autoSpaceDE w:val="0"/>
              <w:autoSpaceDN w:val="0"/>
              <w:spacing w:line="0" w:lineRule="atLeast"/>
              <w:jc w:val="center"/>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委託対象外業務等</w:t>
            </w:r>
          </w:p>
        </w:tc>
      </w:tr>
      <w:tr w:rsidR="00DE52EB" w:rsidRPr="00DE52EB" w14:paraId="7128E322" w14:textId="77777777" w:rsidTr="00C17DA9">
        <w:tc>
          <w:tcPr>
            <w:tcW w:w="2410" w:type="dxa"/>
            <w:vMerge w:val="restart"/>
            <w:tcBorders>
              <w:tr2bl w:val="nil"/>
            </w:tcBorders>
            <w:vAlign w:val="center"/>
          </w:tcPr>
          <w:p w14:paraId="6E9BF4B1" w14:textId="55C29602" w:rsidR="00027AAA" w:rsidRPr="006E3810" w:rsidRDefault="003F6364" w:rsidP="004223CE">
            <w:pPr>
              <w:autoSpaceDE w:val="0"/>
              <w:autoSpaceDN w:val="0"/>
              <w:spacing w:line="0" w:lineRule="atLeast"/>
              <w:ind w:left="596" w:hangingChars="297" w:hanging="596"/>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１</w:t>
            </w:r>
            <w:r w:rsidR="00502728" w:rsidRPr="006E3810">
              <w:rPr>
                <w:rFonts w:ascii="ＭＳ 明朝" w:eastAsia="ＭＳ 明朝" w:hAnsi="ＭＳ 明朝" w:cs="MS-Mincho" w:hint="eastAsia"/>
                <w:color w:val="000000" w:themeColor="text1"/>
              </w:rPr>
              <w:t>)</w:t>
            </w:r>
            <w:r w:rsidR="00027AAA" w:rsidRPr="006E3810">
              <w:rPr>
                <w:rFonts w:ascii="ＭＳ 明朝" w:eastAsia="ＭＳ 明朝" w:hAnsi="ＭＳ 明朝" w:cs="MS-Mincho" w:hint="eastAsia"/>
                <w:color w:val="000000" w:themeColor="text1"/>
              </w:rPr>
              <w:t>設計条件等の整理</w:t>
            </w:r>
          </w:p>
        </w:tc>
        <w:tc>
          <w:tcPr>
            <w:tcW w:w="2552" w:type="dxa"/>
            <w:tcBorders>
              <w:tr2bl w:val="nil"/>
            </w:tcBorders>
            <w:vAlign w:val="center"/>
          </w:tcPr>
          <w:p w14:paraId="700713E9" w14:textId="164A986D" w:rsidR="00027AAA" w:rsidRPr="006E3810" w:rsidRDefault="00502728" w:rsidP="009F55A2">
            <w:pPr>
              <w:autoSpaceDE w:val="0"/>
              <w:autoSpaceDN w:val="0"/>
              <w:spacing w:line="0" w:lineRule="atLeast"/>
              <w:jc w:val="both"/>
              <w:rPr>
                <w:rFonts w:ascii="ＭＳ 明朝" w:eastAsia="ＭＳ 明朝" w:hAnsi="ＭＳ 明朝" w:cs="MS-Mincho"/>
                <w:color w:val="000000" w:themeColor="text1"/>
              </w:rPr>
            </w:pPr>
            <w:r w:rsidRPr="006E3810">
              <w:rPr>
                <w:rFonts w:ascii="ＭＳ 明朝" w:eastAsia="ＭＳ 明朝" w:hAnsi="ＭＳ 明朝" w:cs="MS-Mincho"/>
                <w:color w:val="000000" w:themeColor="text1"/>
              </w:rPr>
              <w:t>(</w:t>
            </w:r>
            <w:r w:rsidR="00027AAA" w:rsidRPr="006E3810">
              <w:rPr>
                <w:rFonts w:ascii="ＭＳ 明朝" w:eastAsia="ＭＳ 明朝" w:hAnsi="ＭＳ 明朝" w:cs="MS-Mincho" w:hint="eastAsia"/>
                <w:color w:val="000000" w:themeColor="text1"/>
              </w:rPr>
              <w:t>ⅰ</w:t>
            </w:r>
            <w:r w:rsidRPr="006E3810">
              <w:rPr>
                <w:rFonts w:ascii="ＭＳ 明朝" w:eastAsia="ＭＳ 明朝" w:hAnsi="ＭＳ 明朝" w:cs="MS-Mincho" w:hint="eastAsia"/>
                <w:color w:val="000000" w:themeColor="text1"/>
              </w:rPr>
              <w:t>)</w:t>
            </w:r>
            <w:r w:rsidR="00027AAA" w:rsidRPr="006E3810">
              <w:rPr>
                <w:rFonts w:ascii="ＭＳ 明朝" w:eastAsia="ＭＳ 明朝" w:hAnsi="ＭＳ 明朝" w:cs="MS-Mincho" w:hint="eastAsia"/>
                <w:color w:val="000000" w:themeColor="text1"/>
              </w:rPr>
              <w:t>条件整理</w:t>
            </w:r>
          </w:p>
        </w:tc>
        <w:tc>
          <w:tcPr>
            <w:tcW w:w="3665" w:type="dxa"/>
            <w:tcBorders>
              <w:tr2bl w:val="nil"/>
            </w:tcBorders>
            <w:vAlign w:val="center"/>
          </w:tcPr>
          <w:p w14:paraId="5A93BF90" w14:textId="092A294D" w:rsidR="00027AAA" w:rsidRPr="006E3810" w:rsidRDefault="00C53CC5" w:rsidP="009F55A2">
            <w:pPr>
              <w:autoSpaceDE w:val="0"/>
              <w:autoSpaceDN w:val="0"/>
              <w:spacing w:line="0" w:lineRule="atLeast"/>
              <w:jc w:val="both"/>
              <w:rPr>
                <w:rFonts w:ascii="ＭＳ 明朝" w:eastAsia="ＭＳ 明朝" w:hAnsi="ＭＳ 明朝" w:cs="Times New Roman"/>
                <w:color w:val="000000" w:themeColor="text1"/>
                <w:spacing w:val="2"/>
                <w:u w:val="dotted"/>
              </w:rPr>
            </w:pPr>
            <w:r w:rsidRPr="006E3810">
              <w:rPr>
                <w:rFonts w:ascii="ＭＳ 明朝" w:eastAsia="ＭＳ 明朝" w:hAnsi="ＭＳ 明朝" w:cs="MS-Mincho" w:hint="eastAsia"/>
                <w:color w:val="000000" w:themeColor="text1"/>
                <w:u w:val="dotted"/>
              </w:rPr>
              <w:t>設計与条件及び貸与等される資料により業務の軽減が図られる部分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62847CE1" w14:textId="77777777" w:rsidTr="00C17DA9">
        <w:trPr>
          <w:trHeight w:val="682"/>
        </w:trPr>
        <w:tc>
          <w:tcPr>
            <w:tcW w:w="2410" w:type="dxa"/>
            <w:vMerge/>
            <w:tcBorders>
              <w:tr2bl w:val="nil"/>
            </w:tcBorders>
            <w:vAlign w:val="center"/>
          </w:tcPr>
          <w:p w14:paraId="489E77CD" w14:textId="77777777" w:rsidR="00027AAA" w:rsidRPr="006E3810" w:rsidRDefault="00027AAA"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p>
        </w:tc>
        <w:tc>
          <w:tcPr>
            <w:tcW w:w="2552" w:type="dxa"/>
            <w:tcBorders>
              <w:tr2bl w:val="nil"/>
            </w:tcBorders>
            <w:vAlign w:val="center"/>
          </w:tcPr>
          <w:p w14:paraId="0266D568" w14:textId="2DE0DDE1" w:rsidR="00027AAA" w:rsidRPr="006E3810" w:rsidRDefault="00027AAA"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(ⅱ)設計条件の変更等の場合の協議</w:t>
            </w:r>
          </w:p>
        </w:tc>
        <w:tc>
          <w:tcPr>
            <w:tcW w:w="3665" w:type="dxa"/>
            <w:tcBorders>
              <w:tr2bl w:val="nil"/>
            </w:tcBorders>
            <w:vAlign w:val="center"/>
          </w:tcPr>
          <w:p w14:paraId="3E15B9C5" w14:textId="7A94CE6B" w:rsidR="00027AAA" w:rsidRPr="006E3810"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変更内容を監督員が整理することにより業務の軽減が図られる部分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3A8353FD" w14:textId="77777777" w:rsidTr="00C17DA9">
        <w:trPr>
          <w:trHeight w:val="432"/>
        </w:trPr>
        <w:tc>
          <w:tcPr>
            <w:tcW w:w="2410" w:type="dxa"/>
            <w:vMerge w:val="restart"/>
            <w:tcBorders>
              <w:tr2bl w:val="nil"/>
            </w:tcBorders>
            <w:vAlign w:val="center"/>
          </w:tcPr>
          <w:p w14:paraId="0FB7AB11" w14:textId="733879B2" w:rsidR="00027AAA" w:rsidRPr="006E3810"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２)</w:t>
            </w:r>
            <w:r w:rsidR="00027AAA" w:rsidRPr="006E3810">
              <w:rPr>
                <w:rFonts w:ascii="ＭＳ 明朝" w:eastAsia="ＭＳ 明朝" w:hAnsi="ＭＳ 明朝" w:cs="MS-Mincho" w:hint="eastAsia"/>
                <w:color w:val="000000" w:themeColor="text1"/>
              </w:rPr>
              <w:t>法令上の諸条件の調査及び関係機関との</w:t>
            </w:r>
            <w:r w:rsidR="00027AAA" w:rsidRPr="006E3810">
              <w:rPr>
                <w:rFonts w:ascii="ＭＳ 明朝" w:eastAsia="ＭＳ 明朝" w:hAnsi="ＭＳ 明朝" w:cs="MS-Mincho" w:hint="eastAsia"/>
                <w:color w:val="000000" w:themeColor="text1"/>
              </w:rPr>
              <w:lastRenderedPageBreak/>
              <w:t>打合せ</w:t>
            </w:r>
          </w:p>
        </w:tc>
        <w:tc>
          <w:tcPr>
            <w:tcW w:w="2552" w:type="dxa"/>
            <w:tcBorders>
              <w:tr2bl w:val="nil"/>
            </w:tcBorders>
            <w:vAlign w:val="center"/>
          </w:tcPr>
          <w:p w14:paraId="142A7129" w14:textId="6DB6B6A0" w:rsidR="00027AAA" w:rsidRPr="006E3810" w:rsidRDefault="00027AAA" w:rsidP="003F6364">
            <w:pPr>
              <w:autoSpaceDE w:val="0"/>
              <w:autoSpaceDN w:val="0"/>
              <w:spacing w:line="0" w:lineRule="atLeast"/>
              <w:ind w:left="458" w:hangingChars="228" w:hanging="458"/>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lastRenderedPageBreak/>
              <w:t>(ⅰ)法令上の諸条件の調査</w:t>
            </w:r>
          </w:p>
        </w:tc>
        <w:tc>
          <w:tcPr>
            <w:tcW w:w="3665" w:type="dxa"/>
            <w:tcBorders>
              <w:tr2bl w:val="nil"/>
            </w:tcBorders>
            <w:vAlign w:val="center"/>
          </w:tcPr>
          <w:p w14:paraId="3B43FE66" w14:textId="2F8569DA" w:rsidR="00027AAA" w:rsidRPr="006E3810"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設計与条件及び貸与等される資料により業務の軽減が図られる部分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12A65CB5" w14:textId="77777777" w:rsidTr="00C17DA9">
        <w:tc>
          <w:tcPr>
            <w:tcW w:w="2410" w:type="dxa"/>
            <w:vMerge/>
            <w:tcBorders>
              <w:tr2bl w:val="nil"/>
            </w:tcBorders>
            <w:vAlign w:val="center"/>
          </w:tcPr>
          <w:p w14:paraId="5B39EEF2" w14:textId="77777777" w:rsidR="00027AAA" w:rsidRPr="006E3810" w:rsidRDefault="00027AAA" w:rsidP="009F55A2">
            <w:pPr>
              <w:autoSpaceDE w:val="0"/>
              <w:autoSpaceDN w:val="0"/>
              <w:spacing w:line="0" w:lineRule="atLeast"/>
              <w:jc w:val="both"/>
              <w:rPr>
                <w:rFonts w:ascii="ＭＳ 明朝" w:eastAsia="ＭＳ 明朝" w:hAnsi="ＭＳ 明朝" w:cs="MS-Mincho"/>
                <w:color w:val="000000" w:themeColor="text1"/>
              </w:rPr>
            </w:pPr>
          </w:p>
        </w:tc>
        <w:tc>
          <w:tcPr>
            <w:tcW w:w="2552" w:type="dxa"/>
            <w:tcBorders>
              <w:tr2bl w:val="nil"/>
            </w:tcBorders>
            <w:vAlign w:val="center"/>
          </w:tcPr>
          <w:p w14:paraId="5890922E" w14:textId="4482D8F0" w:rsidR="00027AAA" w:rsidRPr="006E3810" w:rsidRDefault="00027AAA"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(ⅱ)計画通知に係る関係機関との打合せ</w:t>
            </w:r>
          </w:p>
        </w:tc>
        <w:tc>
          <w:tcPr>
            <w:tcW w:w="3665" w:type="dxa"/>
            <w:tcBorders>
              <w:tr2bl w:val="nil"/>
            </w:tcBorders>
            <w:vAlign w:val="center"/>
          </w:tcPr>
          <w:p w14:paraId="3D44C780" w14:textId="696B19CF" w:rsidR="00027AAA" w:rsidRPr="006E3810" w:rsidRDefault="00C53CC5" w:rsidP="00C53CC5">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設計与条件により業務の軽減が図られる部分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0580FDA6" w14:textId="77777777" w:rsidTr="00C17DA9">
        <w:trPr>
          <w:trHeight w:val="753"/>
        </w:trPr>
        <w:tc>
          <w:tcPr>
            <w:tcW w:w="4962" w:type="dxa"/>
            <w:gridSpan w:val="2"/>
            <w:tcBorders>
              <w:tr2bl w:val="nil"/>
            </w:tcBorders>
            <w:vAlign w:val="center"/>
          </w:tcPr>
          <w:p w14:paraId="133F521D" w14:textId="3D8C6A15" w:rsidR="00027AAA" w:rsidRPr="006E3810"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３)</w:t>
            </w:r>
            <w:r w:rsidR="00027AAA" w:rsidRPr="006E3810">
              <w:rPr>
                <w:rFonts w:ascii="ＭＳ 明朝" w:eastAsia="ＭＳ 明朝" w:hAnsi="ＭＳ 明朝" w:cs="MS-Mincho" w:hint="eastAsia"/>
                <w:color w:val="000000" w:themeColor="text1"/>
              </w:rPr>
              <w:t>上下水道、ガス、電力、通信等の供給状況の調査及び関係機関との打合せ</w:t>
            </w:r>
          </w:p>
        </w:tc>
        <w:tc>
          <w:tcPr>
            <w:tcW w:w="3665" w:type="dxa"/>
            <w:tcBorders>
              <w:tr2bl w:val="nil"/>
            </w:tcBorders>
            <w:vAlign w:val="center"/>
          </w:tcPr>
          <w:p w14:paraId="7F3DEB83" w14:textId="270850C7" w:rsidR="00027AAA" w:rsidRPr="006E3810"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設計与条件及び貸与等される資料により業務の軽減が図られる部分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79C09C21" w14:textId="77777777" w:rsidTr="00C17DA9">
        <w:tc>
          <w:tcPr>
            <w:tcW w:w="2410" w:type="dxa"/>
            <w:vMerge w:val="restart"/>
            <w:tcBorders>
              <w:tr2bl w:val="nil"/>
            </w:tcBorders>
            <w:vAlign w:val="center"/>
          </w:tcPr>
          <w:p w14:paraId="408F82ED" w14:textId="5C8202D4" w:rsidR="00027AAA" w:rsidRPr="006E3810"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４</w:t>
            </w:r>
            <w:r w:rsidRPr="006E3810">
              <w:rPr>
                <w:rFonts w:ascii="ＭＳ 明朝" w:eastAsia="ＭＳ 明朝" w:hAnsi="ＭＳ 明朝" w:cs="MS-Mincho"/>
                <w:color w:val="000000" w:themeColor="text1"/>
              </w:rPr>
              <w:t>)</w:t>
            </w:r>
            <w:r w:rsidR="00027AAA" w:rsidRPr="006E3810">
              <w:rPr>
                <w:rFonts w:ascii="ＭＳ 明朝" w:eastAsia="ＭＳ 明朝" w:hAnsi="ＭＳ 明朝" w:cs="MS-Mincho" w:hint="eastAsia"/>
                <w:color w:val="000000" w:themeColor="text1"/>
              </w:rPr>
              <w:t>基本設計方針の策定</w:t>
            </w:r>
          </w:p>
        </w:tc>
        <w:tc>
          <w:tcPr>
            <w:tcW w:w="2552" w:type="dxa"/>
            <w:tcBorders>
              <w:tr2bl w:val="nil"/>
            </w:tcBorders>
            <w:vAlign w:val="center"/>
          </w:tcPr>
          <w:p w14:paraId="5C9E8BB9" w14:textId="1E5116A9" w:rsidR="00027AAA" w:rsidRPr="006E3810" w:rsidRDefault="00027AAA" w:rsidP="009F55A2">
            <w:pPr>
              <w:autoSpaceDE w:val="0"/>
              <w:autoSpaceDN w:val="0"/>
              <w:spacing w:line="0" w:lineRule="atLeast"/>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(ⅰ)総合検討</w:t>
            </w:r>
          </w:p>
        </w:tc>
        <w:tc>
          <w:tcPr>
            <w:tcW w:w="3665" w:type="dxa"/>
            <w:tcBorders>
              <w:tr2bl w:val="nil"/>
            </w:tcBorders>
            <w:vAlign w:val="center"/>
          </w:tcPr>
          <w:p w14:paraId="496318F0" w14:textId="5DF16A31" w:rsidR="00027AAA" w:rsidRPr="006E3810" w:rsidRDefault="00E25D1B" w:rsidP="00E25D1B">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 xml:space="preserve">　　　　　　　－　　　　　　　　　</w:t>
            </w:r>
          </w:p>
        </w:tc>
      </w:tr>
      <w:tr w:rsidR="00DE52EB" w:rsidRPr="00DE52EB" w14:paraId="5285CF44" w14:textId="77777777" w:rsidTr="00C17DA9">
        <w:tc>
          <w:tcPr>
            <w:tcW w:w="2410" w:type="dxa"/>
            <w:vMerge/>
            <w:tcBorders>
              <w:tr2bl w:val="nil"/>
            </w:tcBorders>
            <w:vAlign w:val="center"/>
          </w:tcPr>
          <w:p w14:paraId="6D32A23C" w14:textId="77777777" w:rsidR="00027AAA" w:rsidRPr="006E3810" w:rsidRDefault="00027AAA" w:rsidP="009F55A2">
            <w:pPr>
              <w:autoSpaceDE w:val="0"/>
              <w:autoSpaceDN w:val="0"/>
              <w:spacing w:line="0" w:lineRule="atLeast"/>
              <w:jc w:val="both"/>
              <w:rPr>
                <w:rFonts w:ascii="ＭＳ 明朝" w:eastAsia="ＭＳ 明朝" w:hAnsi="ＭＳ 明朝" w:cs="MS-Mincho"/>
                <w:color w:val="000000" w:themeColor="text1"/>
              </w:rPr>
            </w:pPr>
          </w:p>
        </w:tc>
        <w:tc>
          <w:tcPr>
            <w:tcW w:w="2552" w:type="dxa"/>
            <w:tcBorders>
              <w:tr2bl w:val="nil"/>
            </w:tcBorders>
            <w:vAlign w:val="center"/>
          </w:tcPr>
          <w:p w14:paraId="4A86C890" w14:textId="6F78E1C0" w:rsidR="00027AAA" w:rsidRPr="006E3810" w:rsidRDefault="00027AAA"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(ⅱ)基本設計方針の策定及び説明</w:t>
            </w:r>
          </w:p>
        </w:tc>
        <w:tc>
          <w:tcPr>
            <w:tcW w:w="3665" w:type="dxa"/>
            <w:tcBorders>
              <w:tr2bl w:val="nil"/>
            </w:tcBorders>
            <w:vAlign w:val="center"/>
          </w:tcPr>
          <w:p w14:paraId="2FC92464" w14:textId="401F940D" w:rsidR="00027AAA" w:rsidRPr="006E3810"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詳細な説明を省くことにより業務の軽減が図られる部分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r w:rsidR="00DE52EB" w:rsidRPr="00DE52EB" w14:paraId="7728EDCB" w14:textId="77777777" w:rsidTr="00C17DA9">
        <w:tc>
          <w:tcPr>
            <w:tcW w:w="4962" w:type="dxa"/>
            <w:gridSpan w:val="2"/>
            <w:tcBorders>
              <w:tr2bl w:val="nil"/>
            </w:tcBorders>
            <w:vAlign w:val="center"/>
          </w:tcPr>
          <w:p w14:paraId="726D53B8" w14:textId="3DBEB81E" w:rsidR="00027AAA" w:rsidRPr="006E3810" w:rsidRDefault="00502728" w:rsidP="009F55A2">
            <w:pPr>
              <w:autoSpaceDE w:val="0"/>
              <w:autoSpaceDN w:val="0"/>
              <w:spacing w:line="0" w:lineRule="atLeast"/>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５)</w:t>
            </w:r>
            <w:r w:rsidR="00027AAA" w:rsidRPr="006E3810">
              <w:rPr>
                <w:rFonts w:ascii="ＭＳ 明朝" w:eastAsia="ＭＳ 明朝" w:hAnsi="ＭＳ 明朝" w:cs="MS-Mincho" w:hint="eastAsia"/>
                <w:color w:val="000000" w:themeColor="text1"/>
              </w:rPr>
              <w:t>基本設計図書の作成</w:t>
            </w:r>
          </w:p>
        </w:tc>
        <w:tc>
          <w:tcPr>
            <w:tcW w:w="3665" w:type="dxa"/>
            <w:tcBorders>
              <w:tr2bl w:val="nil"/>
            </w:tcBorders>
            <w:vAlign w:val="center"/>
          </w:tcPr>
          <w:p w14:paraId="6731A8E3" w14:textId="2B5CA7D9" w:rsidR="00027AAA" w:rsidRPr="006E3810" w:rsidRDefault="00E25D1B"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 xml:space="preserve">　　　　　　　－　　　　　　　　　</w:t>
            </w:r>
          </w:p>
        </w:tc>
      </w:tr>
      <w:tr w:rsidR="00DE52EB" w:rsidRPr="00DE52EB" w14:paraId="6205BF37" w14:textId="77777777" w:rsidTr="00C17DA9">
        <w:tc>
          <w:tcPr>
            <w:tcW w:w="4962" w:type="dxa"/>
            <w:gridSpan w:val="2"/>
            <w:tcBorders>
              <w:tr2bl w:val="nil"/>
            </w:tcBorders>
            <w:vAlign w:val="center"/>
          </w:tcPr>
          <w:p w14:paraId="78378312" w14:textId="04A5EB54" w:rsidR="00027AAA" w:rsidRPr="006E3810" w:rsidRDefault="00502728" w:rsidP="009F55A2">
            <w:pPr>
              <w:autoSpaceDE w:val="0"/>
              <w:autoSpaceDN w:val="0"/>
              <w:spacing w:line="0" w:lineRule="atLeast"/>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６)</w:t>
            </w:r>
            <w:r w:rsidR="00027AAA" w:rsidRPr="006E3810">
              <w:rPr>
                <w:rFonts w:ascii="ＭＳ 明朝" w:eastAsia="ＭＳ 明朝" w:hAnsi="ＭＳ 明朝" w:cs="MS-Mincho" w:hint="eastAsia"/>
                <w:color w:val="000000" w:themeColor="text1"/>
              </w:rPr>
              <w:t>概算工事費の検討</w:t>
            </w:r>
          </w:p>
        </w:tc>
        <w:tc>
          <w:tcPr>
            <w:tcW w:w="3665" w:type="dxa"/>
            <w:tcBorders>
              <w:tr2bl w:val="nil"/>
            </w:tcBorders>
            <w:vAlign w:val="center"/>
          </w:tcPr>
          <w:p w14:paraId="04AC5356" w14:textId="4072A50D" w:rsidR="00027AAA" w:rsidRPr="006E3810" w:rsidRDefault="00E25D1B"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 xml:space="preserve">　　　　　　　－　　　　　　　　　</w:t>
            </w:r>
          </w:p>
        </w:tc>
      </w:tr>
      <w:tr w:rsidR="00DE52EB" w:rsidRPr="00DE52EB" w14:paraId="7D1FF43F" w14:textId="77777777" w:rsidTr="00E25D1B">
        <w:trPr>
          <w:trHeight w:val="70"/>
        </w:trPr>
        <w:tc>
          <w:tcPr>
            <w:tcW w:w="4962" w:type="dxa"/>
            <w:gridSpan w:val="2"/>
            <w:tcBorders>
              <w:tr2bl w:val="nil"/>
            </w:tcBorders>
            <w:vAlign w:val="center"/>
          </w:tcPr>
          <w:p w14:paraId="11858AEF" w14:textId="695A999A" w:rsidR="00027AAA" w:rsidRPr="006E3810" w:rsidRDefault="00502728" w:rsidP="009F55A2">
            <w:pPr>
              <w:autoSpaceDE w:val="0"/>
              <w:autoSpaceDN w:val="0"/>
              <w:spacing w:line="0" w:lineRule="atLeast"/>
              <w:jc w:val="both"/>
              <w:rPr>
                <w:rFonts w:ascii="ＭＳ 明朝" w:eastAsia="ＭＳ 明朝" w:hAnsi="ＭＳ 明朝" w:cs="MS-Mincho"/>
                <w:color w:val="000000" w:themeColor="text1"/>
              </w:rPr>
            </w:pPr>
            <w:r w:rsidRPr="006E3810">
              <w:rPr>
                <w:rFonts w:ascii="ＭＳ 明朝" w:eastAsia="ＭＳ 明朝" w:hAnsi="ＭＳ 明朝" w:cs="MS-Mincho" w:hint="eastAsia"/>
                <w:color w:val="000000" w:themeColor="text1"/>
              </w:rPr>
              <w:t>７)</w:t>
            </w:r>
            <w:r w:rsidR="00027AAA" w:rsidRPr="006E3810">
              <w:rPr>
                <w:rFonts w:ascii="ＭＳ 明朝" w:eastAsia="ＭＳ 明朝" w:hAnsi="ＭＳ 明朝" w:cs="MS-Mincho" w:hint="eastAsia"/>
                <w:color w:val="000000" w:themeColor="text1"/>
              </w:rPr>
              <w:t>基本設計内容の説明等</w:t>
            </w:r>
          </w:p>
        </w:tc>
        <w:tc>
          <w:tcPr>
            <w:tcW w:w="3665" w:type="dxa"/>
            <w:tcBorders>
              <w:tr2bl w:val="nil"/>
            </w:tcBorders>
            <w:vAlign w:val="center"/>
          </w:tcPr>
          <w:p w14:paraId="4B2FA028" w14:textId="7B72CE1A" w:rsidR="00027AAA" w:rsidRPr="006E3810"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6E3810">
              <w:rPr>
                <w:rFonts w:ascii="ＭＳ 明朝" w:eastAsia="ＭＳ 明朝" w:hAnsi="ＭＳ 明朝" w:cs="MS-Mincho" w:hint="eastAsia"/>
                <w:color w:val="000000" w:themeColor="text1"/>
                <w:u w:val="dotted"/>
              </w:rPr>
              <w:t>基本設計完了時の詳細な説明を省くことにより業務の軽減が図られる部分</w:t>
            </w:r>
            <w:r w:rsidR="00E25D1B" w:rsidRPr="006E3810">
              <w:rPr>
                <w:rFonts w:ascii="ＭＳ 明朝" w:eastAsia="ＭＳ 明朝" w:hAnsi="ＭＳ 明朝" w:cs="MS-Mincho" w:hint="eastAsia"/>
                <w:color w:val="000000" w:themeColor="text1"/>
                <w:u w:val="dotted"/>
              </w:rPr>
              <w:t xml:space="preserve">　</w:t>
            </w:r>
          </w:p>
        </w:tc>
      </w:tr>
    </w:tbl>
    <w:p w14:paraId="74B0FE13" w14:textId="77777777" w:rsidR="00DA3171" w:rsidRDefault="00DA3171" w:rsidP="004223CE">
      <w:pPr>
        <w:spacing w:line="348" w:lineRule="exact"/>
        <w:rPr>
          <w:rFonts w:ascii="ＭＳ 明朝" w:eastAsia="ＭＳ 明朝" w:hAnsi="ＭＳ 明朝" w:cs="Times New Roman"/>
          <w:b/>
          <w:color w:val="000000" w:themeColor="text1"/>
          <w:spacing w:val="2"/>
        </w:rPr>
      </w:pPr>
    </w:p>
    <w:p w14:paraId="4DEA0D4C" w14:textId="0FF9940A" w:rsidR="00293F64" w:rsidRPr="00DE52EB" w:rsidRDefault="004223CE" w:rsidP="004223CE">
      <w:pPr>
        <w:spacing w:line="348" w:lineRule="exact"/>
        <w:rPr>
          <w:rFonts w:ascii="ＭＳ 明朝" w:eastAsia="ＭＳ 明朝" w:hAnsi="ＭＳ 明朝" w:cs="Times New Roman"/>
          <w:b/>
          <w:color w:val="000000" w:themeColor="text1"/>
          <w:spacing w:val="2"/>
        </w:rPr>
      </w:pPr>
      <w:r w:rsidRPr="00DE52EB">
        <w:rPr>
          <w:rFonts w:ascii="ＭＳ 明朝" w:eastAsia="ＭＳ 明朝" w:hAnsi="ＭＳ 明朝" w:cs="ＭＳ ゴシック"/>
          <w:b/>
          <w:noProof/>
          <w:color w:val="000000" w:themeColor="text1"/>
        </w:rPr>
        <mc:AlternateContent>
          <mc:Choice Requires="wps">
            <w:drawing>
              <wp:anchor distT="0" distB="0" distL="114300" distR="114300" simplePos="0" relativeHeight="251667456" behindDoc="0" locked="0" layoutInCell="1" allowOverlap="1" wp14:anchorId="0CEF71DF" wp14:editId="58F02E7C">
                <wp:simplePos x="0" y="0"/>
                <wp:positionH relativeFrom="column">
                  <wp:posOffset>255270</wp:posOffset>
                </wp:positionH>
                <wp:positionV relativeFrom="paragraph">
                  <wp:posOffset>40005</wp:posOffset>
                </wp:positionV>
                <wp:extent cx="0" cy="0"/>
                <wp:effectExtent l="13335" t="7620" r="5715" b="11430"/>
                <wp:wrapNone/>
                <wp:docPr id="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196A7" id="Line 20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3.15pt" to="20.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"/>
            </w:pict>
          </mc:Fallback>
        </mc:AlternateContent>
      </w:r>
    </w:p>
    <w:p w14:paraId="270CF28E" w14:textId="4BDD54F8" w:rsidR="00354807" w:rsidRPr="00DE52EB" w:rsidRDefault="003F6364" w:rsidP="004223CE">
      <w:pPr>
        <w:spacing w:line="348" w:lineRule="exact"/>
        <w:ind w:left="438" w:firstLineChars="200" w:firstLine="402"/>
        <w:rPr>
          <w:rFonts w:ascii="ＭＳ 明朝" w:eastAsia="ＭＳ 明朝" w:hAnsi="ＭＳ 明朝" w:cs="Times New Roman"/>
          <w:color w:val="000000" w:themeColor="text1"/>
          <w:spacing w:val="2"/>
        </w:rPr>
      </w:pPr>
      <w:r w:rsidRPr="00DE52EB">
        <w:rPr>
          <w:rFonts w:ascii="ＭＳ 明朝" w:eastAsia="ＭＳ 明朝" w:hAnsi="ＭＳ 明朝" w:cs="ＭＳ ゴシック" w:hint="eastAsia"/>
          <w:color w:val="000000" w:themeColor="text1"/>
        </w:rPr>
        <w:t>ｂ</w:t>
      </w:r>
      <w:r w:rsidR="00354807" w:rsidRPr="00DE52EB">
        <w:rPr>
          <w:rFonts w:ascii="ＭＳ 明朝" w:eastAsia="ＭＳ 明朝" w:hAnsi="ＭＳ 明朝" w:cs="ＭＳ ゴシック" w:hint="eastAsia"/>
          <w:color w:val="000000" w:themeColor="text1"/>
        </w:rPr>
        <w:t>．実施設計業務</w:t>
      </w:r>
    </w:p>
    <w:tbl>
      <w:tblPr>
        <w:tblW w:w="848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3807"/>
      </w:tblGrid>
      <w:tr w:rsidR="00DE52EB" w:rsidRPr="00DE52EB" w14:paraId="30460866" w14:textId="77777777" w:rsidTr="00E25D1B">
        <w:tc>
          <w:tcPr>
            <w:tcW w:w="4678" w:type="dxa"/>
            <w:gridSpan w:val="2"/>
            <w:vAlign w:val="center"/>
          </w:tcPr>
          <w:p w14:paraId="497471DA" w14:textId="1C1E096D" w:rsidR="004223CE" w:rsidRPr="00DE52EB" w:rsidRDefault="004223CE" w:rsidP="004223CE">
            <w:pPr>
              <w:autoSpaceDE w:val="0"/>
              <w:autoSpaceDN w:val="0"/>
              <w:spacing w:line="0" w:lineRule="atLeast"/>
              <w:jc w:val="center"/>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業務内容</w:t>
            </w:r>
          </w:p>
        </w:tc>
        <w:tc>
          <w:tcPr>
            <w:tcW w:w="3807" w:type="dxa"/>
            <w:vAlign w:val="center"/>
          </w:tcPr>
          <w:p w14:paraId="1340994E" w14:textId="77777777" w:rsidR="004223CE" w:rsidRPr="00DE52EB" w:rsidRDefault="004223CE" w:rsidP="004223CE">
            <w:pPr>
              <w:autoSpaceDE w:val="0"/>
              <w:autoSpaceDN w:val="0"/>
              <w:spacing w:line="0" w:lineRule="atLeast"/>
              <w:jc w:val="center"/>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委託対象外業務等</w:t>
            </w:r>
          </w:p>
        </w:tc>
      </w:tr>
      <w:tr w:rsidR="00DE52EB" w:rsidRPr="00DE52EB" w14:paraId="153F1D44" w14:textId="77777777" w:rsidTr="00E25D1B">
        <w:trPr>
          <w:trHeight w:val="589"/>
        </w:trPr>
        <w:tc>
          <w:tcPr>
            <w:tcW w:w="2126" w:type="dxa"/>
            <w:vMerge w:val="restart"/>
            <w:vAlign w:val="center"/>
          </w:tcPr>
          <w:p w14:paraId="09BCFA57" w14:textId="4B94E69E" w:rsidR="00842BD0" w:rsidRPr="00DE52EB" w:rsidRDefault="00502728"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１)</w:t>
            </w:r>
            <w:r w:rsidR="00842BD0" w:rsidRPr="00DE52EB">
              <w:rPr>
                <w:rFonts w:ascii="ＭＳ 明朝" w:eastAsia="ＭＳ 明朝" w:hAnsi="ＭＳ 明朝" w:cs="MS-Mincho" w:hint="eastAsia"/>
                <w:color w:val="000000" w:themeColor="text1"/>
              </w:rPr>
              <w:t>要求等の確認</w:t>
            </w:r>
          </w:p>
        </w:tc>
        <w:tc>
          <w:tcPr>
            <w:tcW w:w="2552" w:type="dxa"/>
            <w:vAlign w:val="center"/>
          </w:tcPr>
          <w:p w14:paraId="31DC8172" w14:textId="2C980E90" w:rsidR="00842BD0" w:rsidRPr="00DE52EB" w:rsidRDefault="00502728" w:rsidP="009F55A2">
            <w:pPr>
              <w:autoSpaceDE w:val="0"/>
              <w:autoSpaceDN w:val="0"/>
              <w:spacing w:line="0" w:lineRule="atLeast"/>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ⅰ</w:t>
            </w: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要求等の確認</w:t>
            </w:r>
          </w:p>
        </w:tc>
        <w:tc>
          <w:tcPr>
            <w:tcW w:w="3807" w:type="dxa"/>
            <w:vAlign w:val="center"/>
          </w:tcPr>
          <w:p w14:paraId="735EC1D6" w14:textId="4D4E248C" w:rsidR="00842BD0" w:rsidRPr="00DE52EB"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基本設計策定時に取得する情報の整理により業務の軽減が図られる部分</w:t>
            </w:r>
            <w:r w:rsidR="00E25D1B" w:rsidRPr="00DE52EB">
              <w:rPr>
                <w:rFonts w:ascii="ＭＳ 明朝" w:eastAsia="ＭＳ 明朝" w:hAnsi="ＭＳ 明朝" w:cs="MS-Mincho" w:hint="eastAsia"/>
                <w:color w:val="000000" w:themeColor="text1"/>
                <w:u w:val="dotted"/>
              </w:rPr>
              <w:t xml:space="preserve">　　　</w:t>
            </w:r>
          </w:p>
        </w:tc>
      </w:tr>
      <w:tr w:rsidR="00DE52EB" w:rsidRPr="00DE52EB" w14:paraId="5312C563" w14:textId="77777777" w:rsidTr="00E25D1B">
        <w:trPr>
          <w:trHeight w:val="669"/>
        </w:trPr>
        <w:tc>
          <w:tcPr>
            <w:tcW w:w="2126" w:type="dxa"/>
            <w:vMerge/>
            <w:vAlign w:val="center"/>
          </w:tcPr>
          <w:p w14:paraId="31526A2F" w14:textId="77777777" w:rsidR="00842BD0" w:rsidRPr="00DE52EB" w:rsidRDefault="00842BD0"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p>
        </w:tc>
        <w:tc>
          <w:tcPr>
            <w:tcW w:w="2552" w:type="dxa"/>
            <w:vAlign w:val="center"/>
          </w:tcPr>
          <w:p w14:paraId="41C0548E" w14:textId="11E7F658" w:rsidR="00842BD0" w:rsidRPr="00DE52EB" w:rsidRDefault="00502728"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ⅱ</w:t>
            </w: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設計条件の変更等の場合の協議</w:t>
            </w:r>
          </w:p>
        </w:tc>
        <w:tc>
          <w:tcPr>
            <w:tcW w:w="3807" w:type="dxa"/>
            <w:vAlign w:val="center"/>
          </w:tcPr>
          <w:p w14:paraId="0A78B05E" w14:textId="2AB52EFF" w:rsidR="00842BD0" w:rsidRPr="00DE52EB" w:rsidRDefault="00C53CC5"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変更内容</w:t>
            </w:r>
            <w:r w:rsidR="00CE7F27" w:rsidRPr="00DE52EB">
              <w:rPr>
                <w:rFonts w:ascii="ＭＳ 明朝" w:eastAsia="ＭＳ 明朝" w:hAnsi="ＭＳ 明朝" w:cs="MS-Mincho" w:hint="eastAsia"/>
                <w:color w:val="000000" w:themeColor="text1"/>
                <w:u w:val="dotted"/>
              </w:rPr>
              <w:t>を監督員が整理することにより業務の軽減が図られる部分</w:t>
            </w:r>
            <w:r w:rsidR="00E25D1B" w:rsidRPr="00DE52EB">
              <w:rPr>
                <w:rFonts w:ascii="ＭＳ 明朝" w:eastAsia="ＭＳ 明朝" w:hAnsi="ＭＳ 明朝" w:cs="MS-Mincho" w:hint="eastAsia"/>
                <w:color w:val="000000" w:themeColor="text1"/>
                <w:u w:val="dotted"/>
              </w:rPr>
              <w:t xml:space="preserve">　　　　　</w:t>
            </w:r>
          </w:p>
        </w:tc>
      </w:tr>
      <w:tr w:rsidR="00DE52EB" w:rsidRPr="00DE52EB" w14:paraId="0FF14F42" w14:textId="77777777" w:rsidTr="00E25D1B">
        <w:trPr>
          <w:trHeight w:val="561"/>
        </w:trPr>
        <w:tc>
          <w:tcPr>
            <w:tcW w:w="2126" w:type="dxa"/>
            <w:vMerge w:val="restart"/>
            <w:vAlign w:val="center"/>
          </w:tcPr>
          <w:p w14:paraId="122B4C7F" w14:textId="3C2541AB" w:rsidR="004223CE" w:rsidRPr="00DE52EB"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２)</w:t>
            </w:r>
            <w:r w:rsidR="004223CE" w:rsidRPr="00DE52EB">
              <w:rPr>
                <w:rFonts w:ascii="ＭＳ 明朝" w:eastAsia="ＭＳ 明朝" w:hAnsi="ＭＳ 明朝" w:cs="MS-Mincho" w:hint="eastAsia"/>
                <w:color w:val="000000" w:themeColor="text1"/>
              </w:rPr>
              <w:t>法令上の諸条件の調査及び関係機関との打合せ</w:t>
            </w:r>
          </w:p>
        </w:tc>
        <w:tc>
          <w:tcPr>
            <w:tcW w:w="2552" w:type="dxa"/>
            <w:vAlign w:val="center"/>
          </w:tcPr>
          <w:p w14:paraId="22225C56" w14:textId="2AE81142" w:rsidR="004223CE" w:rsidRPr="00DE52EB" w:rsidRDefault="00502728" w:rsidP="00502728">
            <w:pPr>
              <w:autoSpaceDE w:val="0"/>
              <w:autoSpaceDN w:val="0"/>
              <w:spacing w:line="0" w:lineRule="atLeast"/>
              <w:ind w:left="464" w:hangingChars="231" w:hanging="46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4223CE" w:rsidRPr="00DE52EB">
              <w:rPr>
                <w:rFonts w:ascii="ＭＳ 明朝" w:eastAsia="ＭＳ 明朝" w:hAnsi="ＭＳ 明朝" w:cs="MS-Mincho" w:hint="eastAsia"/>
                <w:color w:val="000000" w:themeColor="text1"/>
              </w:rPr>
              <w:t>ⅰ</w:t>
            </w:r>
            <w:r w:rsidRPr="00DE52EB">
              <w:rPr>
                <w:rFonts w:ascii="ＭＳ 明朝" w:eastAsia="ＭＳ 明朝" w:hAnsi="ＭＳ 明朝" w:cs="MS-Mincho" w:hint="eastAsia"/>
                <w:color w:val="000000" w:themeColor="text1"/>
              </w:rPr>
              <w:t>)</w:t>
            </w:r>
            <w:r w:rsidR="004223CE" w:rsidRPr="00DE52EB">
              <w:rPr>
                <w:rFonts w:ascii="ＭＳ 明朝" w:eastAsia="ＭＳ 明朝" w:hAnsi="ＭＳ 明朝" w:cs="MS-Mincho" w:hint="eastAsia"/>
                <w:color w:val="000000" w:themeColor="text1"/>
              </w:rPr>
              <w:t>法令上の諸条件の調査</w:t>
            </w:r>
          </w:p>
        </w:tc>
        <w:tc>
          <w:tcPr>
            <w:tcW w:w="3807" w:type="dxa"/>
            <w:vAlign w:val="center"/>
          </w:tcPr>
          <w:p w14:paraId="1B3D0B90" w14:textId="752E82F9" w:rsidR="004223CE" w:rsidRPr="00DE52EB" w:rsidRDefault="004223CE"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基本設計策定時に取得する資料の整理により業務の軽減が図られる部分</w:t>
            </w:r>
            <w:r w:rsidR="00E25D1B" w:rsidRPr="00DE52EB">
              <w:rPr>
                <w:rFonts w:ascii="ＭＳ 明朝" w:eastAsia="ＭＳ 明朝" w:hAnsi="ＭＳ 明朝" w:cs="MS-Mincho" w:hint="eastAsia"/>
                <w:color w:val="000000" w:themeColor="text1"/>
                <w:u w:val="dotted"/>
              </w:rPr>
              <w:t xml:space="preserve">　　　</w:t>
            </w:r>
          </w:p>
        </w:tc>
      </w:tr>
      <w:tr w:rsidR="00DE52EB" w:rsidRPr="00DE52EB" w14:paraId="2C293E50" w14:textId="77777777" w:rsidTr="00E25D1B">
        <w:trPr>
          <w:trHeight w:val="697"/>
        </w:trPr>
        <w:tc>
          <w:tcPr>
            <w:tcW w:w="2126" w:type="dxa"/>
            <w:vMerge/>
            <w:tcBorders>
              <w:bottom w:val="single" w:sz="4" w:space="0" w:color="auto"/>
            </w:tcBorders>
            <w:vAlign w:val="center"/>
          </w:tcPr>
          <w:p w14:paraId="6B53011E" w14:textId="77777777" w:rsidR="004223CE" w:rsidRPr="00DE52EB" w:rsidRDefault="004223CE"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p>
        </w:tc>
        <w:tc>
          <w:tcPr>
            <w:tcW w:w="2552" w:type="dxa"/>
            <w:tcBorders>
              <w:bottom w:val="single" w:sz="4" w:space="0" w:color="auto"/>
            </w:tcBorders>
            <w:vAlign w:val="center"/>
          </w:tcPr>
          <w:p w14:paraId="6A5ED475" w14:textId="4A6915CC" w:rsidR="004223CE" w:rsidRPr="00DE52EB" w:rsidRDefault="00502728"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4223CE" w:rsidRPr="00DE52EB">
              <w:rPr>
                <w:rFonts w:ascii="ＭＳ 明朝" w:eastAsia="ＭＳ 明朝" w:hAnsi="ＭＳ 明朝" w:cs="MS-Mincho" w:hint="eastAsia"/>
                <w:color w:val="000000" w:themeColor="text1"/>
              </w:rPr>
              <w:t>ⅱ</w:t>
            </w:r>
            <w:r w:rsidRPr="00DE52EB">
              <w:rPr>
                <w:rFonts w:ascii="ＭＳ 明朝" w:eastAsia="ＭＳ 明朝" w:hAnsi="ＭＳ 明朝" w:cs="MS-Mincho" w:hint="eastAsia"/>
                <w:color w:val="000000" w:themeColor="text1"/>
              </w:rPr>
              <w:t>)</w:t>
            </w:r>
            <w:r w:rsidR="004223CE" w:rsidRPr="00DE52EB">
              <w:rPr>
                <w:rFonts w:ascii="ＭＳ 明朝" w:eastAsia="ＭＳ 明朝" w:hAnsi="ＭＳ 明朝" w:cs="MS-Mincho" w:hint="eastAsia"/>
                <w:color w:val="000000" w:themeColor="text1"/>
              </w:rPr>
              <w:t>計画通知に係る関係機関との打合せ</w:t>
            </w:r>
          </w:p>
        </w:tc>
        <w:tc>
          <w:tcPr>
            <w:tcW w:w="3807" w:type="dxa"/>
            <w:tcBorders>
              <w:bottom w:val="single" w:sz="4" w:space="0" w:color="auto"/>
            </w:tcBorders>
            <w:vAlign w:val="center"/>
          </w:tcPr>
          <w:p w14:paraId="53097062" w14:textId="50470869" w:rsidR="004223CE" w:rsidRPr="00DE52EB" w:rsidRDefault="004223CE" w:rsidP="00CE7F27">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基本設計策定時に調整される事項により業務の軽減が図られる部分</w:t>
            </w:r>
            <w:r w:rsidR="00E25D1B" w:rsidRPr="00DE52EB">
              <w:rPr>
                <w:rFonts w:ascii="ＭＳ 明朝" w:eastAsia="ＭＳ 明朝" w:hAnsi="ＭＳ 明朝" w:cs="MS-Mincho" w:hint="eastAsia"/>
                <w:color w:val="000000" w:themeColor="text1"/>
                <w:u w:val="dotted"/>
              </w:rPr>
              <w:t xml:space="preserve">　　　　　</w:t>
            </w:r>
          </w:p>
        </w:tc>
      </w:tr>
      <w:tr w:rsidR="00DE52EB" w:rsidRPr="00DE52EB" w14:paraId="718F59F0" w14:textId="77777777" w:rsidTr="00E25D1B">
        <w:trPr>
          <w:trHeight w:val="271"/>
        </w:trPr>
        <w:tc>
          <w:tcPr>
            <w:tcW w:w="2126" w:type="dxa"/>
            <w:vMerge w:val="restart"/>
            <w:vAlign w:val="center"/>
          </w:tcPr>
          <w:p w14:paraId="45484D51" w14:textId="604330DE" w:rsidR="00842BD0" w:rsidRPr="00DE52EB"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３)</w:t>
            </w:r>
            <w:r w:rsidR="00842BD0" w:rsidRPr="00DE52EB">
              <w:rPr>
                <w:rFonts w:ascii="ＭＳ 明朝" w:eastAsia="ＭＳ 明朝" w:hAnsi="ＭＳ 明朝" w:cs="MS-Mincho" w:hint="eastAsia"/>
                <w:color w:val="000000" w:themeColor="text1"/>
              </w:rPr>
              <w:t>実施設計方針の策定</w:t>
            </w:r>
          </w:p>
        </w:tc>
        <w:tc>
          <w:tcPr>
            <w:tcW w:w="2552" w:type="dxa"/>
            <w:vAlign w:val="center"/>
          </w:tcPr>
          <w:p w14:paraId="01CAF67E" w14:textId="2A9CA4BF" w:rsidR="00842BD0" w:rsidRPr="00DE52EB" w:rsidRDefault="00502728" w:rsidP="009F55A2">
            <w:pPr>
              <w:autoSpaceDE w:val="0"/>
              <w:autoSpaceDN w:val="0"/>
              <w:spacing w:line="0" w:lineRule="atLeast"/>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ⅰ</w:t>
            </w:r>
            <w:r w:rsidRPr="00DE52EB">
              <w:rPr>
                <w:rFonts w:ascii="ＭＳ 明朝" w:eastAsia="ＭＳ 明朝" w:hAnsi="ＭＳ 明朝" w:cs="MS-Mincho"/>
                <w:color w:val="000000" w:themeColor="text1"/>
              </w:rPr>
              <w:t>)</w:t>
            </w:r>
            <w:r w:rsidR="00842BD0" w:rsidRPr="00DE52EB">
              <w:rPr>
                <w:rFonts w:ascii="ＭＳ 明朝" w:eastAsia="ＭＳ 明朝" w:hAnsi="ＭＳ 明朝" w:cs="MS-Mincho" w:hint="eastAsia"/>
                <w:color w:val="000000" w:themeColor="text1"/>
              </w:rPr>
              <w:t>総合検討</w:t>
            </w:r>
          </w:p>
        </w:tc>
        <w:tc>
          <w:tcPr>
            <w:tcW w:w="3807" w:type="dxa"/>
            <w:vAlign w:val="center"/>
          </w:tcPr>
          <w:p w14:paraId="625EFFFC" w14:textId="57099730" w:rsidR="00842BD0" w:rsidRPr="00DE52EB" w:rsidRDefault="004C4F9B"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監督員において判断さる事項により</w:t>
            </w:r>
            <w:r w:rsidRPr="00DE52EB">
              <w:rPr>
                <w:rFonts w:ascii="ＭＳ 明朝" w:eastAsia="ＭＳ 明朝" w:hAnsi="ＭＳ 明朝" w:cs="Times New Roman" w:hint="eastAsia"/>
                <w:color w:val="000000" w:themeColor="text1"/>
                <w:spacing w:val="2"/>
                <w:u w:val="dotted"/>
              </w:rPr>
              <w:t>業務の軽減が図られる部分</w:t>
            </w:r>
            <w:r w:rsidR="00E25D1B" w:rsidRPr="00DE52EB">
              <w:rPr>
                <w:rFonts w:ascii="ＭＳ 明朝" w:eastAsia="ＭＳ 明朝" w:hAnsi="ＭＳ 明朝" w:cs="Times New Roman" w:hint="eastAsia"/>
                <w:color w:val="000000" w:themeColor="text1"/>
                <w:spacing w:val="2"/>
                <w:u w:val="dotted"/>
              </w:rPr>
              <w:t xml:space="preserve">　　　　　　</w:t>
            </w:r>
          </w:p>
        </w:tc>
      </w:tr>
      <w:tr w:rsidR="00DE52EB" w:rsidRPr="00DE52EB" w14:paraId="245F9762" w14:textId="77777777" w:rsidTr="00E25D1B">
        <w:trPr>
          <w:trHeight w:val="585"/>
        </w:trPr>
        <w:tc>
          <w:tcPr>
            <w:tcW w:w="2126" w:type="dxa"/>
            <w:vMerge/>
            <w:vAlign w:val="center"/>
          </w:tcPr>
          <w:p w14:paraId="237A328B" w14:textId="77777777" w:rsidR="00842BD0" w:rsidRPr="00DE52EB" w:rsidRDefault="00842BD0"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p>
        </w:tc>
        <w:tc>
          <w:tcPr>
            <w:tcW w:w="2552" w:type="dxa"/>
            <w:vAlign w:val="center"/>
          </w:tcPr>
          <w:p w14:paraId="21F1B6C5" w14:textId="1ED68A6E" w:rsidR="00842BD0" w:rsidRPr="00DE52EB" w:rsidRDefault="00842BD0"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(ⅱ</w:t>
            </w:r>
            <w:r w:rsidR="00502728" w:rsidRPr="00DE52EB">
              <w:rPr>
                <w:rFonts w:ascii="ＭＳ 明朝" w:eastAsia="ＭＳ 明朝" w:hAnsi="ＭＳ 明朝" w:cs="MS-Mincho" w:hint="eastAsia"/>
                <w:color w:val="000000" w:themeColor="text1"/>
              </w:rPr>
              <w:t>)</w:t>
            </w:r>
            <w:r w:rsidRPr="00DE52EB">
              <w:rPr>
                <w:rFonts w:ascii="ＭＳ 明朝" w:eastAsia="ＭＳ 明朝" w:hAnsi="ＭＳ 明朝" w:cs="MS-Mincho" w:hint="eastAsia"/>
                <w:color w:val="000000" w:themeColor="text1"/>
              </w:rPr>
              <w:t>実施設計のための基本事項の確定</w:t>
            </w:r>
          </w:p>
        </w:tc>
        <w:tc>
          <w:tcPr>
            <w:tcW w:w="3807" w:type="dxa"/>
            <w:vAlign w:val="center"/>
          </w:tcPr>
          <w:p w14:paraId="50FD66DA" w14:textId="53189AE8" w:rsidR="00842BD0" w:rsidRPr="00DE52EB" w:rsidRDefault="00A43DBA"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監督員において判断さる事項により</w:t>
            </w:r>
            <w:r w:rsidRPr="00DE52EB">
              <w:rPr>
                <w:rFonts w:ascii="ＭＳ 明朝" w:eastAsia="ＭＳ 明朝" w:hAnsi="ＭＳ 明朝" w:cs="Times New Roman" w:hint="eastAsia"/>
                <w:color w:val="000000" w:themeColor="text1"/>
                <w:spacing w:val="2"/>
                <w:u w:val="dotted"/>
              </w:rPr>
              <w:t>業務の軽減が図られる部分</w:t>
            </w:r>
            <w:r w:rsidR="00E25D1B" w:rsidRPr="00DE52EB">
              <w:rPr>
                <w:rFonts w:ascii="ＭＳ 明朝" w:eastAsia="ＭＳ 明朝" w:hAnsi="ＭＳ 明朝" w:cs="Times New Roman" w:hint="eastAsia"/>
                <w:color w:val="000000" w:themeColor="text1"/>
                <w:spacing w:val="2"/>
                <w:u w:val="dotted"/>
              </w:rPr>
              <w:t xml:space="preserve">　　　　　　</w:t>
            </w:r>
          </w:p>
        </w:tc>
      </w:tr>
      <w:tr w:rsidR="00DE52EB" w:rsidRPr="00DE52EB" w14:paraId="0494DA74" w14:textId="77777777" w:rsidTr="00E25D1B">
        <w:trPr>
          <w:trHeight w:val="564"/>
        </w:trPr>
        <w:tc>
          <w:tcPr>
            <w:tcW w:w="2126" w:type="dxa"/>
            <w:vMerge/>
            <w:vAlign w:val="center"/>
          </w:tcPr>
          <w:p w14:paraId="023F4A72" w14:textId="77777777" w:rsidR="00842BD0" w:rsidRPr="00DE52EB" w:rsidRDefault="00842BD0" w:rsidP="009F55A2">
            <w:pPr>
              <w:autoSpaceDE w:val="0"/>
              <w:autoSpaceDN w:val="0"/>
              <w:spacing w:line="0" w:lineRule="atLeast"/>
              <w:ind w:left="494" w:hangingChars="246" w:hanging="494"/>
              <w:jc w:val="both"/>
              <w:rPr>
                <w:rFonts w:ascii="ＭＳ 明朝" w:eastAsia="ＭＳ 明朝" w:hAnsi="ＭＳ 明朝" w:cs="MS-Mincho"/>
                <w:color w:val="000000" w:themeColor="text1"/>
              </w:rPr>
            </w:pPr>
          </w:p>
        </w:tc>
        <w:tc>
          <w:tcPr>
            <w:tcW w:w="2552" w:type="dxa"/>
            <w:vAlign w:val="center"/>
          </w:tcPr>
          <w:p w14:paraId="5117A199" w14:textId="69E9F33A" w:rsidR="00842BD0" w:rsidRPr="00DE52EB" w:rsidRDefault="00842BD0" w:rsidP="004223CE">
            <w:pPr>
              <w:autoSpaceDE w:val="0"/>
              <w:autoSpaceDN w:val="0"/>
              <w:spacing w:line="0" w:lineRule="atLeast"/>
              <w:ind w:left="444" w:hangingChars="221" w:hanging="44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(ⅲ</w:t>
            </w:r>
            <w:r w:rsidR="00502728" w:rsidRPr="00DE52EB">
              <w:rPr>
                <w:rFonts w:ascii="ＭＳ 明朝" w:eastAsia="ＭＳ 明朝" w:hAnsi="ＭＳ 明朝" w:cs="MS-Mincho" w:hint="eastAsia"/>
                <w:color w:val="000000" w:themeColor="text1"/>
              </w:rPr>
              <w:t>)</w:t>
            </w:r>
            <w:r w:rsidRPr="00DE52EB">
              <w:rPr>
                <w:rFonts w:ascii="ＭＳ 明朝" w:eastAsia="ＭＳ 明朝" w:hAnsi="ＭＳ 明朝" w:cs="MS-Mincho" w:hint="eastAsia"/>
                <w:color w:val="000000" w:themeColor="text1"/>
              </w:rPr>
              <w:t>実施設計方針の策定及び説明</w:t>
            </w:r>
          </w:p>
        </w:tc>
        <w:tc>
          <w:tcPr>
            <w:tcW w:w="3807" w:type="dxa"/>
            <w:vAlign w:val="center"/>
          </w:tcPr>
          <w:p w14:paraId="129F4E8B" w14:textId="77777777" w:rsidR="00842BD0" w:rsidRPr="00DE52EB" w:rsidRDefault="00FC63D1"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詳細な説明を省くことにより業務の軽減が図られる部分</w:t>
            </w:r>
          </w:p>
        </w:tc>
      </w:tr>
      <w:tr w:rsidR="00DE52EB" w:rsidRPr="00DE52EB" w14:paraId="1F452BA4" w14:textId="77777777" w:rsidTr="00E25D1B">
        <w:trPr>
          <w:trHeight w:val="571"/>
        </w:trPr>
        <w:tc>
          <w:tcPr>
            <w:tcW w:w="2126" w:type="dxa"/>
            <w:vMerge w:val="restart"/>
            <w:vAlign w:val="center"/>
          </w:tcPr>
          <w:p w14:paraId="5D8D5135" w14:textId="12935CA1" w:rsidR="00842BD0" w:rsidRPr="00DE52EB" w:rsidRDefault="00502728" w:rsidP="00502728">
            <w:pPr>
              <w:autoSpaceDE w:val="0"/>
              <w:autoSpaceDN w:val="0"/>
              <w:spacing w:line="0" w:lineRule="atLeast"/>
              <w:ind w:left="319" w:hangingChars="159" w:hanging="319"/>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４)</w:t>
            </w:r>
            <w:r w:rsidR="00842BD0" w:rsidRPr="00DE52EB">
              <w:rPr>
                <w:rFonts w:ascii="ＭＳ 明朝" w:eastAsia="ＭＳ 明朝" w:hAnsi="ＭＳ 明朝" w:cs="MS-Mincho" w:hint="eastAsia"/>
                <w:color w:val="000000" w:themeColor="text1"/>
              </w:rPr>
              <w:t>実施設計図書の作成</w:t>
            </w:r>
          </w:p>
        </w:tc>
        <w:tc>
          <w:tcPr>
            <w:tcW w:w="2552" w:type="dxa"/>
            <w:vAlign w:val="center"/>
          </w:tcPr>
          <w:p w14:paraId="11713985" w14:textId="07817704" w:rsidR="00842BD0" w:rsidRPr="00DE52EB" w:rsidRDefault="00842BD0" w:rsidP="00502728">
            <w:pPr>
              <w:autoSpaceDE w:val="0"/>
              <w:autoSpaceDN w:val="0"/>
              <w:spacing w:line="0" w:lineRule="atLeast"/>
              <w:ind w:left="464" w:hangingChars="231" w:hanging="46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(ⅰ</w:t>
            </w:r>
            <w:r w:rsidR="00502728" w:rsidRPr="00DE52EB">
              <w:rPr>
                <w:rFonts w:ascii="ＭＳ 明朝" w:eastAsia="ＭＳ 明朝" w:hAnsi="ＭＳ 明朝" w:cs="MS-Mincho" w:hint="eastAsia"/>
                <w:color w:val="000000" w:themeColor="text1"/>
              </w:rPr>
              <w:t>)</w:t>
            </w:r>
            <w:r w:rsidRPr="00DE52EB">
              <w:rPr>
                <w:rFonts w:ascii="ＭＳ 明朝" w:eastAsia="ＭＳ 明朝" w:hAnsi="ＭＳ 明朝" w:cs="MS-Mincho" w:hint="eastAsia"/>
                <w:color w:val="000000" w:themeColor="text1"/>
              </w:rPr>
              <w:t>実施設計図書の作成</w:t>
            </w:r>
          </w:p>
        </w:tc>
        <w:tc>
          <w:tcPr>
            <w:tcW w:w="3807" w:type="dxa"/>
            <w:vAlign w:val="center"/>
          </w:tcPr>
          <w:p w14:paraId="3FB85FEF" w14:textId="39AE2E03" w:rsidR="00842BD0" w:rsidRPr="00DE52EB" w:rsidRDefault="00FC63D1"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Times New Roman" w:hint="eastAsia"/>
                <w:color w:val="000000" w:themeColor="text1"/>
                <w:spacing w:val="2"/>
                <w:u w:val="dotted"/>
              </w:rPr>
              <w:t>貸与等資料</w:t>
            </w:r>
            <w:r w:rsidR="00842BD0" w:rsidRPr="00DE52EB">
              <w:rPr>
                <w:rFonts w:ascii="ＭＳ 明朝" w:eastAsia="ＭＳ 明朝" w:hAnsi="ＭＳ 明朝" w:cs="Times New Roman" w:hint="eastAsia"/>
                <w:color w:val="000000" w:themeColor="text1"/>
                <w:spacing w:val="2"/>
                <w:u w:val="dotted"/>
              </w:rPr>
              <w:t>により業務の軽減が図られる部分</w:t>
            </w:r>
            <w:r w:rsidR="00E25D1B" w:rsidRPr="00DE52EB">
              <w:rPr>
                <w:rFonts w:ascii="ＭＳ 明朝" w:eastAsia="ＭＳ 明朝" w:hAnsi="ＭＳ 明朝" w:cs="Times New Roman" w:hint="eastAsia"/>
                <w:color w:val="000000" w:themeColor="text1"/>
                <w:spacing w:val="2"/>
                <w:u w:val="dotted"/>
              </w:rPr>
              <w:t xml:space="preserve">　　　　　　　　　　　　　　</w:t>
            </w:r>
          </w:p>
        </w:tc>
      </w:tr>
      <w:tr w:rsidR="00DE52EB" w:rsidRPr="00DE52EB" w14:paraId="44774586" w14:textId="77777777" w:rsidTr="00E25D1B">
        <w:trPr>
          <w:trHeight w:val="274"/>
        </w:trPr>
        <w:tc>
          <w:tcPr>
            <w:tcW w:w="2126" w:type="dxa"/>
            <w:vMerge/>
            <w:vAlign w:val="center"/>
          </w:tcPr>
          <w:p w14:paraId="3BA807EC" w14:textId="77777777" w:rsidR="00842BD0" w:rsidRPr="00DE52EB" w:rsidRDefault="00842BD0" w:rsidP="009F55A2">
            <w:pPr>
              <w:autoSpaceDE w:val="0"/>
              <w:autoSpaceDN w:val="0"/>
              <w:spacing w:line="0" w:lineRule="atLeast"/>
              <w:jc w:val="both"/>
              <w:rPr>
                <w:rFonts w:ascii="ＭＳ 明朝" w:eastAsia="ＭＳ 明朝" w:hAnsi="ＭＳ 明朝" w:cs="MS-Mincho"/>
                <w:color w:val="000000" w:themeColor="text1"/>
              </w:rPr>
            </w:pPr>
          </w:p>
        </w:tc>
        <w:tc>
          <w:tcPr>
            <w:tcW w:w="2552" w:type="dxa"/>
            <w:vAlign w:val="center"/>
          </w:tcPr>
          <w:p w14:paraId="3844BE4E" w14:textId="05880B7A" w:rsidR="00842BD0" w:rsidRPr="00DE52EB" w:rsidRDefault="00502728" w:rsidP="00502728">
            <w:pPr>
              <w:autoSpaceDE w:val="0"/>
              <w:autoSpaceDN w:val="0"/>
              <w:spacing w:line="0" w:lineRule="atLeast"/>
              <w:ind w:left="464" w:hangingChars="231" w:hanging="464"/>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ⅱ</w:t>
            </w:r>
            <w:r w:rsidRPr="00DE52EB">
              <w:rPr>
                <w:rFonts w:ascii="ＭＳ 明朝" w:eastAsia="ＭＳ 明朝" w:hAnsi="ＭＳ 明朝" w:cs="MS-Mincho" w:hint="eastAsia"/>
                <w:color w:val="000000" w:themeColor="text1"/>
              </w:rPr>
              <w:t>)</w:t>
            </w:r>
            <w:r w:rsidR="00842BD0" w:rsidRPr="00DE52EB">
              <w:rPr>
                <w:rFonts w:ascii="ＭＳ 明朝" w:eastAsia="ＭＳ 明朝" w:hAnsi="ＭＳ 明朝" w:cs="MS-Mincho" w:hint="eastAsia"/>
                <w:color w:val="000000" w:themeColor="text1"/>
              </w:rPr>
              <w:t>計画通知図書の作成</w:t>
            </w:r>
          </w:p>
        </w:tc>
        <w:tc>
          <w:tcPr>
            <w:tcW w:w="3807" w:type="dxa"/>
            <w:vAlign w:val="center"/>
          </w:tcPr>
          <w:p w14:paraId="40457A72" w14:textId="444A27E3" w:rsidR="00842BD0" w:rsidRPr="00DE52EB" w:rsidRDefault="00E25D1B"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 xml:space="preserve">　　　　　　　　－　　　　　　　　　</w:t>
            </w:r>
          </w:p>
        </w:tc>
      </w:tr>
      <w:tr w:rsidR="00DE52EB" w:rsidRPr="00DE52EB" w14:paraId="680D256D" w14:textId="77777777" w:rsidTr="00E25D1B">
        <w:trPr>
          <w:trHeight w:val="430"/>
        </w:trPr>
        <w:tc>
          <w:tcPr>
            <w:tcW w:w="4678" w:type="dxa"/>
            <w:gridSpan w:val="2"/>
            <w:vAlign w:val="center"/>
          </w:tcPr>
          <w:p w14:paraId="2EB304EA" w14:textId="5E7604F9" w:rsidR="00842BD0" w:rsidRPr="00DE52EB" w:rsidRDefault="00502728" w:rsidP="009F55A2">
            <w:pPr>
              <w:autoSpaceDE w:val="0"/>
              <w:autoSpaceDN w:val="0"/>
              <w:spacing w:line="0" w:lineRule="atLeast"/>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５)</w:t>
            </w:r>
            <w:r w:rsidR="00842BD0" w:rsidRPr="00DE52EB">
              <w:rPr>
                <w:rFonts w:ascii="ＭＳ 明朝" w:eastAsia="ＭＳ 明朝" w:hAnsi="ＭＳ 明朝" w:cs="MS-Mincho" w:hint="eastAsia"/>
                <w:color w:val="000000" w:themeColor="text1"/>
              </w:rPr>
              <w:t>概算工事費の検討</w:t>
            </w:r>
          </w:p>
        </w:tc>
        <w:tc>
          <w:tcPr>
            <w:tcW w:w="3807" w:type="dxa"/>
            <w:vAlign w:val="center"/>
          </w:tcPr>
          <w:p w14:paraId="24D059AE" w14:textId="1B31EC71" w:rsidR="00842BD0" w:rsidRPr="00DE52EB" w:rsidRDefault="00C21B2B"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Times New Roman" w:hint="eastAsia"/>
                <w:color w:val="000000" w:themeColor="text1"/>
                <w:spacing w:val="2"/>
                <w:u w:val="dotted"/>
              </w:rPr>
              <w:t>積算業務実施により業務の軽減が図られる部分</w:t>
            </w:r>
            <w:r w:rsidR="00E25D1B" w:rsidRPr="00DE52EB">
              <w:rPr>
                <w:rFonts w:ascii="ＭＳ 明朝" w:eastAsia="ＭＳ 明朝" w:hAnsi="ＭＳ 明朝" w:cs="Times New Roman" w:hint="eastAsia"/>
                <w:color w:val="000000" w:themeColor="text1"/>
                <w:spacing w:val="2"/>
                <w:u w:val="dotted"/>
              </w:rPr>
              <w:t xml:space="preserve">　　　　　　　　　　　　　</w:t>
            </w:r>
          </w:p>
        </w:tc>
      </w:tr>
      <w:tr w:rsidR="00DE52EB" w:rsidRPr="00DE52EB" w14:paraId="5AE10065" w14:textId="77777777" w:rsidTr="00E25D1B">
        <w:trPr>
          <w:trHeight w:val="596"/>
        </w:trPr>
        <w:tc>
          <w:tcPr>
            <w:tcW w:w="4678" w:type="dxa"/>
            <w:gridSpan w:val="2"/>
            <w:vAlign w:val="center"/>
          </w:tcPr>
          <w:p w14:paraId="5B61AFCC" w14:textId="78425F28" w:rsidR="00842BD0" w:rsidRPr="00DE52EB" w:rsidRDefault="00502728" w:rsidP="009F55A2">
            <w:pPr>
              <w:autoSpaceDE w:val="0"/>
              <w:autoSpaceDN w:val="0"/>
              <w:spacing w:line="0" w:lineRule="atLeast"/>
              <w:jc w:val="both"/>
              <w:rPr>
                <w:rFonts w:ascii="ＭＳ 明朝" w:eastAsia="ＭＳ 明朝" w:hAnsi="ＭＳ 明朝" w:cs="MS-Mincho"/>
                <w:color w:val="000000" w:themeColor="text1"/>
              </w:rPr>
            </w:pPr>
            <w:r w:rsidRPr="00DE52EB">
              <w:rPr>
                <w:rFonts w:ascii="ＭＳ 明朝" w:eastAsia="ＭＳ 明朝" w:hAnsi="ＭＳ 明朝" w:cs="MS-Mincho" w:hint="eastAsia"/>
                <w:color w:val="000000" w:themeColor="text1"/>
              </w:rPr>
              <w:t>６)</w:t>
            </w:r>
            <w:r w:rsidR="00842BD0" w:rsidRPr="00DE52EB">
              <w:rPr>
                <w:rFonts w:ascii="ＭＳ 明朝" w:eastAsia="ＭＳ 明朝" w:hAnsi="ＭＳ 明朝" w:cs="MS-Mincho" w:hint="eastAsia"/>
                <w:color w:val="000000" w:themeColor="text1"/>
              </w:rPr>
              <w:t>実施設計内容の説明等</w:t>
            </w:r>
          </w:p>
        </w:tc>
        <w:tc>
          <w:tcPr>
            <w:tcW w:w="3807" w:type="dxa"/>
            <w:vAlign w:val="center"/>
          </w:tcPr>
          <w:p w14:paraId="4DA1FFD9" w14:textId="61AE6B71" w:rsidR="00842BD0" w:rsidRPr="00DE52EB" w:rsidRDefault="00A43DBA" w:rsidP="009F55A2">
            <w:pPr>
              <w:autoSpaceDE w:val="0"/>
              <w:autoSpaceDN w:val="0"/>
              <w:spacing w:line="0" w:lineRule="atLeast"/>
              <w:jc w:val="both"/>
              <w:rPr>
                <w:rFonts w:ascii="ＭＳ 明朝" w:eastAsia="ＭＳ 明朝" w:hAnsi="ＭＳ 明朝" w:cs="MS-Mincho"/>
                <w:color w:val="000000" w:themeColor="text1"/>
                <w:u w:val="dotted"/>
              </w:rPr>
            </w:pPr>
            <w:r w:rsidRPr="00DE52EB">
              <w:rPr>
                <w:rFonts w:ascii="ＭＳ 明朝" w:eastAsia="ＭＳ 明朝" w:hAnsi="ＭＳ 明朝" w:cs="MS-Mincho" w:hint="eastAsia"/>
                <w:color w:val="000000" w:themeColor="text1"/>
                <w:u w:val="dotted"/>
              </w:rPr>
              <w:t>実施設計完了時</w:t>
            </w:r>
            <w:r w:rsidR="00FC63D1" w:rsidRPr="00DE52EB">
              <w:rPr>
                <w:rFonts w:ascii="ＭＳ 明朝" w:eastAsia="ＭＳ 明朝" w:hAnsi="ＭＳ 明朝" w:cs="MS-Mincho" w:hint="eastAsia"/>
                <w:color w:val="000000" w:themeColor="text1"/>
                <w:u w:val="dotted"/>
              </w:rPr>
              <w:t>の詳細な説明を省くことにより業務の軽減が図られる部分</w:t>
            </w:r>
            <w:r w:rsidR="00E25D1B" w:rsidRPr="00DE52EB">
              <w:rPr>
                <w:rFonts w:ascii="ＭＳ 明朝" w:eastAsia="ＭＳ 明朝" w:hAnsi="ＭＳ 明朝" w:cs="MS-Mincho" w:hint="eastAsia"/>
                <w:color w:val="000000" w:themeColor="text1"/>
                <w:u w:val="dotted"/>
              </w:rPr>
              <w:t xml:space="preserve">　　</w:t>
            </w:r>
          </w:p>
        </w:tc>
      </w:tr>
    </w:tbl>
    <w:p w14:paraId="04D9175C" w14:textId="77777777" w:rsidR="00A1617D" w:rsidRPr="00DE52EB" w:rsidRDefault="00354807" w:rsidP="00502A9E">
      <w:pPr>
        <w:rPr>
          <w:color w:val="000000" w:themeColor="text1"/>
        </w:rPr>
      </w:pPr>
      <w:r w:rsidRPr="00DE52EB">
        <w:rPr>
          <w:rFonts w:hint="eastAsia"/>
          <w:color w:val="000000" w:themeColor="text1"/>
        </w:rPr>
        <w:t xml:space="preserve">　</w:t>
      </w:r>
    </w:p>
    <w:p w14:paraId="1761D0C8" w14:textId="6ADB7551" w:rsidR="00CB36CC" w:rsidRPr="00DE52EB" w:rsidRDefault="00502728" w:rsidP="004223CE">
      <w:pPr>
        <w:spacing w:line="348" w:lineRule="exact"/>
        <w:ind w:firstLineChars="100" w:firstLine="206"/>
        <w:rPr>
          <w:rFonts w:ascii="ＭＳ 明朝" w:eastAsia="ＭＳ 明朝" w:hAnsi="ＭＳ 明朝" w:cs="Times New Roman"/>
          <w:color w:val="000000" w:themeColor="text1"/>
          <w:spacing w:val="2"/>
        </w:rPr>
      </w:pPr>
      <w:r w:rsidRPr="00DE52EB">
        <w:rPr>
          <w:rFonts w:ascii="ＭＳ ゴシック" w:hAnsi="ＭＳ ゴシック" w:cs="Times New Roman" w:hint="eastAsia"/>
          <w:b/>
          <w:color w:val="000000" w:themeColor="text1"/>
          <w:spacing w:val="2"/>
        </w:rPr>
        <w:t>(</w:t>
      </w:r>
      <w:r w:rsidR="00A1617D" w:rsidRPr="00DE52EB">
        <w:rPr>
          <w:rFonts w:ascii="ＭＳ ゴシック" w:hAnsi="ＭＳ ゴシック" w:cs="Times New Roman" w:hint="eastAsia"/>
          <w:b/>
          <w:color w:val="000000" w:themeColor="text1"/>
          <w:spacing w:val="2"/>
        </w:rPr>
        <w:t>７</w:t>
      </w:r>
      <w:r w:rsidRPr="00DE52EB">
        <w:rPr>
          <w:rFonts w:ascii="ＭＳ ゴシック" w:hAnsi="ＭＳ ゴシック" w:cs="Times New Roman" w:hint="eastAsia"/>
          <w:b/>
          <w:color w:val="000000" w:themeColor="text1"/>
          <w:spacing w:val="2"/>
        </w:rPr>
        <w:t>)</w:t>
      </w:r>
      <w:r w:rsidR="00D25FD3" w:rsidRPr="00DE52EB">
        <w:rPr>
          <w:rFonts w:ascii="ＭＳ ゴシック" w:hAnsi="ＭＳ ゴシック" w:cs="Times New Roman" w:hint="eastAsia"/>
          <w:b/>
          <w:color w:val="000000" w:themeColor="text1"/>
          <w:spacing w:val="2"/>
        </w:rPr>
        <w:t>その他、業務の履行に係る条件等</w:t>
      </w:r>
      <w:r w:rsidR="00CB36CC" w:rsidRPr="00DE52EB">
        <w:rPr>
          <w:rFonts w:ascii="ＭＳ 明朝" w:eastAsia="ＭＳ 明朝" w:hAnsi="ＭＳ 明朝" w:cs="Times New Roman" w:hint="eastAsia"/>
          <w:color w:val="000000" w:themeColor="text1"/>
          <w:spacing w:val="2"/>
        </w:rPr>
        <w:t xml:space="preserve"> </w:t>
      </w:r>
    </w:p>
    <w:p w14:paraId="1E935084" w14:textId="7AB2C300" w:rsidR="00C44395" w:rsidRPr="00DE52EB" w:rsidRDefault="00C44395" w:rsidP="00AE091B">
      <w:pPr>
        <w:spacing w:line="348" w:lineRule="exact"/>
        <w:ind w:firstLineChars="300" w:firstLine="614"/>
        <w:rPr>
          <w:rFonts w:asciiTheme="minorEastAsia" w:eastAsiaTheme="minorEastAsia" w:hAnsiTheme="minorEastAsia" w:cs="Times New Roman"/>
          <w:color w:val="000000" w:themeColor="text1"/>
          <w:spacing w:val="2"/>
        </w:rPr>
      </w:pPr>
      <w:r w:rsidRPr="00DE52EB">
        <w:rPr>
          <w:rFonts w:asciiTheme="minorEastAsia" w:eastAsiaTheme="minorEastAsia" w:hAnsiTheme="minorEastAsia" w:cs="Times New Roman" w:hint="eastAsia"/>
          <w:color w:val="000000" w:themeColor="text1"/>
          <w:spacing w:val="2"/>
        </w:rPr>
        <w:t xml:space="preserve">ａ．指定部分の範囲　　</w:t>
      </w:r>
      <w:r w:rsidR="00502728" w:rsidRPr="00DE52EB">
        <w:rPr>
          <w:rFonts w:asciiTheme="minorEastAsia" w:eastAsiaTheme="minorEastAsia" w:hAnsiTheme="minorEastAsia" w:cs="Times New Roman" w:hint="eastAsia"/>
          <w:color w:val="000000" w:themeColor="text1"/>
          <w:spacing w:val="2"/>
        </w:rPr>
        <w:t xml:space="preserve">（　</w:t>
      </w:r>
      <w:r w:rsidR="00502728" w:rsidRPr="00DE52EB">
        <w:rPr>
          <w:rFonts w:asciiTheme="minorEastAsia" w:eastAsiaTheme="minorEastAsia" w:hAnsiTheme="minorEastAsia" w:cs="Times New Roman" w:hint="eastAsia"/>
          <w:color w:val="000000" w:themeColor="text1"/>
          <w:spacing w:val="2"/>
          <w:u w:val="dotted"/>
        </w:rPr>
        <w:t xml:space="preserve">　　　　　　</w:t>
      </w:r>
      <w:r w:rsidR="00BD78B1" w:rsidRPr="00DE52EB">
        <w:rPr>
          <w:rFonts w:asciiTheme="minorEastAsia" w:eastAsiaTheme="minorEastAsia" w:hAnsiTheme="minorEastAsia" w:cs="Times New Roman" w:hint="eastAsia"/>
          <w:color w:val="000000" w:themeColor="text1"/>
          <w:spacing w:val="2"/>
          <w:u w:val="dotted"/>
        </w:rPr>
        <w:t xml:space="preserve">　</w:t>
      </w:r>
      <w:r w:rsidR="00502728" w:rsidRPr="00DE52EB">
        <w:rPr>
          <w:rFonts w:asciiTheme="minorEastAsia" w:eastAsiaTheme="minorEastAsia" w:hAnsiTheme="minorEastAsia" w:cs="Times New Roman" w:hint="eastAsia"/>
          <w:color w:val="000000" w:themeColor="text1"/>
          <w:spacing w:val="2"/>
          <w:u w:val="dotted"/>
        </w:rPr>
        <w:t xml:space="preserve">　　　　</w:t>
      </w:r>
      <w:r w:rsidR="00502728" w:rsidRPr="00DE52EB">
        <w:rPr>
          <w:rFonts w:asciiTheme="minorEastAsia" w:eastAsiaTheme="minorEastAsia" w:hAnsiTheme="minorEastAsia" w:cs="Times New Roman" w:hint="eastAsia"/>
          <w:color w:val="000000" w:themeColor="text1"/>
          <w:spacing w:val="2"/>
        </w:rPr>
        <w:t xml:space="preserve">  </w:t>
      </w:r>
      <w:r w:rsidRPr="00DE52EB">
        <w:rPr>
          <w:rFonts w:asciiTheme="minorEastAsia" w:eastAsiaTheme="minorEastAsia" w:hAnsiTheme="minorEastAsia" w:cs="Times New Roman" w:hint="eastAsia"/>
          <w:color w:val="000000" w:themeColor="text1"/>
          <w:spacing w:val="2"/>
        </w:rPr>
        <w:t>）</w:t>
      </w:r>
    </w:p>
    <w:p w14:paraId="148492DA" w14:textId="6D120231" w:rsidR="00C44395" w:rsidRPr="00DE52EB" w:rsidRDefault="00502728" w:rsidP="00AE091B">
      <w:pPr>
        <w:spacing w:line="348" w:lineRule="exact"/>
        <w:ind w:firstLineChars="500" w:firstLine="1024"/>
        <w:rPr>
          <w:rFonts w:asciiTheme="minorEastAsia" w:eastAsiaTheme="minorEastAsia" w:hAnsiTheme="minorEastAsia" w:cs="Times New Roman"/>
          <w:color w:val="000000" w:themeColor="text1"/>
          <w:spacing w:val="2"/>
        </w:rPr>
      </w:pPr>
      <w:r w:rsidRPr="00DE52EB">
        <w:rPr>
          <w:rFonts w:asciiTheme="minorEastAsia" w:eastAsiaTheme="minorEastAsia" w:hAnsiTheme="minorEastAsia" w:cs="Times New Roman" w:hint="eastAsia"/>
          <w:color w:val="000000" w:themeColor="text1"/>
          <w:spacing w:val="2"/>
        </w:rPr>
        <w:t xml:space="preserve">指定部分の履行期限（　</w:t>
      </w:r>
      <w:r w:rsidRPr="00DE52EB">
        <w:rPr>
          <w:rFonts w:asciiTheme="minorEastAsia" w:eastAsiaTheme="minorEastAsia" w:hAnsiTheme="minorEastAsia" w:cs="Times New Roman" w:hint="eastAsia"/>
          <w:color w:val="000000" w:themeColor="text1"/>
          <w:spacing w:val="2"/>
          <w:u w:val="dotted"/>
        </w:rPr>
        <w:t xml:space="preserve">　　　　　　</w:t>
      </w:r>
      <w:r w:rsidR="00BD78B1" w:rsidRPr="00DE52EB">
        <w:rPr>
          <w:rFonts w:asciiTheme="minorEastAsia" w:eastAsiaTheme="minorEastAsia" w:hAnsiTheme="minorEastAsia" w:cs="Times New Roman" w:hint="eastAsia"/>
          <w:color w:val="000000" w:themeColor="text1"/>
          <w:spacing w:val="2"/>
          <w:u w:val="dotted"/>
        </w:rPr>
        <w:t xml:space="preserve">　</w:t>
      </w:r>
      <w:r w:rsidRPr="00DE52EB">
        <w:rPr>
          <w:rFonts w:asciiTheme="minorEastAsia" w:eastAsiaTheme="minorEastAsia" w:hAnsiTheme="minorEastAsia" w:cs="Times New Roman" w:hint="eastAsia"/>
          <w:color w:val="000000" w:themeColor="text1"/>
          <w:spacing w:val="2"/>
          <w:u w:val="dotted"/>
        </w:rPr>
        <w:t xml:space="preserve">　　　　</w:t>
      </w:r>
      <w:r w:rsidRPr="00DE52EB">
        <w:rPr>
          <w:rFonts w:asciiTheme="minorEastAsia" w:eastAsiaTheme="minorEastAsia" w:hAnsiTheme="minorEastAsia" w:cs="Times New Roman" w:hint="eastAsia"/>
          <w:color w:val="000000" w:themeColor="text1"/>
          <w:spacing w:val="2"/>
        </w:rPr>
        <w:t xml:space="preserve">　）</w:t>
      </w:r>
    </w:p>
    <w:p w14:paraId="3D025FD4" w14:textId="3FD0021D" w:rsidR="00C44395" w:rsidRPr="00DE52EB" w:rsidRDefault="00C44395" w:rsidP="00AE091B">
      <w:pPr>
        <w:spacing w:line="348" w:lineRule="exact"/>
        <w:ind w:firstLineChars="300" w:firstLine="614"/>
        <w:rPr>
          <w:rFonts w:asciiTheme="minorEastAsia" w:eastAsiaTheme="minorEastAsia" w:hAnsiTheme="minorEastAsia" w:cs="Times New Roman"/>
          <w:color w:val="000000" w:themeColor="text1"/>
          <w:spacing w:val="2"/>
        </w:rPr>
      </w:pPr>
      <w:r w:rsidRPr="00DE52EB">
        <w:rPr>
          <w:rFonts w:ascii="ＭＳ 明朝" w:eastAsia="ＭＳ 明朝" w:hAnsi="ＭＳ 明朝" w:cs="Times New Roman" w:hint="eastAsia"/>
          <w:color w:val="000000" w:themeColor="text1"/>
          <w:spacing w:val="2"/>
        </w:rPr>
        <w:t>ｂ</w:t>
      </w:r>
      <w:r w:rsidR="00B32B11" w:rsidRPr="00DE52EB">
        <w:rPr>
          <w:rFonts w:ascii="ＭＳ 明朝" w:eastAsia="ＭＳ 明朝" w:hAnsi="ＭＳ 明朝" w:cs="Times New Roman" w:hint="eastAsia"/>
          <w:color w:val="000000" w:themeColor="text1"/>
          <w:spacing w:val="2"/>
        </w:rPr>
        <w:t>．</w:t>
      </w:r>
      <w:r w:rsidR="00D25FD3" w:rsidRPr="00DE52EB">
        <w:rPr>
          <w:rFonts w:ascii="ＭＳ 明朝" w:eastAsia="ＭＳ 明朝" w:hAnsi="ＭＳ 明朝" w:cs="Times New Roman" w:hint="eastAsia"/>
          <w:color w:val="000000" w:themeColor="text1"/>
          <w:spacing w:val="2"/>
        </w:rPr>
        <w:t xml:space="preserve">成果物の提出場所　（　</w:t>
      </w:r>
      <w:r w:rsidR="00BD78B1" w:rsidRPr="00DE52EB">
        <w:rPr>
          <w:rFonts w:ascii="ＭＳ 明朝" w:eastAsia="ＭＳ 明朝" w:hAnsi="ＭＳ 明朝" w:cs="Times New Roman" w:hint="eastAsia"/>
          <w:color w:val="000000" w:themeColor="text1"/>
          <w:spacing w:val="2"/>
          <w:u w:val="dotted"/>
        </w:rPr>
        <w:t xml:space="preserve">　</w:t>
      </w:r>
      <w:r w:rsidR="00EC1F9E">
        <w:rPr>
          <w:rFonts w:ascii="ＭＳ 明朝" w:eastAsia="ＭＳ 明朝" w:hAnsi="ＭＳ 明朝" w:cs="Times New Roman" w:hint="eastAsia"/>
          <w:color w:val="000000" w:themeColor="text1"/>
          <w:spacing w:val="2"/>
          <w:u w:val="dotted"/>
        </w:rPr>
        <w:t>上田千曲</w:t>
      </w:r>
      <w:r w:rsidR="003024BC">
        <w:rPr>
          <w:rFonts w:ascii="ＭＳ 明朝" w:eastAsia="ＭＳ 明朝" w:hAnsi="ＭＳ 明朝" w:cs="Times New Roman" w:hint="eastAsia"/>
          <w:color w:val="000000" w:themeColor="text1"/>
          <w:spacing w:val="2"/>
          <w:u w:val="dotted"/>
        </w:rPr>
        <w:t>高等学校</w:t>
      </w:r>
      <w:r w:rsidR="00F50A0C">
        <w:rPr>
          <w:rFonts w:ascii="ＭＳ 明朝" w:eastAsia="ＭＳ 明朝" w:hAnsi="ＭＳ 明朝" w:cs="Times New Roman" w:hint="eastAsia"/>
          <w:color w:val="000000" w:themeColor="text1"/>
          <w:spacing w:val="2"/>
          <w:u w:val="dotted"/>
        </w:rPr>
        <w:t xml:space="preserve">　　</w:t>
      </w:r>
      <w:r w:rsidR="00D25FD3" w:rsidRPr="00DE52EB">
        <w:rPr>
          <w:rFonts w:ascii="ＭＳ 明朝" w:eastAsia="ＭＳ 明朝" w:hAnsi="ＭＳ 明朝" w:cs="Times New Roman" w:hint="eastAsia"/>
          <w:color w:val="000000" w:themeColor="text1"/>
          <w:spacing w:val="2"/>
          <w:u w:val="dotted"/>
        </w:rPr>
        <w:t xml:space="preserve">　</w:t>
      </w:r>
      <w:r w:rsidR="00502728" w:rsidRPr="00DE52EB">
        <w:rPr>
          <w:rFonts w:ascii="ＭＳ 明朝" w:eastAsia="ＭＳ 明朝" w:hAnsi="ＭＳ 明朝" w:cs="Times New Roman" w:hint="eastAsia"/>
          <w:color w:val="000000" w:themeColor="text1"/>
          <w:spacing w:val="2"/>
        </w:rPr>
        <w:t xml:space="preserve">  </w:t>
      </w:r>
      <w:r w:rsidR="00D25FD3" w:rsidRPr="00DE52EB">
        <w:rPr>
          <w:rFonts w:ascii="ＭＳ 明朝" w:eastAsia="ＭＳ 明朝" w:hAnsi="ＭＳ 明朝" w:cs="Times New Roman" w:hint="eastAsia"/>
          <w:color w:val="000000" w:themeColor="text1"/>
          <w:spacing w:val="2"/>
        </w:rPr>
        <w:t>）</w:t>
      </w:r>
    </w:p>
    <w:p w14:paraId="1F232F6B" w14:textId="77777777" w:rsidR="00077D65" w:rsidRPr="00DE52EB" w:rsidRDefault="00C44395" w:rsidP="00AE091B">
      <w:pPr>
        <w:spacing w:line="348" w:lineRule="exact"/>
        <w:ind w:firstLineChars="300" w:firstLine="614"/>
        <w:rPr>
          <w:rFonts w:asciiTheme="minorEastAsia" w:eastAsiaTheme="minorEastAsia" w:hAnsiTheme="minorEastAsia" w:cs="Times New Roman"/>
          <w:color w:val="000000" w:themeColor="text1"/>
          <w:spacing w:val="2"/>
        </w:rPr>
      </w:pPr>
      <w:r w:rsidRPr="00DE52EB">
        <w:rPr>
          <w:rFonts w:ascii="ＭＳ 明朝" w:eastAsia="ＭＳ 明朝" w:hAnsi="ＭＳ 明朝" w:cs="Times New Roman" w:hint="eastAsia"/>
          <w:color w:val="000000" w:themeColor="text1"/>
          <w:spacing w:val="2"/>
        </w:rPr>
        <w:t>ｃ</w:t>
      </w:r>
      <w:r w:rsidR="00B32B11" w:rsidRPr="00DE52EB">
        <w:rPr>
          <w:rFonts w:ascii="ＭＳ 明朝" w:eastAsia="ＭＳ 明朝" w:hAnsi="ＭＳ 明朝" w:cs="Times New Roman" w:hint="eastAsia"/>
          <w:color w:val="000000" w:themeColor="text1"/>
          <w:spacing w:val="2"/>
        </w:rPr>
        <w:t>．</w:t>
      </w:r>
      <w:r w:rsidR="00D25FD3" w:rsidRPr="00DE52EB">
        <w:rPr>
          <w:rFonts w:ascii="ＭＳ 明朝" w:eastAsia="ＭＳ 明朝" w:hAnsi="ＭＳ 明朝" w:cs="Times New Roman" w:hint="eastAsia"/>
          <w:color w:val="000000" w:themeColor="text1"/>
          <w:spacing w:val="2"/>
        </w:rPr>
        <w:t>成果物の取り扱いについて</w:t>
      </w:r>
    </w:p>
    <w:p w14:paraId="23DEE8D3" w14:textId="53A9C1D4" w:rsidR="00C44395" w:rsidRPr="00DE52EB" w:rsidRDefault="00D25FD3" w:rsidP="00AE091B">
      <w:pPr>
        <w:spacing w:line="348" w:lineRule="exact"/>
        <w:ind w:leftChars="400" w:left="803" w:firstLineChars="100" w:firstLine="205"/>
        <w:rPr>
          <w:rFonts w:asciiTheme="minorEastAsia" w:eastAsiaTheme="minorEastAsia" w:hAnsiTheme="minorEastAsia" w:cs="Times New Roman"/>
          <w:color w:val="000000" w:themeColor="text1"/>
          <w:spacing w:val="2"/>
        </w:rPr>
      </w:pPr>
      <w:r w:rsidRPr="00DE52EB">
        <w:rPr>
          <w:rFonts w:ascii="ＭＳ 明朝" w:eastAsia="ＭＳ 明朝" w:hAnsi="ＭＳ 明朝" w:cs="Times New Roman" w:hint="eastAsia"/>
          <w:color w:val="000000" w:themeColor="text1"/>
          <w:spacing w:val="2"/>
        </w:rPr>
        <w:t>提出された</w:t>
      </w:r>
      <w:r w:rsidR="00356783" w:rsidRPr="00DE52EB">
        <w:rPr>
          <w:rFonts w:ascii="ＭＳ 明朝" w:eastAsia="ＭＳ 明朝" w:hAnsi="ＭＳ 明朝" w:cs="Times New Roman" w:hint="eastAsia"/>
          <w:color w:val="000000" w:themeColor="text1"/>
          <w:spacing w:val="2"/>
        </w:rPr>
        <w:t>CAD</w:t>
      </w:r>
      <w:r w:rsidRPr="00DE52EB">
        <w:rPr>
          <w:rFonts w:ascii="ＭＳ 明朝" w:eastAsia="ＭＳ 明朝" w:hAnsi="ＭＳ 明朝" w:cs="Times New Roman" w:hint="eastAsia"/>
          <w:color w:val="000000" w:themeColor="text1"/>
          <w:spacing w:val="2"/>
        </w:rPr>
        <w:t>データについては、当該施設に係る工事の</w:t>
      </w:r>
      <w:r w:rsidR="00051A2B" w:rsidRPr="00DE52EB">
        <w:rPr>
          <w:rFonts w:ascii="ＭＳ 明朝" w:eastAsia="ＭＳ 明朝" w:hAnsi="ＭＳ 明朝" w:cs="Times New Roman" w:hint="eastAsia"/>
          <w:color w:val="000000" w:themeColor="text1"/>
          <w:spacing w:val="2"/>
        </w:rPr>
        <w:t>受注</w:t>
      </w:r>
      <w:r w:rsidRPr="00DE52EB">
        <w:rPr>
          <w:rFonts w:ascii="ＭＳ 明朝" w:eastAsia="ＭＳ 明朝" w:hAnsi="ＭＳ 明朝" w:cs="Times New Roman" w:hint="eastAsia"/>
          <w:color w:val="000000" w:themeColor="text1"/>
          <w:spacing w:val="2"/>
        </w:rPr>
        <w:t>者に貸与し、当該工事における施工図の作成、当該施設の完成図の作成及び完成後の維持管理に使用することがある。</w:t>
      </w:r>
    </w:p>
    <w:p w14:paraId="3996AF09" w14:textId="77777777" w:rsidR="00D25FD3" w:rsidRPr="00DE52EB" w:rsidRDefault="00C44395" w:rsidP="00AE091B">
      <w:pPr>
        <w:spacing w:line="348" w:lineRule="exact"/>
        <w:ind w:firstLineChars="300" w:firstLine="614"/>
        <w:rPr>
          <w:rFonts w:asciiTheme="minorEastAsia" w:eastAsiaTheme="minorEastAsia" w:hAnsiTheme="minorEastAsia" w:cs="Times New Roman"/>
          <w:color w:val="000000" w:themeColor="text1"/>
          <w:spacing w:val="2"/>
        </w:rPr>
      </w:pPr>
      <w:r w:rsidRPr="00DE52EB">
        <w:rPr>
          <w:rFonts w:ascii="ＭＳ 明朝" w:eastAsia="ＭＳ 明朝" w:hAnsi="ＭＳ 明朝" w:cs="Times New Roman" w:hint="eastAsia"/>
          <w:color w:val="000000" w:themeColor="text1"/>
          <w:spacing w:val="2"/>
        </w:rPr>
        <w:t>ｄ</w:t>
      </w:r>
      <w:r w:rsidR="00B32B11" w:rsidRPr="00DE52EB">
        <w:rPr>
          <w:rFonts w:ascii="ＭＳ 明朝" w:eastAsia="ＭＳ 明朝" w:hAnsi="ＭＳ 明朝" w:cs="Times New Roman" w:hint="eastAsia"/>
          <w:color w:val="000000" w:themeColor="text1"/>
          <w:spacing w:val="2"/>
        </w:rPr>
        <w:t>．</w:t>
      </w:r>
      <w:r w:rsidR="00D25FD3" w:rsidRPr="00DE52EB">
        <w:rPr>
          <w:rFonts w:ascii="ＭＳ 明朝" w:eastAsia="ＭＳ 明朝" w:hAnsi="ＭＳ 明朝" w:cs="Times New Roman" w:hint="eastAsia"/>
          <w:color w:val="000000" w:themeColor="text1"/>
          <w:spacing w:val="2"/>
        </w:rPr>
        <w:t>写真の著作権の権利</w:t>
      </w:r>
      <w:r w:rsidR="000D0873" w:rsidRPr="00DE52EB">
        <w:rPr>
          <w:rFonts w:ascii="ＭＳ 明朝" w:eastAsia="ＭＳ 明朝" w:hAnsi="ＭＳ 明朝" w:cs="Times New Roman" w:hint="eastAsia"/>
          <w:color w:val="000000" w:themeColor="text1"/>
          <w:spacing w:val="2"/>
        </w:rPr>
        <w:t>等</w:t>
      </w:r>
      <w:r w:rsidR="00D25FD3" w:rsidRPr="00DE52EB">
        <w:rPr>
          <w:rFonts w:ascii="ＭＳ 明朝" w:eastAsia="ＭＳ 明朝" w:hAnsi="ＭＳ 明朝" w:cs="Times New Roman" w:hint="eastAsia"/>
          <w:color w:val="000000" w:themeColor="text1"/>
          <w:spacing w:val="2"/>
        </w:rPr>
        <w:t>について</w:t>
      </w:r>
    </w:p>
    <w:p w14:paraId="64C5B194" w14:textId="07732C33" w:rsidR="008C2325" w:rsidRPr="00DE52EB" w:rsidRDefault="00D25FD3"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051A2B"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受注者は写真の撮影を再委託する場合は、次の事項を条件とすること。</w:t>
      </w:r>
    </w:p>
    <w:p w14:paraId="0F3A5548" w14:textId="245E11FB" w:rsidR="00D25FD3" w:rsidRPr="00DE52EB" w:rsidRDefault="00D25FD3"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893AE4" w:rsidRPr="00DE52EB">
        <w:rPr>
          <w:rFonts w:ascii="ＭＳ 明朝" w:eastAsia="ＭＳ 明朝" w:hAnsi="ＭＳ 明朝" w:cs="Times New Roman" w:hint="eastAsia"/>
          <w:color w:val="000000" w:themeColor="text1"/>
          <w:spacing w:val="2"/>
        </w:rPr>
        <w:t>１)</w:t>
      </w:r>
      <w:r w:rsidRPr="00DE52EB">
        <w:rPr>
          <w:rFonts w:ascii="ＭＳ 明朝" w:eastAsia="ＭＳ 明朝" w:hAnsi="ＭＳ 明朝" w:cs="Times New Roman" w:hint="eastAsia"/>
          <w:color w:val="000000" w:themeColor="text1"/>
          <w:spacing w:val="2"/>
        </w:rPr>
        <w:t>写真は、</w:t>
      </w:r>
      <w:r w:rsidR="00D05BC3" w:rsidRPr="00DE52EB">
        <w:rPr>
          <w:rFonts w:ascii="ＭＳ 明朝" w:eastAsia="ＭＳ 明朝" w:hAnsi="ＭＳ 明朝" w:cs="Times New Roman" w:hint="eastAsia"/>
          <w:color w:val="000000" w:themeColor="text1"/>
          <w:spacing w:val="2"/>
        </w:rPr>
        <w:t>県</w:t>
      </w:r>
      <w:r w:rsidRPr="00DE52EB">
        <w:rPr>
          <w:rFonts w:ascii="ＭＳ 明朝" w:eastAsia="ＭＳ 明朝" w:hAnsi="ＭＳ 明朝" w:cs="Times New Roman" w:hint="eastAsia"/>
          <w:color w:val="000000" w:themeColor="text1"/>
          <w:spacing w:val="2"/>
        </w:rPr>
        <w:t>が行う事務並びに</w:t>
      </w:r>
      <w:r w:rsidR="00D05BC3" w:rsidRPr="00DE52EB">
        <w:rPr>
          <w:rFonts w:ascii="ＭＳ 明朝" w:eastAsia="ＭＳ 明朝" w:hAnsi="ＭＳ 明朝" w:cs="Times New Roman" w:hint="eastAsia"/>
          <w:color w:val="000000" w:themeColor="text1"/>
          <w:spacing w:val="2"/>
        </w:rPr>
        <w:t>県</w:t>
      </w:r>
      <w:r w:rsidRPr="00DE52EB">
        <w:rPr>
          <w:rFonts w:ascii="ＭＳ 明朝" w:eastAsia="ＭＳ 明朝" w:hAnsi="ＭＳ 明朝" w:cs="Times New Roman" w:hint="eastAsia"/>
          <w:color w:val="000000" w:themeColor="text1"/>
          <w:spacing w:val="2"/>
        </w:rPr>
        <w:t>が認めた公的機関の広報に無償で使用することができる。</w:t>
      </w:r>
    </w:p>
    <w:p w14:paraId="4BE66ED1" w14:textId="40423FBB" w:rsidR="00D25FD3" w:rsidRPr="00DE52EB" w:rsidRDefault="00D25FD3"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lastRenderedPageBreak/>
        <w:t xml:space="preserve">　　　　</w:t>
      </w:r>
      <w:r w:rsidR="00AE091B"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この場合において、著作者名を表示しないことができる。</w:t>
      </w:r>
    </w:p>
    <w:p w14:paraId="62362296" w14:textId="08096FC8" w:rsidR="00D25FD3" w:rsidRPr="00DE52EB" w:rsidRDefault="00D25FD3" w:rsidP="00AE091B">
      <w:pPr>
        <w:spacing w:line="348" w:lineRule="exact"/>
        <w:ind w:left="1133" w:hangingChars="553" w:hanging="1133"/>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893AE4" w:rsidRPr="00DE52EB">
        <w:rPr>
          <w:rFonts w:ascii="ＭＳ 明朝" w:eastAsia="ＭＳ 明朝" w:hAnsi="ＭＳ 明朝" w:cs="Times New Roman" w:hint="eastAsia"/>
          <w:color w:val="000000" w:themeColor="text1"/>
          <w:spacing w:val="2"/>
        </w:rPr>
        <w:t>２)</w:t>
      </w:r>
      <w:r w:rsidRPr="00DE52EB">
        <w:rPr>
          <w:rFonts w:ascii="ＭＳ 明朝" w:eastAsia="ＭＳ 明朝" w:hAnsi="ＭＳ 明朝" w:cs="Times New Roman" w:hint="eastAsia"/>
          <w:color w:val="000000" w:themeColor="text1"/>
          <w:spacing w:val="2"/>
        </w:rPr>
        <w:t>次に掲げる行為をしてはならない。（ただし、あらかじめ発注者の承諾を受けた場合は</w:t>
      </w:r>
      <w:r w:rsidR="00B139AA" w:rsidRPr="00DE52EB">
        <w:rPr>
          <w:rFonts w:ascii="ＭＳ 明朝" w:eastAsia="ＭＳ 明朝" w:hAnsi="ＭＳ 明朝" w:cs="Times New Roman" w:hint="eastAsia"/>
          <w:color w:val="000000" w:themeColor="text1"/>
          <w:spacing w:val="2"/>
        </w:rPr>
        <w:t>、この限りではない。）</w:t>
      </w:r>
    </w:p>
    <w:p w14:paraId="51D9CC74" w14:textId="67D183B6" w:rsidR="00B139AA" w:rsidRPr="00DE52EB" w:rsidRDefault="00B139AA"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color w:val="000000" w:themeColor="text1"/>
          <w:spacing w:val="2"/>
        </w:rPr>
        <w:t xml:space="preserve"> </w:t>
      </w:r>
      <w:r w:rsidR="00077D65" w:rsidRPr="00DE52EB">
        <w:rPr>
          <w:rFonts w:ascii="ＭＳ 明朝" w:eastAsia="ＭＳ 明朝" w:hAnsi="ＭＳ 明朝" w:cs="Times New Roman" w:hint="eastAsia"/>
          <w:color w:val="000000" w:themeColor="text1"/>
          <w:spacing w:val="2"/>
        </w:rPr>
        <w:t>①</w:t>
      </w:r>
      <w:r w:rsidRPr="00DE52EB">
        <w:rPr>
          <w:rFonts w:ascii="ＭＳ 明朝" w:eastAsia="ＭＳ 明朝" w:hAnsi="ＭＳ 明朝" w:cs="Times New Roman" w:hint="eastAsia"/>
          <w:color w:val="000000" w:themeColor="text1"/>
          <w:spacing w:val="2"/>
        </w:rPr>
        <w:t>写真を公表すること。</w:t>
      </w:r>
    </w:p>
    <w:p w14:paraId="2B855090" w14:textId="25176AD0" w:rsidR="00B139AA" w:rsidRPr="00DE52EB" w:rsidRDefault="00B139AA" w:rsidP="008C232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077D65" w:rsidRPr="00DE52EB">
        <w:rPr>
          <w:rFonts w:ascii="ＭＳ 明朝" w:eastAsia="ＭＳ 明朝" w:hAnsi="ＭＳ 明朝" w:cs="Times New Roman" w:hint="eastAsia"/>
          <w:color w:val="000000" w:themeColor="text1"/>
          <w:spacing w:val="2"/>
        </w:rPr>
        <w:t>②</w:t>
      </w:r>
      <w:r w:rsidRPr="00DE52EB">
        <w:rPr>
          <w:rFonts w:ascii="ＭＳ 明朝" w:eastAsia="ＭＳ 明朝" w:hAnsi="ＭＳ 明朝" w:cs="Times New Roman" w:hint="eastAsia"/>
          <w:color w:val="000000" w:themeColor="text1"/>
          <w:spacing w:val="2"/>
        </w:rPr>
        <w:t>写真を他人に閲覧させ、複写させ、又は譲渡すること。</w:t>
      </w:r>
    </w:p>
    <w:p w14:paraId="347076A9" w14:textId="552582ED" w:rsidR="00077D65" w:rsidRPr="00DE52EB" w:rsidRDefault="00B32B11" w:rsidP="00077D65">
      <w:pPr>
        <w:spacing w:line="348" w:lineRule="exact"/>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 xml:space="preserve">　</w:t>
      </w:r>
      <w:r w:rsidR="004223CE" w:rsidRPr="00DE52EB">
        <w:rPr>
          <w:rFonts w:ascii="ＭＳ 明朝" w:eastAsia="ＭＳ 明朝" w:hAnsi="ＭＳ 明朝" w:cs="Times New Roman" w:hint="eastAsia"/>
          <w:color w:val="000000" w:themeColor="text1"/>
          <w:spacing w:val="2"/>
        </w:rPr>
        <w:t xml:space="preserve"> </w:t>
      </w:r>
      <w:r w:rsidRPr="00DE52EB">
        <w:rPr>
          <w:rFonts w:ascii="ＭＳ 明朝" w:eastAsia="ＭＳ 明朝" w:hAnsi="ＭＳ 明朝" w:cs="Times New Roman" w:hint="eastAsia"/>
          <w:color w:val="000000" w:themeColor="text1"/>
          <w:spacing w:val="2"/>
        </w:rPr>
        <w:t xml:space="preserve">　</w:t>
      </w:r>
      <w:r w:rsidR="00AE091B" w:rsidRPr="00DE52EB">
        <w:rPr>
          <w:rFonts w:ascii="ＭＳ 明朝" w:eastAsia="ＭＳ 明朝" w:hAnsi="ＭＳ 明朝" w:cs="Times New Roman" w:hint="eastAsia"/>
          <w:color w:val="000000" w:themeColor="text1"/>
          <w:spacing w:val="2"/>
        </w:rPr>
        <w:t xml:space="preserve"> </w:t>
      </w:r>
      <w:r w:rsidR="00077D65" w:rsidRPr="00DE52EB">
        <w:rPr>
          <w:rFonts w:ascii="ＭＳ 明朝" w:eastAsia="ＭＳ 明朝" w:hAnsi="ＭＳ 明朝" w:cs="Times New Roman" w:hint="eastAsia"/>
          <w:color w:val="000000" w:themeColor="text1"/>
          <w:spacing w:val="2"/>
        </w:rPr>
        <w:t>ｅ</w:t>
      </w:r>
      <w:r w:rsidRPr="00DE52EB">
        <w:rPr>
          <w:rFonts w:ascii="ＭＳ 明朝" w:eastAsia="ＭＳ 明朝" w:hAnsi="ＭＳ 明朝" w:cs="Times New Roman" w:hint="eastAsia"/>
          <w:color w:val="000000" w:themeColor="text1"/>
          <w:spacing w:val="2"/>
        </w:rPr>
        <w:t>．</w:t>
      </w:r>
      <w:r w:rsidR="000D0873" w:rsidRPr="00DE52EB">
        <w:rPr>
          <w:rFonts w:ascii="ＭＳ 明朝" w:eastAsia="ＭＳ 明朝" w:hAnsi="ＭＳ 明朝" w:cs="Times New Roman" w:hint="eastAsia"/>
          <w:color w:val="000000" w:themeColor="text1"/>
          <w:spacing w:val="2"/>
        </w:rPr>
        <w:t>設計に係る著作権について</w:t>
      </w:r>
    </w:p>
    <w:p w14:paraId="5984FCC5" w14:textId="77777777" w:rsidR="00A054AA" w:rsidRPr="00DE52EB" w:rsidRDefault="000D0873" w:rsidP="00AE091B">
      <w:pPr>
        <w:spacing w:line="348" w:lineRule="exact"/>
        <w:ind w:firstLineChars="500" w:firstLine="1024"/>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当該設計に係る著作権は、長野県に帰属する。</w:t>
      </w:r>
    </w:p>
    <w:p w14:paraId="5DE2076D" w14:textId="77777777" w:rsidR="00077D65" w:rsidRPr="00DE52EB" w:rsidRDefault="00C44395" w:rsidP="00AE091B">
      <w:pPr>
        <w:spacing w:line="348" w:lineRule="exact"/>
        <w:ind w:leftChars="200" w:left="402" w:firstLineChars="100" w:firstLine="205"/>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ｆ．</w:t>
      </w:r>
      <w:r w:rsidR="004F18AD" w:rsidRPr="00DE52EB">
        <w:rPr>
          <w:rFonts w:ascii="ＭＳ 明朝" w:eastAsia="ＭＳ 明朝" w:hAnsi="ＭＳ 明朝" w:cs="Times New Roman" w:hint="eastAsia"/>
          <w:color w:val="000000" w:themeColor="text1"/>
          <w:spacing w:val="2"/>
        </w:rPr>
        <w:t>設計図等への設計者等の明示について</w:t>
      </w:r>
    </w:p>
    <w:p w14:paraId="4343D616" w14:textId="438AF83A" w:rsidR="004F18AD" w:rsidRPr="00DE52EB" w:rsidRDefault="004F18AD" w:rsidP="00AE091B">
      <w:pPr>
        <w:spacing w:line="348" w:lineRule="exact"/>
        <w:ind w:leftChars="400" w:left="803" w:firstLineChars="100" w:firstLine="205"/>
        <w:rPr>
          <w:rFonts w:ascii="ＭＳ 明朝" w:eastAsia="ＭＳ 明朝" w:hAnsi="ＭＳ 明朝" w:cs="Times New Roman"/>
          <w:color w:val="000000" w:themeColor="text1"/>
          <w:spacing w:val="2"/>
        </w:rPr>
      </w:pPr>
      <w:r w:rsidRPr="00DE52EB">
        <w:rPr>
          <w:rFonts w:ascii="ＭＳ 明朝" w:eastAsia="ＭＳ 明朝" w:hAnsi="ＭＳ 明朝" w:cs="Times New Roman" w:hint="eastAsia"/>
          <w:color w:val="000000" w:themeColor="text1"/>
          <w:spacing w:val="2"/>
        </w:rPr>
        <w:t>提出された設計図には、設計に関係した管理技術者、主任</w:t>
      </w:r>
      <w:r w:rsidR="00356783" w:rsidRPr="00DE52EB">
        <w:rPr>
          <w:rFonts w:ascii="ＭＳ 明朝" w:eastAsia="ＭＳ 明朝" w:hAnsi="ＭＳ 明朝" w:cs="Times New Roman" w:hint="eastAsia"/>
          <w:color w:val="000000" w:themeColor="text1"/>
          <w:spacing w:val="2"/>
        </w:rPr>
        <w:t>担当</w:t>
      </w:r>
      <w:r w:rsidRPr="00DE52EB">
        <w:rPr>
          <w:rFonts w:ascii="ＭＳ 明朝" w:eastAsia="ＭＳ 明朝" w:hAnsi="ＭＳ 明朝" w:cs="Times New Roman" w:hint="eastAsia"/>
          <w:color w:val="000000" w:themeColor="text1"/>
          <w:spacing w:val="2"/>
        </w:rPr>
        <w:t>技術者、担当技術者の所属、氏名を明示するとともに、完成図にも同様の表示を行うことに同意すること。</w:t>
      </w:r>
    </w:p>
    <w:p w14:paraId="4561A89B" w14:textId="77777777" w:rsidR="00E25D1B" w:rsidRPr="00DE52EB" w:rsidRDefault="00E25D1B" w:rsidP="00AE091B">
      <w:pPr>
        <w:spacing w:line="348" w:lineRule="exact"/>
        <w:ind w:leftChars="400" w:left="803" w:firstLineChars="100" w:firstLine="205"/>
        <w:rPr>
          <w:rFonts w:ascii="ＭＳ 明朝" w:eastAsia="ＭＳ 明朝" w:hAnsi="ＭＳ 明朝" w:cs="Times New Roman"/>
          <w:color w:val="000000" w:themeColor="text1"/>
          <w:spacing w:val="2"/>
        </w:rPr>
      </w:pPr>
    </w:p>
    <w:p w14:paraId="63B54077" w14:textId="77777777" w:rsidR="005D4108" w:rsidRPr="00DE52EB" w:rsidRDefault="00936E9E" w:rsidP="00AE091B">
      <w:pPr>
        <w:spacing w:line="348" w:lineRule="exact"/>
        <w:ind w:firstLineChars="100" w:firstLine="202"/>
        <w:rPr>
          <w:rFonts w:ascii="ＭＳ 明朝" w:eastAsia="ＭＳ 明朝" w:hAnsi="ＭＳ 明朝" w:cs="Times New Roman"/>
          <w:color w:val="000000" w:themeColor="text1"/>
          <w:spacing w:val="2"/>
        </w:rPr>
      </w:pPr>
      <w:r w:rsidRPr="00DE52EB">
        <w:rPr>
          <w:rFonts w:ascii="ＭＳ ゴシック" w:hAnsi="ＭＳ ゴシック" w:cs="ＭＳ ゴシック" w:hint="eastAsia"/>
          <w:b/>
          <w:color w:val="000000" w:themeColor="text1"/>
        </w:rPr>
        <w:t>５</w:t>
      </w:r>
      <w:r w:rsidR="00CA203C" w:rsidRPr="00DE52EB">
        <w:rPr>
          <w:rFonts w:ascii="ＭＳ ゴシック" w:hAnsi="ＭＳ ゴシック" w:cs="ＭＳ ゴシック" w:hint="eastAsia"/>
          <w:b/>
          <w:color w:val="000000" w:themeColor="text1"/>
        </w:rPr>
        <w:t>．</w:t>
      </w:r>
      <w:r w:rsidR="005D4108" w:rsidRPr="00DE52EB">
        <w:rPr>
          <w:rFonts w:ascii="ＭＳ ゴシック" w:hAnsi="ＭＳ ゴシック" w:cs="ＭＳ ゴシック" w:hint="eastAsia"/>
          <w:b/>
          <w:color w:val="000000" w:themeColor="text1"/>
        </w:rPr>
        <w:t>成果物</w:t>
      </w:r>
      <w:r w:rsidR="00CA203C" w:rsidRPr="00DE52EB">
        <w:rPr>
          <w:rFonts w:ascii="ＭＳ ゴシック" w:hAnsi="ＭＳ ゴシック" w:cs="ＭＳ ゴシック" w:hint="eastAsia"/>
          <w:b/>
          <w:color w:val="000000" w:themeColor="text1"/>
        </w:rPr>
        <w:t>、</w:t>
      </w:r>
      <w:r w:rsidR="005D4108" w:rsidRPr="00DE52EB">
        <w:rPr>
          <w:rFonts w:ascii="ＭＳ ゴシック" w:hAnsi="ＭＳ ゴシック" w:cs="ＭＳ ゴシック" w:hint="eastAsia"/>
          <w:b/>
          <w:color w:val="000000" w:themeColor="text1"/>
        </w:rPr>
        <w:t>提出部数等</w:t>
      </w:r>
    </w:p>
    <w:p w14:paraId="351BA310" w14:textId="605AB54E" w:rsidR="009E1658" w:rsidRPr="00DE52EB" w:rsidRDefault="0098239E" w:rsidP="004223CE">
      <w:pPr>
        <w:ind w:firstLineChars="100" w:firstLine="202"/>
        <w:rPr>
          <w:rFonts w:ascii="ＭＳ ゴシック" w:hAnsi="ＭＳ ゴシック"/>
          <w:b/>
          <w:color w:val="000000" w:themeColor="text1"/>
        </w:rPr>
      </w:pPr>
      <w:r w:rsidRPr="00DE52EB">
        <w:rPr>
          <w:rFonts w:ascii="ＭＳ ゴシック" w:hAnsi="ＭＳ ゴシック" w:hint="eastAsia"/>
          <w:b/>
          <w:color w:val="000000" w:themeColor="text1"/>
        </w:rPr>
        <w:t>(</w:t>
      </w:r>
      <w:r w:rsidR="006E2138">
        <w:rPr>
          <w:rFonts w:ascii="ＭＳ ゴシック" w:hAnsi="ＭＳ ゴシック" w:hint="eastAsia"/>
          <w:b/>
          <w:color w:val="000000" w:themeColor="text1"/>
        </w:rPr>
        <w:t>１</w:t>
      </w:r>
      <w:r w:rsidRPr="00DE52EB">
        <w:rPr>
          <w:rFonts w:ascii="ＭＳ ゴシック" w:hAnsi="ＭＳ ゴシック" w:hint="eastAsia"/>
          <w:b/>
          <w:color w:val="000000" w:themeColor="text1"/>
        </w:rPr>
        <w:t>)</w:t>
      </w:r>
      <w:r w:rsidR="009E1658" w:rsidRPr="00DE52EB">
        <w:rPr>
          <w:rFonts w:ascii="ＭＳ ゴシック" w:hAnsi="ＭＳ ゴシック" w:hint="eastAsia"/>
          <w:b/>
          <w:color w:val="000000" w:themeColor="text1"/>
        </w:rPr>
        <w:t>実施設計</w:t>
      </w:r>
    </w:p>
    <w:p w14:paraId="004B5E4E" w14:textId="6C2BCE87" w:rsidR="009E1658" w:rsidRPr="00DE52EB" w:rsidRDefault="00B32B11" w:rsidP="00597F8A">
      <w:pPr>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w:t>
      </w:r>
      <w:r w:rsidR="003B657F" w:rsidRPr="00DE52EB">
        <w:rPr>
          <w:rFonts w:ascii="ＭＳ 明朝" w:eastAsia="ＭＳ 明朝" w:hAnsi="ＭＳ 明朝" w:hint="eastAsia"/>
          <w:color w:val="000000" w:themeColor="text1"/>
        </w:rPr>
        <w:t xml:space="preserve"> </w:t>
      </w:r>
      <w:r w:rsidR="003B657F" w:rsidRPr="00DE52EB">
        <w:rPr>
          <w:rFonts w:ascii="ＭＳ 明朝" w:eastAsia="ＭＳ 明朝" w:hAnsi="ＭＳ 明朝"/>
          <w:color w:val="000000" w:themeColor="text1"/>
        </w:rPr>
        <w:t xml:space="preserve"> </w:t>
      </w:r>
      <w:r w:rsidRPr="00DE52EB">
        <w:rPr>
          <w:rFonts w:ascii="ＭＳ 明朝" w:eastAsia="ＭＳ 明朝" w:hAnsi="ＭＳ 明朝" w:hint="eastAsia"/>
          <w:color w:val="000000" w:themeColor="text1"/>
        </w:rPr>
        <w:t xml:space="preserve">　ａ</w:t>
      </w:r>
      <w:r w:rsidRPr="00DE52EB">
        <w:rPr>
          <w:rFonts w:ascii="ＭＳ 明朝" w:eastAsia="ＭＳ 明朝" w:hAnsi="ＭＳ 明朝" w:cs="Times New Roman" w:hint="eastAsia"/>
          <w:color w:val="000000" w:themeColor="text1"/>
          <w:spacing w:val="2"/>
        </w:rPr>
        <w:t>．</w:t>
      </w:r>
      <w:r w:rsidR="009E1658" w:rsidRPr="00DE52EB">
        <w:rPr>
          <w:rFonts w:ascii="ＭＳ 明朝" w:eastAsia="ＭＳ 明朝" w:hAnsi="ＭＳ 明朝" w:hint="eastAsia"/>
          <w:color w:val="000000" w:themeColor="text1"/>
        </w:rPr>
        <w:t>建築実施設計の成果物</w:t>
      </w:r>
      <w:r w:rsidR="00D93384" w:rsidRPr="00DE52EB">
        <w:rPr>
          <w:rFonts w:ascii="ＭＳ 明朝" w:eastAsia="ＭＳ 明朝" w:hAnsi="ＭＳ 明朝" w:hint="eastAsia"/>
          <w:color w:val="000000" w:themeColor="text1"/>
        </w:rPr>
        <w:t>の</w:t>
      </w:r>
      <w:r w:rsidR="009E1658" w:rsidRPr="00DE52EB">
        <w:rPr>
          <w:rFonts w:ascii="ＭＳ 明朝" w:eastAsia="ＭＳ 明朝" w:hAnsi="ＭＳ 明朝" w:hint="eastAsia"/>
          <w:color w:val="000000" w:themeColor="text1"/>
        </w:rPr>
        <w:t>体裁・提出部数等は、表</w:t>
      </w:r>
      <w:r w:rsidR="00137850" w:rsidRPr="00DE52EB">
        <w:rPr>
          <w:rFonts w:ascii="ＭＳ 明朝" w:eastAsia="ＭＳ 明朝" w:hAnsi="ＭＳ 明朝" w:hint="eastAsia"/>
          <w:color w:val="000000" w:themeColor="text1"/>
        </w:rPr>
        <w:t>１</w:t>
      </w:r>
      <w:r w:rsidR="009E1658" w:rsidRPr="00DE52EB">
        <w:rPr>
          <w:rFonts w:ascii="ＭＳ 明朝" w:eastAsia="ＭＳ 明朝" w:hAnsi="ＭＳ 明朝" w:hint="eastAsia"/>
          <w:color w:val="000000" w:themeColor="text1"/>
        </w:rPr>
        <w:t>－２による。</w:t>
      </w:r>
      <w:r w:rsidR="00597F8A" w:rsidRPr="00DE52EB">
        <w:rPr>
          <w:rFonts w:ascii="ＭＳ 明朝" w:eastAsia="ＭＳ 明朝" w:hAnsi="ＭＳ 明朝" w:hint="eastAsia"/>
          <w:color w:val="000000" w:themeColor="text1"/>
        </w:rPr>
        <w:t xml:space="preserve">　　　　　　　　　</w:t>
      </w:r>
      <w:r w:rsidR="009E1658" w:rsidRPr="00DE52EB">
        <w:rPr>
          <w:rFonts w:ascii="ＭＳ 明朝" w:eastAsia="ＭＳ 明朝" w:hAnsi="ＭＳ 明朝" w:hint="eastAsia"/>
          <w:color w:val="000000" w:themeColor="text1"/>
        </w:rPr>
        <w:t>（表</w:t>
      </w:r>
      <w:r w:rsidR="00137850" w:rsidRPr="00DE52EB">
        <w:rPr>
          <w:rFonts w:ascii="ＭＳ 明朝" w:eastAsia="ＭＳ 明朝" w:hAnsi="ＭＳ 明朝" w:hint="eastAsia"/>
          <w:color w:val="000000" w:themeColor="text1"/>
        </w:rPr>
        <w:t>１</w:t>
      </w:r>
      <w:r w:rsidR="009E1658" w:rsidRPr="00DE52EB">
        <w:rPr>
          <w:rFonts w:ascii="ＭＳ 明朝" w:eastAsia="ＭＳ 明朝" w:hAnsi="ＭＳ 明朝" w:hint="eastAsia"/>
          <w:color w:val="000000" w:themeColor="text1"/>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308"/>
        <w:gridCol w:w="797"/>
        <w:gridCol w:w="3557"/>
      </w:tblGrid>
      <w:tr w:rsidR="00DE52EB" w:rsidRPr="00DE52EB" w14:paraId="65D9EC06" w14:textId="77777777" w:rsidTr="00981738">
        <w:tc>
          <w:tcPr>
            <w:tcW w:w="3119" w:type="dxa"/>
          </w:tcPr>
          <w:p w14:paraId="666D805E" w14:textId="77777777" w:rsidR="00E60360" w:rsidRPr="00DE52EB" w:rsidRDefault="00E60360"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種　　別</w:t>
            </w:r>
          </w:p>
        </w:tc>
        <w:tc>
          <w:tcPr>
            <w:tcW w:w="2308" w:type="dxa"/>
          </w:tcPr>
          <w:p w14:paraId="11E29289" w14:textId="77777777" w:rsidR="00E60360" w:rsidRPr="00DE52EB" w:rsidRDefault="00E60360"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体　　裁</w:t>
            </w:r>
          </w:p>
        </w:tc>
        <w:tc>
          <w:tcPr>
            <w:tcW w:w="797" w:type="dxa"/>
          </w:tcPr>
          <w:p w14:paraId="3C1C4159" w14:textId="77777777" w:rsidR="00E60360" w:rsidRPr="00DE52EB" w:rsidRDefault="00E60360"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部 数</w:t>
            </w:r>
          </w:p>
        </w:tc>
        <w:tc>
          <w:tcPr>
            <w:tcW w:w="3557" w:type="dxa"/>
          </w:tcPr>
          <w:p w14:paraId="2303DA49" w14:textId="77777777" w:rsidR="00E60360" w:rsidRPr="00DE52EB" w:rsidRDefault="00E60360"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備　考</w:t>
            </w:r>
          </w:p>
        </w:tc>
      </w:tr>
      <w:tr w:rsidR="00DE52EB" w:rsidRPr="00DE52EB" w14:paraId="67379676" w14:textId="77777777" w:rsidTr="00981738">
        <w:tc>
          <w:tcPr>
            <w:tcW w:w="3119" w:type="dxa"/>
            <w:tcBorders>
              <w:bottom w:val="dotted" w:sz="4" w:space="0" w:color="auto"/>
            </w:tcBorders>
          </w:tcPr>
          <w:p w14:paraId="74408349" w14:textId="160E97DA" w:rsidR="0083138D" w:rsidRPr="00DE52EB" w:rsidRDefault="006B0714" w:rsidP="00D93384">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83138D" w:rsidRPr="00DE52EB">
              <w:rPr>
                <w:rFonts w:ascii="ＭＳ 明朝" w:eastAsia="ＭＳ 明朝" w:hAnsi="ＭＳ 明朝" w:hint="eastAsia"/>
                <w:color w:val="000000" w:themeColor="text1"/>
              </w:rPr>
              <w:t>意匠設計図</w:t>
            </w:r>
          </w:p>
        </w:tc>
        <w:tc>
          <w:tcPr>
            <w:tcW w:w="2308" w:type="dxa"/>
            <w:tcBorders>
              <w:bottom w:val="dotted" w:sz="4" w:space="0" w:color="auto"/>
            </w:tcBorders>
          </w:tcPr>
          <w:p w14:paraId="69F970F1" w14:textId="50932D86" w:rsidR="0083138D" w:rsidRPr="00DE52EB" w:rsidRDefault="004F2F6D" w:rsidP="0083138D">
            <w:pPr>
              <w:rPr>
                <w:rFonts w:ascii="ＭＳ 明朝" w:eastAsia="ＭＳ 明朝" w:hAnsi="ＭＳ 明朝"/>
                <w:color w:val="000000" w:themeColor="text1"/>
              </w:rPr>
            </w:pPr>
            <w:r>
              <w:rPr>
                <w:rFonts w:ascii="ＭＳ 明朝" w:eastAsia="ＭＳ 明朝" w:hAnsi="ＭＳ 明朝" w:hint="eastAsia"/>
                <w:color w:val="000000" w:themeColor="text1"/>
              </w:rPr>
              <w:t>ファイル綴じ（Ａ３）</w:t>
            </w:r>
          </w:p>
        </w:tc>
        <w:tc>
          <w:tcPr>
            <w:tcW w:w="797" w:type="dxa"/>
            <w:tcBorders>
              <w:bottom w:val="dotted" w:sz="4" w:space="0" w:color="auto"/>
            </w:tcBorders>
          </w:tcPr>
          <w:p w14:paraId="216EBD45" w14:textId="77777777" w:rsidR="0083138D" w:rsidRPr="00DE52EB" w:rsidRDefault="0083138D"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Pr="00DE52EB">
              <w:rPr>
                <w:rFonts w:ascii="ＭＳ 明朝" w:eastAsia="ＭＳ 明朝" w:hAnsi="ＭＳ 明朝" w:hint="eastAsia"/>
                <w:color w:val="000000" w:themeColor="text1"/>
              </w:rPr>
              <w:t>部</w:t>
            </w:r>
          </w:p>
        </w:tc>
        <w:tc>
          <w:tcPr>
            <w:tcW w:w="3557" w:type="dxa"/>
            <w:tcBorders>
              <w:bottom w:val="dotted" w:sz="4" w:space="0" w:color="auto"/>
            </w:tcBorders>
          </w:tcPr>
          <w:p w14:paraId="305FD33D" w14:textId="77777777" w:rsidR="0083138D" w:rsidRPr="00DE52EB" w:rsidRDefault="0083138D" w:rsidP="0083138D">
            <w:pPr>
              <w:rPr>
                <w:rFonts w:ascii="ＭＳ 明朝" w:eastAsia="ＭＳ 明朝" w:hAnsi="ＭＳ 明朝"/>
                <w:color w:val="000000" w:themeColor="text1"/>
                <w:sz w:val="18"/>
                <w:szCs w:val="18"/>
              </w:rPr>
            </w:pPr>
            <w:r w:rsidRPr="00DE52EB">
              <w:rPr>
                <w:rFonts w:ascii="ＭＳ 明朝" w:eastAsia="ＭＳ 明朝" w:hAnsi="ＭＳ 明朝" w:hint="eastAsia"/>
                <w:color w:val="000000" w:themeColor="text1"/>
                <w:sz w:val="18"/>
                <w:szCs w:val="18"/>
              </w:rPr>
              <w:t>CADデータ（SXF又はJWW形式）を含む</w:t>
            </w:r>
          </w:p>
        </w:tc>
      </w:tr>
      <w:tr w:rsidR="00DE52EB" w:rsidRPr="00DE52EB" w14:paraId="7EF9DB15" w14:textId="77777777" w:rsidTr="00981738">
        <w:tc>
          <w:tcPr>
            <w:tcW w:w="9781" w:type="dxa"/>
            <w:gridSpan w:val="4"/>
            <w:tcBorders>
              <w:top w:val="dotted" w:sz="4" w:space="0" w:color="auto"/>
            </w:tcBorders>
          </w:tcPr>
          <w:p w14:paraId="5A941BC2" w14:textId="77777777" w:rsidR="006D79D5" w:rsidRPr="00DE52EB" w:rsidRDefault="006D79D5" w:rsidP="0062509B">
            <w:pPr>
              <w:rPr>
                <w:rFonts w:ascii="ＭＳ 明朝" w:eastAsia="ＭＳ 明朝" w:hAnsi="ＭＳ 明朝"/>
                <w:color w:val="000000" w:themeColor="text1"/>
                <w:sz w:val="16"/>
                <w:szCs w:val="16"/>
              </w:rPr>
            </w:pPr>
            <w:r w:rsidRPr="00DE52EB">
              <w:rPr>
                <w:rFonts w:ascii="ＭＳ 明朝" w:eastAsia="ＭＳ 明朝" w:hAnsi="ＭＳ 明朝" w:hint="eastAsia"/>
                <w:color w:val="000000" w:themeColor="text1"/>
                <w:sz w:val="16"/>
                <w:szCs w:val="16"/>
              </w:rPr>
              <w:t>（表紙、図面目録、</w:t>
            </w:r>
            <w:r w:rsidR="0062509B" w:rsidRPr="004F2F6D">
              <w:rPr>
                <w:rFonts w:ascii="ＭＳ 明朝" w:eastAsia="ＭＳ 明朝" w:hAnsi="ＭＳ 明朝" w:hint="eastAsia"/>
                <w:strike/>
                <w:color w:val="000000" w:themeColor="text1"/>
                <w:sz w:val="16"/>
                <w:szCs w:val="16"/>
              </w:rPr>
              <w:t>工事区分表、</w:t>
            </w:r>
            <w:r w:rsidRPr="00DE52EB">
              <w:rPr>
                <w:rFonts w:ascii="ＭＳ 明朝" w:eastAsia="ＭＳ 明朝" w:hAnsi="ＭＳ 明朝" w:hint="eastAsia"/>
                <w:color w:val="000000" w:themeColor="text1"/>
                <w:sz w:val="16"/>
                <w:szCs w:val="16"/>
              </w:rPr>
              <w:t>特記仕様書、案内図、</w:t>
            </w:r>
            <w:r w:rsidR="0093353E" w:rsidRPr="00DE52EB">
              <w:rPr>
                <w:rFonts w:ascii="ＭＳ 明朝" w:eastAsia="ＭＳ 明朝" w:hAnsi="ＭＳ 明朝" w:hint="eastAsia"/>
                <w:color w:val="000000" w:themeColor="text1"/>
                <w:sz w:val="16"/>
                <w:szCs w:val="16"/>
              </w:rPr>
              <w:t>配置図、</w:t>
            </w:r>
            <w:r w:rsidR="0062509B" w:rsidRPr="004F2F6D">
              <w:rPr>
                <w:rFonts w:ascii="ＭＳ 明朝" w:eastAsia="ＭＳ 明朝" w:hAnsi="ＭＳ 明朝" w:hint="eastAsia"/>
                <w:strike/>
                <w:color w:val="000000" w:themeColor="text1"/>
                <w:sz w:val="16"/>
                <w:szCs w:val="16"/>
              </w:rPr>
              <w:t>敷地求積図・面積表、建築求積図・面積表、平均地盤面算定図、</w:t>
            </w:r>
            <w:r w:rsidR="003B76C7" w:rsidRPr="00DE52EB">
              <w:rPr>
                <w:rFonts w:ascii="ＭＳ 明朝" w:eastAsia="ＭＳ 明朝" w:hAnsi="ＭＳ 明朝" w:hint="eastAsia"/>
                <w:color w:val="000000" w:themeColor="text1"/>
                <w:sz w:val="16"/>
                <w:szCs w:val="16"/>
              </w:rPr>
              <w:t>仕上表、各階平面図、</w:t>
            </w:r>
            <w:r w:rsidR="003B76C7" w:rsidRPr="004F2F6D">
              <w:rPr>
                <w:rFonts w:ascii="ＭＳ 明朝" w:eastAsia="ＭＳ 明朝" w:hAnsi="ＭＳ 明朝" w:hint="eastAsia"/>
                <w:strike/>
                <w:color w:val="000000" w:themeColor="text1"/>
                <w:sz w:val="16"/>
                <w:szCs w:val="16"/>
              </w:rPr>
              <w:t>各面立面図、</w:t>
            </w:r>
            <w:r w:rsidR="0062509B" w:rsidRPr="004F2F6D">
              <w:rPr>
                <w:rFonts w:ascii="ＭＳ 明朝" w:eastAsia="ＭＳ 明朝" w:hAnsi="ＭＳ 明朝" w:hint="eastAsia"/>
                <w:strike/>
                <w:color w:val="000000" w:themeColor="text1"/>
                <w:sz w:val="16"/>
                <w:szCs w:val="16"/>
              </w:rPr>
              <w:t>断面図、</w:t>
            </w:r>
            <w:r w:rsidR="003B76C7" w:rsidRPr="004F2F6D">
              <w:rPr>
                <w:rFonts w:ascii="ＭＳ 明朝" w:eastAsia="ＭＳ 明朝" w:hAnsi="ＭＳ 明朝" w:hint="eastAsia"/>
                <w:strike/>
                <w:color w:val="000000" w:themeColor="text1"/>
                <w:sz w:val="16"/>
                <w:szCs w:val="16"/>
              </w:rPr>
              <w:t>矩計図</w:t>
            </w:r>
            <w:r w:rsidR="006B3740" w:rsidRPr="004F2F6D">
              <w:rPr>
                <w:rFonts w:ascii="ＭＳ 明朝" w:eastAsia="ＭＳ 明朝" w:hAnsi="ＭＳ 明朝" w:hint="eastAsia"/>
                <w:strike/>
                <w:color w:val="000000" w:themeColor="text1"/>
                <w:sz w:val="16"/>
                <w:szCs w:val="16"/>
              </w:rPr>
              <w:t>、</w:t>
            </w:r>
            <w:r w:rsidR="0062509B" w:rsidRPr="004F2F6D">
              <w:rPr>
                <w:rFonts w:ascii="ＭＳ 明朝" w:eastAsia="ＭＳ 明朝" w:hAnsi="ＭＳ 明朝" w:hint="eastAsia"/>
                <w:strike/>
                <w:color w:val="000000" w:themeColor="text1"/>
                <w:sz w:val="16"/>
                <w:szCs w:val="16"/>
              </w:rPr>
              <w:t>平面詳細図、</w:t>
            </w:r>
            <w:r w:rsidRPr="00DE52EB">
              <w:rPr>
                <w:rFonts w:ascii="ＭＳ 明朝" w:eastAsia="ＭＳ 明朝" w:hAnsi="ＭＳ 明朝" w:hint="eastAsia"/>
                <w:color w:val="000000" w:themeColor="text1"/>
                <w:sz w:val="16"/>
                <w:szCs w:val="16"/>
              </w:rPr>
              <w:t>部分</w:t>
            </w:r>
            <w:r w:rsidR="00936B08" w:rsidRPr="00DE52EB">
              <w:rPr>
                <w:rFonts w:ascii="ＭＳ 明朝" w:eastAsia="ＭＳ 明朝" w:hAnsi="ＭＳ 明朝" w:hint="eastAsia"/>
                <w:color w:val="000000" w:themeColor="text1"/>
                <w:sz w:val="16"/>
                <w:szCs w:val="16"/>
              </w:rPr>
              <w:t>詳細図</w:t>
            </w:r>
            <w:r w:rsidR="003B76C7" w:rsidRPr="00DE52EB">
              <w:rPr>
                <w:rFonts w:ascii="ＭＳ 明朝" w:eastAsia="ＭＳ 明朝" w:hAnsi="ＭＳ 明朝" w:hint="eastAsia"/>
                <w:color w:val="000000" w:themeColor="text1"/>
                <w:sz w:val="16"/>
                <w:szCs w:val="16"/>
              </w:rPr>
              <w:t>、</w:t>
            </w:r>
            <w:r w:rsidR="0062509B" w:rsidRPr="00DE52EB">
              <w:rPr>
                <w:rFonts w:ascii="ＭＳ 明朝" w:eastAsia="ＭＳ 明朝" w:hAnsi="ＭＳ 明朝" w:hint="eastAsia"/>
                <w:color w:val="000000" w:themeColor="text1"/>
                <w:sz w:val="16"/>
                <w:szCs w:val="16"/>
              </w:rPr>
              <w:t>展開図、天井伏図、</w:t>
            </w:r>
            <w:r w:rsidR="0062509B" w:rsidRPr="004F2F6D">
              <w:rPr>
                <w:rFonts w:ascii="ＭＳ 明朝" w:eastAsia="ＭＳ 明朝" w:hAnsi="ＭＳ 明朝" w:hint="eastAsia"/>
                <w:strike/>
                <w:color w:val="000000" w:themeColor="text1"/>
                <w:sz w:val="16"/>
                <w:szCs w:val="16"/>
              </w:rPr>
              <w:t>屋根伏図、建具キープラン、</w:t>
            </w:r>
            <w:r w:rsidR="0062509B" w:rsidRPr="00DE52EB">
              <w:rPr>
                <w:rFonts w:ascii="ＭＳ 明朝" w:eastAsia="ＭＳ 明朝" w:hAnsi="ＭＳ 明朝" w:hint="eastAsia"/>
                <w:color w:val="000000" w:themeColor="text1"/>
                <w:sz w:val="16"/>
                <w:szCs w:val="16"/>
              </w:rPr>
              <w:t>建具リスト、</w:t>
            </w:r>
            <w:r w:rsidR="0062509B" w:rsidRPr="004F2F6D">
              <w:rPr>
                <w:rFonts w:ascii="ＭＳ 明朝" w:eastAsia="ＭＳ 明朝" w:hAnsi="ＭＳ 明朝" w:hint="eastAsia"/>
                <w:strike/>
                <w:color w:val="000000" w:themeColor="text1"/>
                <w:sz w:val="16"/>
                <w:szCs w:val="16"/>
              </w:rPr>
              <w:t>工作物等詳細図、外構計画図、外構詳細図、敷地横断図、敷地縦断図、</w:t>
            </w:r>
            <w:r w:rsidR="006B3740" w:rsidRPr="00B37632">
              <w:rPr>
                <w:rFonts w:ascii="ＭＳ 明朝" w:eastAsia="ＭＳ 明朝" w:hAnsi="ＭＳ 明朝" w:hint="eastAsia"/>
                <w:strike/>
                <w:color w:val="000000" w:themeColor="text1"/>
                <w:sz w:val="16"/>
                <w:szCs w:val="16"/>
              </w:rPr>
              <w:t>解体撤去図、</w:t>
            </w:r>
            <w:r w:rsidR="003B76C7" w:rsidRPr="00DE52EB">
              <w:rPr>
                <w:rFonts w:ascii="ＭＳ 明朝" w:eastAsia="ＭＳ 明朝" w:hAnsi="ＭＳ 明朝" w:hint="eastAsia"/>
                <w:color w:val="000000" w:themeColor="text1"/>
                <w:sz w:val="16"/>
                <w:szCs w:val="16"/>
              </w:rPr>
              <w:t>仮設計画図</w:t>
            </w:r>
            <w:r w:rsidRPr="00DE52EB">
              <w:rPr>
                <w:rFonts w:ascii="ＭＳ 明朝" w:eastAsia="ＭＳ 明朝" w:hAnsi="ＭＳ 明朝" w:hint="eastAsia"/>
                <w:color w:val="000000" w:themeColor="text1"/>
                <w:sz w:val="16"/>
                <w:szCs w:val="16"/>
              </w:rPr>
              <w:t>、</w:t>
            </w:r>
            <w:r w:rsidR="00206A0E" w:rsidRPr="00DE52EB">
              <w:rPr>
                <w:rFonts w:ascii="ＭＳ 明朝" w:eastAsia="ＭＳ 明朝" w:hAnsi="ＭＳ 明朝" w:hint="eastAsia"/>
                <w:color w:val="000000" w:themeColor="text1"/>
                <w:sz w:val="16"/>
                <w:szCs w:val="16"/>
              </w:rPr>
              <w:t>工程表、</w:t>
            </w:r>
            <w:r w:rsidR="0062509B" w:rsidRPr="004F2F6D">
              <w:rPr>
                <w:rFonts w:ascii="ＭＳ 明朝" w:eastAsia="ＭＳ 明朝" w:hAnsi="ＭＳ 明朝" w:hint="eastAsia"/>
                <w:strike/>
                <w:color w:val="000000" w:themeColor="text1"/>
                <w:sz w:val="16"/>
                <w:szCs w:val="16"/>
              </w:rPr>
              <w:t>日影図、</w:t>
            </w:r>
            <w:r w:rsidRPr="004F2F6D">
              <w:rPr>
                <w:rFonts w:ascii="ＭＳ 明朝" w:eastAsia="ＭＳ 明朝" w:hAnsi="ＭＳ 明朝" w:hint="eastAsia"/>
                <w:strike/>
                <w:color w:val="000000" w:themeColor="text1"/>
                <w:sz w:val="16"/>
                <w:szCs w:val="16"/>
              </w:rPr>
              <w:t>関係法令等適合図</w:t>
            </w:r>
            <w:r w:rsidR="00C90D7A" w:rsidRPr="004F2F6D">
              <w:rPr>
                <w:rFonts w:ascii="ＭＳ 明朝" w:eastAsia="ＭＳ 明朝" w:hAnsi="ＭＳ 明朝" w:hint="eastAsia"/>
                <w:strike/>
                <w:color w:val="000000" w:themeColor="text1"/>
                <w:sz w:val="16"/>
                <w:szCs w:val="16"/>
              </w:rPr>
              <w:t>、</w:t>
            </w:r>
            <w:r w:rsidR="00C90D7A" w:rsidRPr="00DE52EB">
              <w:rPr>
                <w:rFonts w:ascii="ＭＳ 明朝" w:eastAsia="ＭＳ 明朝" w:hAnsi="ＭＳ 明朝" w:hint="eastAsia"/>
                <w:color w:val="000000" w:themeColor="text1"/>
                <w:sz w:val="16"/>
                <w:szCs w:val="16"/>
              </w:rPr>
              <w:t>その他必要とされる図面</w:t>
            </w:r>
            <w:r w:rsidRPr="00DE52EB">
              <w:rPr>
                <w:rFonts w:ascii="ＭＳ 明朝" w:eastAsia="ＭＳ 明朝" w:hAnsi="ＭＳ 明朝" w:hint="eastAsia"/>
                <w:color w:val="000000" w:themeColor="text1"/>
                <w:sz w:val="16"/>
                <w:szCs w:val="16"/>
              </w:rPr>
              <w:t>）</w:t>
            </w:r>
          </w:p>
        </w:tc>
      </w:tr>
      <w:tr w:rsidR="00DE52EB" w:rsidRPr="00DE52EB" w14:paraId="22234BBB" w14:textId="77777777" w:rsidTr="00981738">
        <w:tc>
          <w:tcPr>
            <w:tcW w:w="3119" w:type="dxa"/>
            <w:tcBorders>
              <w:top w:val="dotted" w:sz="4" w:space="0" w:color="auto"/>
              <w:bottom w:val="dotted" w:sz="4" w:space="0" w:color="auto"/>
            </w:tcBorders>
          </w:tcPr>
          <w:p w14:paraId="5256AD43" w14:textId="1D729A87" w:rsidR="006D79D5" w:rsidRPr="00DE52EB" w:rsidRDefault="00552F33" w:rsidP="00D93384">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6D79D5" w:rsidRPr="00DE52EB">
              <w:rPr>
                <w:rFonts w:ascii="ＭＳ 明朝" w:eastAsia="ＭＳ 明朝" w:hAnsi="ＭＳ 明朝" w:hint="eastAsia"/>
                <w:color w:val="000000" w:themeColor="text1"/>
              </w:rPr>
              <w:t>構造設計図</w:t>
            </w:r>
          </w:p>
        </w:tc>
        <w:tc>
          <w:tcPr>
            <w:tcW w:w="2308" w:type="dxa"/>
            <w:tcBorders>
              <w:bottom w:val="dotted" w:sz="4" w:space="0" w:color="auto"/>
            </w:tcBorders>
          </w:tcPr>
          <w:p w14:paraId="6241CE43" w14:textId="15097413" w:rsidR="006D79D5" w:rsidRPr="00DE52EB" w:rsidRDefault="004F2F6D" w:rsidP="002D64E5">
            <w:pPr>
              <w:rPr>
                <w:rFonts w:ascii="ＭＳ 明朝" w:eastAsia="ＭＳ 明朝" w:hAnsi="ＭＳ 明朝"/>
                <w:color w:val="000000" w:themeColor="text1"/>
              </w:rPr>
            </w:pPr>
            <w:r>
              <w:rPr>
                <w:rFonts w:ascii="ＭＳ 明朝" w:eastAsia="ＭＳ 明朝" w:hAnsi="ＭＳ 明朝" w:hint="eastAsia"/>
                <w:color w:val="000000" w:themeColor="text1"/>
              </w:rPr>
              <w:t>ファイル綴じ（Ａ３）</w:t>
            </w:r>
          </w:p>
        </w:tc>
        <w:tc>
          <w:tcPr>
            <w:tcW w:w="797" w:type="dxa"/>
            <w:tcBorders>
              <w:bottom w:val="dotted" w:sz="4" w:space="0" w:color="auto"/>
            </w:tcBorders>
          </w:tcPr>
          <w:p w14:paraId="1192C1E6" w14:textId="77777777" w:rsidR="006D79D5" w:rsidRPr="00DE52EB" w:rsidRDefault="006D79D5"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Pr="00DE52EB">
              <w:rPr>
                <w:rFonts w:ascii="ＭＳ 明朝" w:eastAsia="ＭＳ 明朝" w:hAnsi="ＭＳ 明朝" w:hint="eastAsia"/>
                <w:color w:val="000000" w:themeColor="text1"/>
              </w:rPr>
              <w:t>部</w:t>
            </w:r>
          </w:p>
        </w:tc>
        <w:tc>
          <w:tcPr>
            <w:tcW w:w="3557" w:type="dxa"/>
            <w:tcBorders>
              <w:bottom w:val="dotted" w:sz="4" w:space="0" w:color="auto"/>
            </w:tcBorders>
          </w:tcPr>
          <w:p w14:paraId="46255B10" w14:textId="77777777" w:rsidR="006D79D5" w:rsidRPr="00DE52EB" w:rsidRDefault="006D79D5" w:rsidP="002D64E5">
            <w:pPr>
              <w:rPr>
                <w:rFonts w:ascii="ＭＳ 明朝" w:eastAsia="ＭＳ 明朝" w:hAnsi="ＭＳ 明朝"/>
                <w:color w:val="000000" w:themeColor="text1"/>
                <w:sz w:val="18"/>
                <w:szCs w:val="18"/>
              </w:rPr>
            </w:pPr>
            <w:r w:rsidRPr="00DE52EB">
              <w:rPr>
                <w:rFonts w:ascii="ＭＳ 明朝" w:eastAsia="ＭＳ 明朝" w:hAnsi="ＭＳ 明朝" w:hint="eastAsia"/>
                <w:color w:val="000000" w:themeColor="text1"/>
                <w:sz w:val="18"/>
                <w:szCs w:val="18"/>
              </w:rPr>
              <w:t>CADデータ（SXF又はJWW形式）を含む</w:t>
            </w:r>
          </w:p>
        </w:tc>
      </w:tr>
      <w:tr w:rsidR="00DE52EB" w:rsidRPr="00DE52EB" w14:paraId="597D7742" w14:textId="77777777" w:rsidTr="00981738">
        <w:tc>
          <w:tcPr>
            <w:tcW w:w="9781" w:type="dxa"/>
            <w:gridSpan w:val="4"/>
            <w:tcBorders>
              <w:top w:val="dotted" w:sz="4" w:space="0" w:color="auto"/>
            </w:tcBorders>
          </w:tcPr>
          <w:p w14:paraId="3F1D1362" w14:textId="77777777" w:rsidR="006D79D5" w:rsidRPr="00DE52EB" w:rsidRDefault="006D79D5" w:rsidP="00C90D7A">
            <w:pPr>
              <w:rPr>
                <w:rFonts w:ascii="ＭＳ 明朝" w:eastAsia="ＭＳ 明朝" w:hAnsi="ＭＳ 明朝"/>
                <w:color w:val="000000" w:themeColor="text1"/>
                <w:sz w:val="16"/>
                <w:szCs w:val="16"/>
              </w:rPr>
            </w:pPr>
            <w:r w:rsidRPr="00DE52EB">
              <w:rPr>
                <w:rFonts w:ascii="ＭＳ 明朝" w:eastAsia="ＭＳ 明朝" w:hAnsi="ＭＳ 明朝" w:hint="eastAsia"/>
                <w:color w:val="000000" w:themeColor="text1"/>
                <w:sz w:val="16"/>
                <w:szCs w:val="16"/>
              </w:rPr>
              <w:t>（</w:t>
            </w:r>
            <w:r w:rsidR="0062509B" w:rsidRPr="00DE52EB">
              <w:rPr>
                <w:rFonts w:ascii="ＭＳ 明朝" w:eastAsia="ＭＳ 明朝" w:hAnsi="ＭＳ 明朝" w:hint="eastAsia"/>
                <w:color w:val="000000" w:themeColor="text1"/>
                <w:sz w:val="16"/>
                <w:szCs w:val="16"/>
              </w:rPr>
              <w:t>特記仕様書、基礎・基礎梁伏図、各階伏図、小屋伏図、軸組図、断面リスト、標準詳細図、基礎配筋図、各部配筋図、鉄骨詳細図、関係法令等適合図</w:t>
            </w:r>
            <w:r w:rsidR="00C90D7A" w:rsidRPr="00DE52EB">
              <w:rPr>
                <w:rFonts w:ascii="ＭＳ 明朝" w:eastAsia="ＭＳ 明朝" w:hAnsi="ＭＳ 明朝" w:hint="eastAsia"/>
                <w:color w:val="000000" w:themeColor="text1"/>
                <w:sz w:val="16"/>
                <w:szCs w:val="16"/>
              </w:rPr>
              <w:t>、その他必要とされる図面</w:t>
            </w:r>
            <w:r w:rsidRPr="00DE52EB">
              <w:rPr>
                <w:rFonts w:ascii="ＭＳ 明朝" w:eastAsia="ＭＳ 明朝" w:hAnsi="ＭＳ 明朝" w:hint="eastAsia"/>
                <w:color w:val="000000" w:themeColor="text1"/>
                <w:sz w:val="16"/>
                <w:szCs w:val="16"/>
              </w:rPr>
              <w:t>）</w:t>
            </w:r>
          </w:p>
        </w:tc>
      </w:tr>
      <w:tr w:rsidR="00DE52EB" w:rsidRPr="00DE52EB" w14:paraId="2F37E91C" w14:textId="77777777" w:rsidTr="00981738">
        <w:tc>
          <w:tcPr>
            <w:tcW w:w="3119" w:type="dxa"/>
          </w:tcPr>
          <w:p w14:paraId="3D5504F4" w14:textId="498A509B" w:rsidR="00E176F9" w:rsidRPr="003378F0" w:rsidRDefault="003378F0" w:rsidP="008A52D2">
            <w:pPr>
              <w:rPr>
                <w:rFonts w:ascii="ＭＳ 明朝" w:eastAsia="ＭＳ 明朝" w:hAnsi="ＭＳ 明朝" w:cs="Times New Roman"/>
                <w:color w:val="auto"/>
                <w:spacing w:val="2"/>
              </w:rPr>
            </w:pPr>
            <w:r>
              <w:rPr>
                <w:rFonts w:ascii="ＭＳ 明朝" w:eastAsia="ＭＳ 明朝" w:hAnsi="ＭＳ 明朝" w:hint="eastAsia"/>
                <w:color w:val="000000" w:themeColor="text1"/>
              </w:rPr>
              <w:t>・</w:t>
            </w:r>
            <w:r w:rsidR="00292F63" w:rsidRPr="00DE52EB">
              <w:rPr>
                <w:rFonts w:ascii="ＭＳ 明朝" w:eastAsia="ＭＳ 明朝" w:hAnsi="ＭＳ 明朝" w:hint="eastAsia"/>
                <w:color w:val="000000" w:themeColor="text1"/>
              </w:rPr>
              <w:t>上記</w:t>
            </w:r>
            <w:r w:rsidR="00E176F9" w:rsidRPr="00DE52EB">
              <w:rPr>
                <w:rFonts w:ascii="ＭＳ 明朝" w:eastAsia="ＭＳ 明朝" w:hAnsi="ＭＳ 明朝" w:hint="eastAsia"/>
                <w:color w:val="000000" w:themeColor="text1"/>
              </w:rPr>
              <w:t>設計図　　製本</w:t>
            </w:r>
          </w:p>
        </w:tc>
        <w:tc>
          <w:tcPr>
            <w:tcW w:w="2308" w:type="dxa"/>
          </w:tcPr>
          <w:p w14:paraId="01ABE6A7" w14:textId="77777777" w:rsidR="00E176F9" w:rsidRPr="00DE52EB" w:rsidRDefault="00012980"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白焼</w:t>
            </w:r>
            <w:r w:rsidR="00E176F9" w:rsidRPr="00DE52EB">
              <w:rPr>
                <w:rFonts w:ascii="ＭＳ 明朝" w:eastAsia="ＭＳ 明朝" w:hAnsi="ＭＳ 明朝" w:hint="eastAsia"/>
                <w:color w:val="000000" w:themeColor="text1"/>
              </w:rPr>
              <w:t>き製本（Ａ１）</w:t>
            </w:r>
          </w:p>
        </w:tc>
        <w:tc>
          <w:tcPr>
            <w:tcW w:w="797" w:type="dxa"/>
          </w:tcPr>
          <w:p w14:paraId="3ABC3842" w14:textId="77777777" w:rsidR="00E176F9" w:rsidRPr="00DE52EB" w:rsidRDefault="00CE7F27"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E176F9" w:rsidRPr="00DE52EB">
              <w:rPr>
                <w:rFonts w:ascii="ＭＳ 明朝" w:eastAsia="ＭＳ 明朝" w:hAnsi="ＭＳ 明朝" w:hint="eastAsia"/>
                <w:color w:val="000000" w:themeColor="text1"/>
              </w:rPr>
              <w:t>部</w:t>
            </w:r>
          </w:p>
        </w:tc>
        <w:tc>
          <w:tcPr>
            <w:tcW w:w="3557" w:type="dxa"/>
          </w:tcPr>
          <w:p w14:paraId="61C72088" w14:textId="77777777" w:rsidR="00E176F9" w:rsidRPr="00DE52EB" w:rsidRDefault="00012980"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表紙、背表紙タイトル入り</w:t>
            </w:r>
          </w:p>
        </w:tc>
      </w:tr>
      <w:tr w:rsidR="00DE52EB" w:rsidRPr="00DE52EB" w14:paraId="38247DF9" w14:textId="77777777" w:rsidTr="00981738">
        <w:tc>
          <w:tcPr>
            <w:tcW w:w="3119" w:type="dxa"/>
          </w:tcPr>
          <w:p w14:paraId="0EF699A3" w14:textId="23DC1B14" w:rsidR="00012980" w:rsidRPr="00DE52EB" w:rsidRDefault="006B0714" w:rsidP="00012980">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012980" w:rsidRPr="00DE52EB">
              <w:rPr>
                <w:rFonts w:ascii="ＭＳ 明朝" w:eastAsia="ＭＳ 明朝" w:hAnsi="ＭＳ 明朝" w:hint="eastAsia"/>
                <w:color w:val="000000" w:themeColor="text1"/>
              </w:rPr>
              <w:t>上記設計図　　製本</w:t>
            </w:r>
          </w:p>
        </w:tc>
        <w:tc>
          <w:tcPr>
            <w:tcW w:w="2308" w:type="dxa"/>
          </w:tcPr>
          <w:p w14:paraId="2570BA1D" w14:textId="77777777" w:rsidR="00012980" w:rsidRPr="00DE52EB" w:rsidRDefault="00012980" w:rsidP="0001298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白焼き製本（Ａ３）</w:t>
            </w:r>
          </w:p>
        </w:tc>
        <w:tc>
          <w:tcPr>
            <w:tcW w:w="797" w:type="dxa"/>
          </w:tcPr>
          <w:p w14:paraId="70A0B157" w14:textId="5F807870" w:rsidR="00012980" w:rsidRPr="00DE52EB" w:rsidRDefault="003378F0" w:rsidP="0098239E">
            <w:pPr>
              <w:jc w:val="right"/>
              <w:rPr>
                <w:rFonts w:ascii="ＭＳ 明朝" w:eastAsia="ＭＳ 明朝" w:hAnsi="ＭＳ 明朝"/>
                <w:color w:val="000000" w:themeColor="text1"/>
              </w:rPr>
            </w:pPr>
            <w:r>
              <w:rPr>
                <w:rFonts w:ascii="ＭＳ 明朝" w:eastAsia="ＭＳ 明朝" w:hAnsi="ＭＳ 明朝" w:hint="eastAsia"/>
                <w:color w:val="000000" w:themeColor="text1"/>
              </w:rPr>
              <w:t>２</w:t>
            </w:r>
            <w:r w:rsidR="00012980" w:rsidRPr="00DE52EB">
              <w:rPr>
                <w:rFonts w:ascii="ＭＳ 明朝" w:eastAsia="ＭＳ 明朝" w:hAnsi="ＭＳ 明朝" w:hint="eastAsia"/>
                <w:color w:val="000000" w:themeColor="text1"/>
              </w:rPr>
              <w:t>部</w:t>
            </w:r>
          </w:p>
        </w:tc>
        <w:tc>
          <w:tcPr>
            <w:tcW w:w="3557" w:type="dxa"/>
          </w:tcPr>
          <w:p w14:paraId="5FC04965" w14:textId="77777777" w:rsidR="00012980" w:rsidRPr="00DE52EB" w:rsidRDefault="00012980" w:rsidP="0001298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電子データ（PDF形式）を含む</w:t>
            </w:r>
          </w:p>
          <w:p w14:paraId="6ECC8C05" w14:textId="77777777" w:rsidR="00012980" w:rsidRPr="00DE52EB" w:rsidRDefault="00012980" w:rsidP="0001298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表紙、背表紙タイトル入り</w:t>
            </w:r>
          </w:p>
        </w:tc>
      </w:tr>
      <w:tr w:rsidR="00DE52EB" w:rsidRPr="00DE52EB" w14:paraId="0BD9C6AC" w14:textId="77777777" w:rsidTr="00981738">
        <w:tc>
          <w:tcPr>
            <w:tcW w:w="3119" w:type="dxa"/>
          </w:tcPr>
          <w:p w14:paraId="6B01917F" w14:textId="36F94344" w:rsidR="00075D5E" w:rsidRPr="00DE52EB" w:rsidRDefault="00552F33" w:rsidP="00012980">
            <w:pPr>
              <w:rPr>
                <w:rFonts w:ascii="ＭＳ 明朝" w:eastAsia="ＭＳ 明朝" w:hAnsi="ＭＳ 明朝"/>
                <w:color w:val="000000" w:themeColor="text1"/>
              </w:rPr>
            </w:pPr>
            <w:r w:rsidRPr="00DE52EB">
              <w:rPr>
                <w:rFonts w:ascii="ＭＳ 明朝" w:eastAsia="ＭＳ 明朝" w:hAnsi="ＭＳ 明朝" w:cs="ＭＳ ゴシック" w:hint="eastAsia"/>
                <w:color w:val="000000" w:themeColor="text1"/>
              </w:rPr>
              <w:t>・</w:t>
            </w:r>
            <w:r w:rsidR="00292F63" w:rsidRPr="00DE52EB">
              <w:rPr>
                <w:rFonts w:ascii="ＭＳ 明朝" w:eastAsia="ＭＳ 明朝" w:hAnsi="ＭＳ 明朝" w:hint="eastAsia"/>
                <w:color w:val="000000" w:themeColor="text1"/>
              </w:rPr>
              <w:t>構造計算書</w:t>
            </w:r>
            <w:r w:rsidR="00075D5E" w:rsidRPr="00DE52EB">
              <w:rPr>
                <w:rFonts w:ascii="ＭＳ 明朝" w:eastAsia="ＭＳ 明朝" w:hAnsi="ＭＳ 明朝" w:hint="eastAsia"/>
                <w:color w:val="000000" w:themeColor="text1"/>
              </w:rPr>
              <w:t xml:space="preserve">　</w:t>
            </w:r>
          </w:p>
        </w:tc>
        <w:tc>
          <w:tcPr>
            <w:tcW w:w="2308" w:type="dxa"/>
          </w:tcPr>
          <w:p w14:paraId="36379F63" w14:textId="77777777" w:rsidR="00292F63" w:rsidRPr="00DE52EB" w:rsidRDefault="00292F63"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原本ﾌｧｲﾙ綴じ（Ａ４）</w:t>
            </w:r>
          </w:p>
        </w:tc>
        <w:tc>
          <w:tcPr>
            <w:tcW w:w="797" w:type="dxa"/>
          </w:tcPr>
          <w:p w14:paraId="0EEA6253" w14:textId="77777777" w:rsidR="00292F63" w:rsidRPr="00DE52EB" w:rsidRDefault="00292F63"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Pr="00DE52EB">
              <w:rPr>
                <w:rFonts w:ascii="ＭＳ 明朝" w:eastAsia="ＭＳ 明朝" w:hAnsi="ＭＳ 明朝" w:hint="eastAsia"/>
                <w:color w:val="000000" w:themeColor="text1"/>
              </w:rPr>
              <w:t>部</w:t>
            </w:r>
          </w:p>
        </w:tc>
        <w:tc>
          <w:tcPr>
            <w:tcW w:w="3557" w:type="dxa"/>
          </w:tcPr>
          <w:p w14:paraId="50CAB6F5" w14:textId="77777777" w:rsidR="00292F63" w:rsidRPr="00DE52EB" w:rsidRDefault="00292F63"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構造計画概要書を含む</w:t>
            </w:r>
          </w:p>
        </w:tc>
      </w:tr>
      <w:tr w:rsidR="00DE52EB" w:rsidRPr="00DE52EB" w14:paraId="50209AD6" w14:textId="77777777" w:rsidTr="00981738">
        <w:tc>
          <w:tcPr>
            <w:tcW w:w="3119" w:type="dxa"/>
          </w:tcPr>
          <w:p w14:paraId="3CA77D04" w14:textId="3F88052A" w:rsidR="001C122C" w:rsidRPr="00DE52EB" w:rsidRDefault="00B37632" w:rsidP="008A52D2">
            <w:pPr>
              <w:rPr>
                <w:rFonts w:ascii="ＭＳ 明朝" w:eastAsia="ＭＳ 明朝" w:hAnsi="ＭＳ 明朝"/>
                <w:color w:val="000000" w:themeColor="text1"/>
              </w:rPr>
            </w:pPr>
            <w:r>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工事費概算書</w:t>
            </w:r>
          </w:p>
        </w:tc>
        <w:tc>
          <w:tcPr>
            <w:tcW w:w="2308" w:type="dxa"/>
          </w:tcPr>
          <w:p w14:paraId="0073D5B4"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76DA064C" w14:textId="738935BA" w:rsidR="001C122C"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1C122C" w:rsidRPr="00DE52EB">
              <w:rPr>
                <w:rFonts w:ascii="ＭＳ 明朝" w:eastAsia="ＭＳ 明朝" w:hAnsi="ＭＳ 明朝" w:hint="eastAsia"/>
                <w:color w:val="000000" w:themeColor="text1"/>
              </w:rPr>
              <w:t>部</w:t>
            </w:r>
          </w:p>
        </w:tc>
        <w:tc>
          <w:tcPr>
            <w:tcW w:w="3557" w:type="dxa"/>
          </w:tcPr>
          <w:p w14:paraId="25307C63" w14:textId="77777777" w:rsidR="001C122C" w:rsidRPr="00DE52EB" w:rsidRDefault="001C122C" w:rsidP="008A52D2">
            <w:pPr>
              <w:rPr>
                <w:rFonts w:ascii="ＭＳ 明朝" w:eastAsia="ＭＳ 明朝" w:hAnsi="ＭＳ 明朝"/>
                <w:color w:val="000000" w:themeColor="text1"/>
              </w:rPr>
            </w:pPr>
          </w:p>
        </w:tc>
      </w:tr>
      <w:tr w:rsidR="00DE52EB" w:rsidRPr="00DE52EB" w14:paraId="19D61BE2" w14:textId="77777777" w:rsidTr="00981738">
        <w:tc>
          <w:tcPr>
            <w:tcW w:w="3119" w:type="dxa"/>
          </w:tcPr>
          <w:p w14:paraId="0DE0D86A" w14:textId="7004DBEC" w:rsidR="003B5CC5" w:rsidRPr="00DE52EB" w:rsidRDefault="006B0714" w:rsidP="008A52D2">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3B5CC5" w:rsidRPr="00DE52EB">
              <w:rPr>
                <w:rFonts w:ascii="ＭＳ 明朝" w:eastAsia="ＭＳ 明朝" w:hAnsi="ＭＳ 明朝" w:hint="eastAsia"/>
                <w:color w:val="000000" w:themeColor="text1"/>
              </w:rPr>
              <w:t>工事概要図</w:t>
            </w:r>
          </w:p>
        </w:tc>
        <w:tc>
          <w:tcPr>
            <w:tcW w:w="2308" w:type="dxa"/>
          </w:tcPr>
          <w:p w14:paraId="05DB17BA" w14:textId="77777777" w:rsidR="003B5CC5" w:rsidRPr="00DE52EB" w:rsidRDefault="003B5CC5"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ファイル綴じ（Ａ３）</w:t>
            </w:r>
          </w:p>
        </w:tc>
        <w:tc>
          <w:tcPr>
            <w:tcW w:w="797" w:type="dxa"/>
          </w:tcPr>
          <w:p w14:paraId="4129FD68" w14:textId="495E1A3B" w:rsidR="003B5CC5"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3B5CC5" w:rsidRPr="00DE52EB">
              <w:rPr>
                <w:rFonts w:ascii="ＭＳ 明朝" w:eastAsia="ＭＳ 明朝" w:hAnsi="ＭＳ 明朝" w:hint="eastAsia"/>
                <w:color w:val="000000" w:themeColor="text1"/>
              </w:rPr>
              <w:t>部</w:t>
            </w:r>
          </w:p>
        </w:tc>
        <w:tc>
          <w:tcPr>
            <w:tcW w:w="3557" w:type="dxa"/>
          </w:tcPr>
          <w:p w14:paraId="02EB5986" w14:textId="741AD697" w:rsidR="003B5CC5" w:rsidRPr="00DE52EB" w:rsidRDefault="003B5CC5" w:rsidP="003E49FD">
            <w:pPr>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w:t>
            </w:r>
            <w:r w:rsidRPr="00DE52EB">
              <w:rPr>
                <w:rFonts w:ascii="ＭＳ 明朝" w:eastAsia="ＭＳ 明朝" w:hAnsi="ＭＳ 明朝" w:hint="eastAsia"/>
                <w:color w:val="000000" w:themeColor="text1"/>
                <w:sz w:val="18"/>
              </w:rPr>
              <w:t>（</w:t>
            </w:r>
            <w:r w:rsidR="00552F33" w:rsidRPr="00DE52EB">
              <w:rPr>
                <w:rFonts w:ascii="ＭＳ 明朝" w:eastAsia="ＭＳ 明朝" w:hAnsi="ＭＳ 明朝" w:hint="eastAsia"/>
                <w:color w:val="000000" w:themeColor="text1"/>
                <w:sz w:val="18"/>
              </w:rPr>
              <w:t>PDF及び</w:t>
            </w:r>
            <w:r w:rsidR="003E49FD" w:rsidRPr="00DE52EB">
              <w:rPr>
                <w:rFonts w:ascii="ＭＳ 明朝" w:eastAsia="ＭＳ 明朝" w:hAnsi="ＭＳ 明朝" w:hint="eastAsia"/>
                <w:color w:val="000000" w:themeColor="text1"/>
                <w:sz w:val="18"/>
              </w:rPr>
              <w:t>JWW</w:t>
            </w:r>
            <w:r w:rsidRPr="00DE52EB">
              <w:rPr>
                <w:rFonts w:ascii="ＭＳ 明朝" w:eastAsia="ＭＳ 明朝" w:hAnsi="ＭＳ 明朝" w:hint="eastAsia"/>
                <w:color w:val="000000" w:themeColor="text1"/>
                <w:sz w:val="18"/>
              </w:rPr>
              <w:t>形式）</w:t>
            </w:r>
            <w:r w:rsidRPr="00DE52EB">
              <w:rPr>
                <w:rFonts w:ascii="ＭＳ 明朝" w:eastAsia="ＭＳ 明朝" w:hAnsi="ＭＳ 明朝" w:hint="eastAsia"/>
                <w:color w:val="000000" w:themeColor="text1"/>
              </w:rPr>
              <w:t>を含む</w:t>
            </w:r>
          </w:p>
        </w:tc>
      </w:tr>
      <w:tr w:rsidR="00DE52EB" w:rsidRPr="00DE52EB" w14:paraId="24E80FE1" w14:textId="77777777" w:rsidTr="00981738">
        <w:tc>
          <w:tcPr>
            <w:tcW w:w="3119" w:type="dxa"/>
          </w:tcPr>
          <w:p w14:paraId="45F87B67" w14:textId="4E4B2DEC" w:rsidR="001C122C" w:rsidRPr="00DE52EB" w:rsidRDefault="00B37632" w:rsidP="008A52D2">
            <w:pPr>
              <w:rPr>
                <w:rFonts w:ascii="ＭＳ 明朝" w:eastAsia="ＭＳ 明朝" w:hAnsi="ＭＳ 明朝"/>
                <w:color w:val="000000" w:themeColor="text1"/>
              </w:rPr>
            </w:pPr>
            <w:r>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設計説明書</w:t>
            </w:r>
          </w:p>
        </w:tc>
        <w:tc>
          <w:tcPr>
            <w:tcW w:w="2308" w:type="dxa"/>
          </w:tcPr>
          <w:p w14:paraId="68A30824"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517C323B" w14:textId="2B840219" w:rsidR="001C122C"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1C122C" w:rsidRPr="00DE52EB">
              <w:rPr>
                <w:rFonts w:ascii="ＭＳ 明朝" w:eastAsia="ＭＳ 明朝" w:hAnsi="ＭＳ 明朝" w:hint="eastAsia"/>
                <w:color w:val="000000" w:themeColor="text1"/>
              </w:rPr>
              <w:t>部</w:t>
            </w:r>
          </w:p>
        </w:tc>
        <w:tc>
          <w:tcPr>
            <w:tcW w:w="3557" w:type="dxa"/>
          </w:tcPr>
          <w:p w14:paraId="249FE384" w14:textId="77777777" w:rsidR="001C122C" w:rsidRPr="00DE52EB" w:rsidRDefault="008835C6"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設計意図伝達事項の記載を含む</w:t>
            </w:r>
          </w:p>
        </w:tc>
      </w:tr>
      <w:tr w:rsidR="00DE52EB" w:rsidRPr="00DE52EB" w14:paraId="146DB6DB" w14:textId="77777777" w:rsidTr="00981738">
        <w:tc>
          <w:tcPr>
            <w:tcW w:w="3119" w:type="dxa"/>
          </w:tcPr>
          <w:p w14:paraId="75B5E4CE" w14:textId="409337EE" w:rsidR="001C122C" w:rsidRPr="00DE52EB" w:rsidRDefault="006B0714" w:rsidP="008A52D2">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1C122C" w:rsidRPr="00DE52EB">
              <w:rPr>
                <w:rFonts w:ascii="ＭＳ 明朝" w:eastAsia="ＭＳ 明朝" w:hAnsi="ＭＳ 明朝" w:hint="eastAsia"/>
                <w:color w:val="000000" w:themeColor="text1"/>
              </w:rPr>
              <w:t>打ち合わせ書</w:t>
            </w:r>
          </w:p>
        </w:tc>
        <w:tc>
          <w:tcPr>
            <w:tcW w:w="2308" w:type="dxa"/>
          </w:tcPr>
          <w:p w14:paraId="5E17AA45"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4CEC0796" w14:textId="55BFE3A9" w:rsidR="001C122C"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1C122C" w:rsidRPr="00DE52EB">
              <w:rPr>
                <w:rFonts w:ascii="ＭＳ 明朝" w:eastAsia="ＭＳ 明朝" w:hAnsi="ＭＳ 明朝" w:hint="eastAsia"/>
                <w:color w:val="000000" w:themeColor="text1"/>
              </w:rPr>
              <w:t>部</w:t>
            </w:r>
          </w:p>
        </w:tc>
        <w:tc>
          <w:tcPr>
            <w:tcW w:w="3557" w:type="dxa"/>
          </w:tcPr>
          <w:p w14:paraId="15EBDC43" w14:textId="77777777" w:rsidR="001C122C" w:rsidRPr="00DE52EB" w:rsidRDefault="001C122C" w:rsidP="008A52D2">
            <w:pPr>
              <w:rPr>
                <w:rFonts w:ascii="ＭＳ 明朝" w:eastAsia="ＭＳ 明朝" w:hAnsi="ＭＳ 明朝"/>
                <w:color w:val="000000" w:themeColor="text1"/>
              </w:rPr>
            </w:pPr>
          </w:p>
        </w:tc>
      </w:tr>
      <w:tr w:rsidR="00DE52EB" w:rsidRPr="00DE52EB" w14:paraId="02272138" w14:textId="77777777" w:rsidTr="00981738">
        <w:tc>
          <w:tcPr>
            <w:tcW w:w="3119" w:type="dxa"/>
          </w:tcPr>
          <w:p w14:paraId="500CB218" w14:textId="2F5B1139" w:rsidR="001C122C" w:rsidRPr="00DE52EB" w:rsidRDefault="00B37632" w:rsidP="008A52D2">
            <w:pPr>
              <w:rPr>
                <w:rFonts w:ascii="ＭＳ 明朝" w:eastAsia="ＭＳ 明朝" w:hAnsi="ＭＳ 明朝"/>
                <w:color w:val="000000" w:themeColor="text1"/>
              </w:rPr>
            </w:pPr>
            <w:r>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リサイクル計画書</w:t>
            </w:r>
          </w:p>
        </w:tc>
        <w:tc>
          <w:tcPr>
            <w:tcW w:w="2308" w:type="dxa"/>
          </w:tcPr>
          <w:p w14:paraId="121927F3"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6A1E57F6" w14:textId="77777777" w:rsidR="001C122C" w:rsidRPr="00DE52EB" w:rsidRDefault="001C122C" w:rsidP="0098239E">
            <w:pPr>
              <w:jc w:val="right"/>
              <w:rPr>
                <w:rFonts w:ascii="ＭＳ 明朝" w:eastAsia="ＭＳ 明朝" w:hAnsi="ＭＳ 明朝"/>
                <w:color w:val="000000" w:themeColor="text1"/>
                <w:u w:val="dotted"/>
              </w:rPr>
            </w:pPr>
            <w:r w:rsidRPr="00DE52EB">
              <w:rPr>
                <w:rFonts w:ascii="ＭＳ 明朝" w:eastAsia="ＭＳ 明朝" w:hAnsi="ＭＳ 明朝" w:hint="eastAsia"/>
                <w:color w:val="000000" w:themeColor="text1"/>
                <w:u w:val="dotted"/>
              </w:rPr>
              <w:t>適宜</w:t>
            </w:r>
          </w:p>
        </w:tc>
        <w:tc>
          <w:tcPr>
            <w:tcW w:w="3557" w:type="dxa"/>
          </w:tcPr>
          <w:p w14:paraId="29216B89" w14:textId="77777777" w:rsidR="001C122C" w:rsidRPr="00DE52EB" w:rsidRDefault="001C122C" w:rsidP="008A52D2">
            <w:pPr>
              <w:rPr>
                <w:rFonts w:ascii="ＭＳ 明朝" w:eastAsia="ＭＳ 明朝" w:hAnsi="ＭＳ 明朝"/>
                <w:color w:val="000000" w:themeColor="text1"/>
              </w:rPr>
            </w:pPr>
          </w:p>
        </w:tc>
      </w:tr>
      <w:tr w:rsidR="00DE52EB" w:rsidRPr="00DE52EB" w14:paraId="743ED00F" w14:textId="77777777" w:rsidTr="00981738">
        <w:tc>
          <w:tcPr>
            <w:tcW w:w="3119" w:type="dxa"/>
          </w:tcPr>
          <w:p w14:paraId="32320888" w14:textId="47E4141B" w:rsidR="001C122C" w:rsidRPr="00DE52EB" w:rsidRDefault="00552F33"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木材使用状況報告書</w:t>
            </w:r>
          </w:p>
        </w:tc>
        <w:tc>
          <w:tcPr>
            <w:tcW w:w="2308" w:type="dxa"/>
          </w:tcPr>
          <w:p w14:paraId="447E232C"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361830B1" w14:textId="740DD740" w:rsidR="001C122C"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1C122C" w:rsidRPr="00DE52EB">
              <w:rPr>
                <w:rFonts w:ascii="ＭＳ 明朝" w:eastAsia="ＭＳ 明朝" w:hAnsi="ＭＳ 明朝" w:hint="eastAsia"/>
                <w:color w:val="000000" w:themeColor="text1"/>
              </w:rPr>
              <w:t>部</w:t>
            </w:r>
          </w:p>
        </w:tc>
        <w:tc>
          <w:tcPr>
            <w:tcW w:w="3557" w:type="dxa"/>
          </w:tcPr>
          <w:p w14:paraId="5910CABE" w14:textId="77777777" w:rsidR="001C122C" w:rsidRPr="00DE52EB" w:rsidRDefault="001C122C" w:rsidP="008A52D2">
            <w:pPr>
              <w:rPr>
                <w:rFonts w:ascii="ＭＳ 明朝" w:eastAsia="ＭＳ 明朝" w:hAnsi="ＭＳ 明朝"/>
                <w:color w:val="000000" w:themeColor="text1"/>
              </w:rPr>
            </w:pPr>
          </w:p>
        </w:tc>
      </w:tr>
      <w:tr w:rsidR="00DE52EB" w:rsidRPr="00DE52EB" w14:paraId="3FBEE0D8" w14:textId="77777777" w:rsidTr="00981738">
        <w:tc>
          <w:tcPr>
            <w:tcW w:w="3119" w:type="dxa"/>
          </w:tcPr>
          <w:p w14:paraId="28C0C503" w14:textId="4614544F" w:rsidR="001C122C" w:rsidRPr="00DE52EB" w:rsidRDefault="00552F33"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計画通知関係図書</w:t>
            </w:r>
          </w:p>
        </w:tc>
        <w:tc>
          <w:tcPr>
            <w:tcW w:w="2308" w:type="dxa"/>
          </w:tcPr>
          <w:p w14:paraId="0652DDC8"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34130564" w14:textId="6BEB1113" w:rsidR="001C122C" w:rsidRPr="00DE52EB" w:rsidRDefault="00367F68"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適宜</w:t>
            </w:r>
          </w:p>
        </w:tc>
        <w:tc>
          <w:tcPr>
            <w:tcW w:w="3557" w:type="dxa"/>
          </w:tcPr>
          <w:p w14:paraId="58C2AEF5" w14:textId="77777777" w:rsidR="001C122C" w:rsidRPr="00DE52EB" w:rsidRDefault="001C122C" w:rsidP="008A52D2">
            <w:pPr>
              <w:rPr>
                <w:rFonts w:ascii="ＭＳ 明朝" w:eastAsia="ＭＳ 明朝" w:hAnsi="ＭＳ 明朝"/>
                <w:color w:val="000000" w:themeColor="text1"/>
              </w:rPr>
            </w:pPr>
          </w:p>
        </w:tc>
      </w:tr>
      <w:tr w:rsidR="00DE52EB" w:rsidRPr="00DE52EB" w14:paraId="1C6D5B83" w14:textId="77777777" w:rsidTr="00981738">
        <w:tc>
          <w:tcPr>
            <w:tcW w:w="3119" w:type="dxa"/>
          </w:tcPr>
          <w:p w14:paraId="18C49144" w14:textId="4F3F13D3" w:rsidR="001C122C" w:rsidRPr="00DE52EB" w:rsidRDefault="00552F33"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各種申請図書</w:t>
            </w:r>
          </w:p>
        </w:tc>
        <w:tc>
          <w:tcPr>
            <w:tcW w:w="2308" w:type="dxa"/>
          </w:tcPr>
          <w:p w14:paraId="4805AC87"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1CB8942E" w14:textId="08AE75C2" w:rsidR="001C122C" w:rsidRPr="00DE52EB" w:rsidRDefault="00367F68"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適宜</w:t>
            </w:r>
          </w:p>
        </w:tc>
        <w:tc>
          <w:tcPr>
            <w:tcW w:w="3557" w:type="dxa"/>
          </w:tcPr>
          <w:p w14:paraId="70197A15" w14:textId="77777777" w:rsidR="001C122C" w:rsidRPr="00DE52EB" w:rsidRDefault="001C122C" w:rsidP="008A52D2">
            <w:pPr>
              <w:rPr>
                <w:rFonts w:ascii="ＭＳ 明朝" w:eastAsia="ＭＳ 明朝" w:hAnsi="ＭＳ 明朝"/>
                <w:color w:val="000000" w:themeColor="text1"/>
              </w:rPr>
            </w:pPr>
          </w:p>
        </w:tc>
      </w:tr>
      <w:tr w:rsidR="00DE52EB" w:rsidRPr="00DE52EB" w14:paraId="3A1C5DEE" w14:textId="77777777" w:rsidTr="00981738">
        <w:tc>
          <w:tcPr>
            <w:tcW w:w="3119" w:type="dxa"/>
          </w:tcPr>
          <w:p w14:paraId="2A5C6903" w14:textId="77777777" w:rsidR="001C122C" w:rsidRPr="00DE52EB" w:rsidRDefault="00E9697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省エネルギー関係計算書</w:t>
            </w:r>
          </w:p>
        </w:tc>
        <w:tc>
          <w:tcPr>
            <w:tcW w:w="2308" w:type="dxa"/>
          </w:tcPr>
          <w:p w14:paraId="36356950" w14:textId="77777777" w:rsidR="001C122C" w:rsidRPr="00DE52EB" w:rsidRDefault="001C122C" w:rsidP="008A52D2">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3A15F802" w14:textId="354118F2" w:rsidR="001C122C" w:rsidRPr="00DE52EB" w:rsidRDefault="00367F68"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適宜</w:t>
            </w:r>
          </w:p>
        </w:tc>
        <w:tc>
          <w:tcPr>
            <w:tcW w:w="3557" w:type="dxa"/>
          </w:tcPr>
          <w:p w14:paraId="77D82550" w14:textId="1A274B22" w:rsidR="001C122C" w:rsidRPr="00DE52EB" w:rsidRDefault="001C122C" w:rsidP="00C17DA9">
            <w:pPr>
              <w:rPr>
                <w:rFonts w:ascii="ＭＳ 明朝" w:eastAsia="ＭＳ 明朝" w:hAnsi="ＭＳ 明朝"/>
                <w:color w:val="000000" w:themeColor="text1"/>
              </w:rPr>
            </w:pPr>
          </w:p>
        </w:tc>
      </w:tr>
      <w:tr w:rsidR="00DE52EB" w:rsidRPr="00DE52EB" w14:paraId="206BD7BA" w14:textId="77777777" w:rsidTr="00981738">
        <w:tc>
          <w:tcPr>
            <w:tcW w:w="3119" w:type="dxa"/>
          </w:tcPr>
          <w:p w14:paraId="6D4C54A4" w14:textId="77777777" w:rsidR="001C122C" w:rsidRPr="00DE52EB" w:rsidRDefault="00611BB4" w:rsidP="00D93384">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透視図</w:t>
            </w:r>
          </w:p>
        </w:tc>
        <w:tc>
          <w:tcPr>
            <w:tcW w:w="2308" w:type="dxa"/>
          </w:tcPr>
          <w:p w14:paraId="245807F9" w14:textId="77777777" w:rsidR="001C122C" w:rsidRPr="00DE52EB" w:rsidRDefault="00012980" w:rsidP="00275357">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w:t>
            </w:r>
            <w:r w:rsidR="00275357" w:rsidRPr="00DE52EB">
              <w:rPr>
                <w:rFonts w:ascii="ＭＳ 明朝" w:eastAsia="ＭＳ 明朝" w:hAnsi="ＭＳ 明朝" w:hint="eastAsia"/>
                <w:color w:val="000000" w:themeColor="text1"/>
              </w:rPr>
              <w:t>（</w:t>
            </w:r>
            <w:r w:rsidR="001C122C" w:rsidRPr="00DE52EB">
              <w:rPr>
                <w:rFonts w:ascii="ＭＳ 明朝" w:eastAsia="ＭＳ 明朝" w:hAnsi="ＭＳ 明朝" w:hint="eastAsia"/>
                <w:color w:val="000000" w:themeColor="text1"/>
              </w:rPr>
              <w:t>Ａ</w:t>
            </w:r>
            <w:r w:rsidRPr="00DE52EB">
              <w:rPr>
                <w:rFonts w:ascii="ＭＳ 明朝" w:eastAsia="ＭＳ 明朝" w:hAnsi="ＭＳ 明朝" w:hint="eastAsia"/>
                <w:color w:val="000000" w:themeColor="text1"/>
              </w:rPr>
              <w:t>４</w:t>
            </w:r>
            <w:r w:rsidR="001C122C" w:rsidRPr="00DE52EB">
              <w:rPr>
                <w:rFonts w:ascii="ＭＳ 明朝" w:eastAsia="ＭＳ 明朝" w:hAnsi="ＭＳ 明朝" w:hint="eastAsia"/>
                <w:color w:val="000000" w:themeColor="text1"/>
              </w:rPr>
              <w:t>）</w:t>
            </w:r>
          </w:p>
        </w:tc>
        <w:tc>
          <w:tcPr>
            <w:tcW w:w="797" w:type="dxa"/>
          </w:tcPr>
          <w:p w14:paraId="6036A09D" w14:textId="037F7204" w:rsidR="001C122C"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FD3C66" w:rsidRPr="00DE52EB">
              <w:rPr>
                <w:rFonts w:ascii="ＭＳ 明朝" w:eastAsia="ＭＳ 明朝" w:hAnsi="ＭＳ 明朝" w:hint="eastAsia"/>
                <w:color w:val="000000" w:themeColor="text1"/>
              </w:rPr>
              <w:t>部</w:t>
            </w:r>
          </w:p>
        </w:tc>
        <w:tc>
          <w:tcPr>
            <w:tcW w:w="3557" w:type="dxa"/>
          </w:tcPr>
          <w:p w14:paraId="2ABC99FA" w14:textId="77777777" w:rsidR="001C122C" w:rsidRPr="00DE52EB" w:rsidRDefault="001C122C" w:rsidP="002D64E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w:t>
            </w:r>
            <w:r w:rsidR="00ED226B" w:rsidRPr="00DE52EB">
              <w:rPr>
                <w:rFonts w:ascii="ＭＳ 明朝" w:eastAsia="ＭＳ 明朝" w:hAnsi="ＭＳ 明朝" w:hint="eastAsia"/>
                <w:color w:val="000000" w:themeColor="text1"/>
              </w:rPr>
              <w:t>JPEG</w:t>
            </w:r>
            <w:r w:rsidRPr="00DE52EB">
              <w:rPr>
                <w:rFonts w:ascii="ＭＳ 明朝" w:eastAsia="ＭＳ 明朝" w:hAnsi="ＭＳ 明朝" w:hint="eastAsia"/>
                <w:color w:val="000000" w:themeColor="text1"/>
              </w:rPr>
              <w:t>形式）を含む</w:t>
            </w:r>
          </w:p>
        </w:tc>
      </w:tr>
      <w:tr w:rsidR="00DE52EB" w:rsidRPr="00DE52EB" w14:paraId="057ED19C" w14:textId="77777777" w:rsidTr="00981738">
        <w:tc>
          <w:tcPr>
            <w:tcW w:w="3119" w:type="dxa"/>
          </w:tcPr>
          <w:p w14:paraId="643FAE1E" w14:textId="2E36EA40" w:rsidR="00ED226B" w:rsidRPr="00DE52EB" w:rsidRDefault="006B0714" w:rsidP="002D64E5">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ED226B" w:rsidRPr="00DE52EB">
              <w:rPr>
                <w:rFonts w:ascii="ＭＳ 明朝" w:eastAsia="ＭＳ 明朝" w:hAnsi="ＭＳ 明朝" w:hint="eastAsia"/>
                <w:color w:val="000000" w:themeColor="text1"/>
              </w:rPr>
              <w:t>写真</w:t>
            </w:r>
          </w:p>
        </w:tc>
        <w:tc>
          <w:tcPr>
            <w:tcW w:w="2308" w:type="dxa"/>
          </w:tcPr>
          <w:p w14:paraId="7A07B3E6" w14:textId="77777777" w:rsidR="00ED226B" w:rsidRPr="00DE52EB" w:rsidRDefault="00012980" w:rsidP="002D64E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148D7A30" w14:textId="77777777" w:rsidR="00ED226B" w:rsidRPr="00DE52EB" w:rsidRDefault="00012980" w:rsidP="0098239E">
            <w:pPr>
              <w:jc w:val="right"/>
              <w:rPr>
                <w:rFonts w:ascii="ＭＳ 明朝" w:eastAsia="ＭＳ 明朝" w:hAnsi="ＭＳ 明朝"/>
                <w:color w:val="000000" w:themeColor="text1"/>
                <w:u w:val="dotted"/>
              </w:rPr>
            </w:pPr>
            <w:r w:rsidRPr="00DE52EB">
              <w:rPr>
                <w:rFonts w:ascii="ＭＳ 明朝" w:eastAsia="ＭＳ 明朝" w:hAnsi="ＭＳ 明朝" w:hint="eastAsia"/>
                <w:color w:val="000000" w:themeColor="text1"/>
                <w:u w:val="dotted"/>
              </w:rPr>
              <w:t>適宜</w:t>
            </w:r>
          </w:p>
        </w:tc>
        <w:tc>
          <w:tcPr>
            <w:tcW w:w="3557" w:type="dxa"/>
          </w:tcPr>
          <w:p w14:paraId="12955231" w14:textId="77777777" w:rsidR="00ED226B" w:rsidRPr="00DE52EB" w:rsidRDefault="00012980" w:rsidP="002D64E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電子データ（JPEG形式）を含む</w:t>
            </w:r>
          </w:p>
        </w:tc>
      </w:tr>
      <w:tr w:rsidR="00DE52EB" w:rsidRPr="00DE52EB" w14:paraId="3A16BD52" w14:textId="77777777" w:rsidTr="00981738">
        <w:tc>
          <w:tcPr>
            <w:tcW w:w="3119" w:type="dxa"/>
          </w:tcPr>
          <w:p w14:paraId="6D3BFCCD" w14:textId="64FFA256" w:rsidR="00ED226B" w:rsidRPr="00DE52EB" w:rsidRDefault="006B0714" w:rsidP="002D64E5">
            <w:pPr>
              <w:rPr>
                <w:rFonts w:ascii="ＭＳ 明朝" w:eastAsia="ＭＳ 明朝" w:hAnsi="ＭＳ 明朝"/>
                <w:color w:val="000000" w:themeColor="text1"/>
              </w:rPr>
            </w:pPr>
            <w:r w:rsidRPr="00B44962">
              <w:rPr>
                <w:rFonts w:ascii="ＭＳ 明朝" w:eastAsia="ＭＳ 明朝" w:hAnsi="ＭＳ 明朝" w:cs="Times New Roman"/>
                <w:color w:val="auto"/>
                <w:spacing w:val="2"/>
              </w:rPr>
              <w:fldChar w:fldCharType="begin"/>
            </w:r>
            <w:r w:rsidRPr="00B44962">
              <w:rPr>
                <w:rFonts w:ascii="ＭＳ 明朝" w:eastAsia="ＭＳ 明朝" w:hAnsi="ＭＳ 明朝" w:cs="Times New Roman"/>
                <w:color w:val="auto"/>
                <w:spacing w:val="2"/>
              </w:rPr>
              <w:instrText xml:space="preserve"> </w:instrText>
            </w:r>
            <w:r w:rsidRPr="00B44962">
              <w:rPr>
                <w:rFonts w:ascii="ＭＳ 明朝" w:eastAsia="ＭＳ 明朝" w:hAnsi="ＭＳ 明朝" w:cs="Times New Roman" w:hint="eastAsia"/>
                <w:color w:val="auto"/>
                <w:spacing w:val="2"/>
              </w:rPr>
              <w:instrText>eq \o\ac(○,</w:instrText>
            </w:r>
            <w:r w:rsidRPr="00B44962">
              <w:rPr>
                <w:rFonts w:ascii="ＭＳ 明朝" w:eastAsia="ＭＳ 明朝" w:hAnsi="ＭＳ 明朝" w:cs="Times New Roman" w:hint="eastAsia"/>
                <w:color w:val="auto"/>
                <w:sz w:val="14"/>
              </w:rPr>
              <w:instrText>・</w:instrText>
            </w:r>
            <w:r w:rsidRPr="00B44962">
              <w:rPr>
                <w:rFonts w:ascii="ＭＳ 明朝" w:eastAsia="ＭＳ 明朝" w:hAnsi="ＭＳ 明朝" w:cs="Times New Roman" w:hint="eastAsia"/>
                <w:color w:val="auto"/>
                <w:spacing w:val="2"/>
              </w:rPr>
              <w:instrText>)</w:instrText>
            </w:r>
            <w:r w:rsidRPr="00B44962">
              <w:rPr>
                <w:rFonts w:ascii="ＭＳ 明朝" w:eastAsia="ＭＳ 明朝" w:hAnsi="ＭＳ 明朝" w:cs="Times New Roman"/>
                <w:color w:val="auto"/>
                <w:spacing w:val="2"/>
              </w:rPr>
              <w:fldChar w:fldCharType="end"/>
            </w:r>
            <w:r w:rsidR="00ED226B" w:rsidRPr="00DE52EB">
              <w:rPr>
                <w:rFonts w:ascii="ＭＳ 明朝" w:eastAsia="ＭＳ 明朝" w:hAnsi="ＭＳ 明朝" w:hint="eastAsia"/>
                <w:color w:val="000000" w:themeColor="text1"/>
              </w:rPr>
              <w:t>カタログ等</w:t>
            </w:r>
          </w:p>
        </w:tc>
        <w:tc>
          <w:tcPr>
            <w:tcW w:w="2308" w:type="dxa"/>
          </w:tcPr>
          <w:p w14:paraId="315E27FB" w14:textId="77777777" w:rsidR="00ED226B" w:rsidRPr="00DE52EB" w:rsidRDefault="00ED226B" w:rsidP="002D64E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0430840E" w14:textId="606C617B" w:rsidR="00ED226B"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ED226B" w:rsidRPr="00DE52EB">
              <w:rPr>
                <w:rFonts w:ascii="ＭＳ 明朝" w:eastAsia="ＭＳ 明朝" w:hAnsi="ＭＳ 明朝" w:hint="eastAsia"/>
                <w:color w:val="000000" w:themeColor="text1"/>
              </w:rPr>
              <w:t>部</w:t>
            </w:r>
          </w:p>
        </w:tc>
        <w:tc>
          <w:tcPr>
            <w:tcW w:w="3557" w:type="dxa"/>
          </w:tcPr>
          <w:p w14:paraId="5446C595" w14:textId="77777777" w:rsidR="00ED226B" w:rsidRPr="00DE52EB" w:rsidRDefault="00ED226B" w:rsidP="002D64E5">
            <w:pPr>
              <w:rPr>
                <w:rFonts w:ascii="ＭＳ 明朝" w:eastAsia="ＭＳ 明朝" w:hAnsi="ＭＳ 明朝"/>
                <w:color w:val="000000" w:themeColor="text1"/>
              </w:rPr>
            </w:pPr>
          </w:p>
        </w:tc>
      </w:tr>
      <w:tr w:rsidR="00DE52EB" w:rsidRPr="00DE52EB" w14:paraId="646F20BB" w14:textId="77777777" w:rsidTr="00981738">
        <w:tc>
          <w:tcPr>
            <w:tcW w:w="3119" w:type="dxa"/>
          </w:tcPr>
          <w:p w14:paraId="1569C49D" w14:textId="59014CDE" w:rsidR="00ED226B" w:rsidRPr="00B37632" w:rsidRDefault="00B37632" w:rsidP="00D93384">
            <w:pPr>
              <w:rPr>
                <w:rFonts w:ascii="ＭＳ 明朝" w:eastAsia="ＭＳ 明朝" w:hAnsi="ＭＳ 明朝" w:cs="Times New Roman"/>
                <w:color w:val="auto"/>
                <w:spacing w:val="2"/>
              </w:rPr>
            </w:pPr>
            <w:r>
              <w:rPr>
                <w:rFonts w:ascii="ＭＳ 明朝" w:eastAsia="ＭＳ 明朝" w:hAnsi="ＭＳ 明朝" w:cs="Times New Roman" w:hint="eastAsia"/>
                <w:color w:val="auto"/>
                <w:spacing w:val="2"/>
              </w:rPr>
              <w:t>・</w:t>
            </w:r>
            <w:r w:rsidR="00ED226B" w:rsidRPr="00DE52EB">
              <w:rPr>
                <w:rFonts w:ascii="ＭＳ 明朝" w:eastAsia="ＭＳ 明朝" w:hAnsi="ＭＳ 明朝" w:hint="eastAsia"/>
                <w:color w:val="000000" w:themeColor="text1"/>
              </w:rPr>
              <w:t>建物保全計画書</w:t>
            </w:r>
          </w:p>
        </w:tc>
        <w:tc>
          <w:tcPr>
            <w:tcW w:w="2308" w:type="dxa"/>
          </w:tcPr>
          <w:p w14:paraId="15A87C00" w14:textId="77777777" w:rsidR="00ED226B" w:rsidRPr="00DE52EB" w:rsidRDefault="00ED226B" w:rsidP="002D64E5">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7BA9D1FB" w14:textId="342CD8E3" w:rsidR="00ED226B"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ED226B" w:rsidRPr="00DE52EB">
              <w:rPr>
                <w:rFonts w:ascii="ＭＳ 明朝" w:eastAsia="ＭＳ 明朝" w:hAnsi="ＭＳ 明朝" w:hint="eastAsia"/>
                <w:color w:val="000000" w:themeColor="text1"/>
              </w:rPr>
              <w:t>部</w:t>
            </w:r>
          </w:p>
        </w:tc>
        <w:tc>
          <w:tcPr>
            <w:tcW w:w="3557" w:type="dxa"/>
          </w:tcPr>
          <w:p w14:paraId="3CE97D0D" w14:textId="77777777" w:rsidR="00ED226B" w:rsidRPr="00DE52EB" w:rsidRDefault="00ED226B" w:rsidP="002D64E5">
            <w:pPr>
              <w:rPr>
                <w:rFonts w:ascii="ＭＳ 明朝" w:eastAsia="ＭＳ 明朝" w:hAnsi="ＭＳ 明朝"/>
                <w:color w:val="000000" w:themeColor="text1"/>
              </w:rPr>
            </w:pPr>
          </w:p>
        </w:tc>
      </w:tr>
      <w:tr w:rsidR="00DE52EB" w:rsidRPr="00DE52EB" w14:paraId="123B8E1A" w14:textId="77777777" w:rsidTr="00981738">
        <w:tc>
          <w:tcPr>
            <w:tcW w:w="3119" w:type="dxa"/>
          </w:tcPr>
          <w:p w14:paraId="417E783D" w14:textId="35EE76E4" w:rsidR="00206A0E" w:rsidRPr="00DE52EB" w:rsidRDefault="00FC22FE" w:rsidP="00206A0E">
            <w:pPr>
              <w:rPr>
                <w:rFonts w:ascii="ＭＳ 明朝" w:eastAsia="ＭＳ 明朝" w:hAnsi="ＭＳ 明朝" w:cs="ＭＳ ゴシック"/>
                <w:color w:val="000000" w:themeColor="text1"/>
              </w:rPr>
            </w:pPr>
            <w:r>
              <w:rPr>
                <w:rFonts w:ascii="ＭＳ 明朝" w:eastAsia="ＭＳ 明朝" w:hAnsi="ＭＳ 明朝" w:cs="ＭＳ ゴシック"/>
                <w:color w:val="000000" w:themeColor="text1"/>
              </w:rPr>
              <w:fldChar w:fldCharType="begin"/>
            </w:r>
            <w:r>
              <w:rPr>
                <w:rFonts w:ascii="ＭＳ 明朝" w:eastAsia="ＭＳ 明朝" w:hAnsi="ＭＳ 明朝" w:cs="ＭＳ ゴシック"/>
                <w:color w:val="000000" w:themeColor="text1"/>
              </w:rPr>
              <w:instrText xml:space="preserve"> </w:instrText>
            </w:r>
            <w:r>
              <w:rPr>
                <w:rFonts w:ascii="ＭＳ 明朝" w:eastAsia="ＭＳ 明朝" w:hAnsi="ＭＳ 明朝" w:cs="ＭＳ ゴシック" w:hint="eastAsia"/>
                <w:color w:val="000000" w:themeColor="text1"/>
              </w:rPr>
              <w:instrText>eq \o\ac(○,</w:instrText>
            </w:r>
            <w:r w:rsidRPr="00FC22FE">
              <w:rPr>
                <w:rFonts w:ascii="ＭＳ 明朝" w:eastAsia="ＭＳ 明朝" w:hAnsi="ＭＳ 明朝" w:cs="ＭＳ ゴシック" w:hint="eastAsia"/>
                <w:color w:val="000000" w:themeColor="text1"/>
                <w:sz w:val="14"/>
              </w:rPr>
              <w:instrText>・</w:instrText>
            </w:r>
            <w:r>
              <w:rPr>
                <w:rFonts w:ascii="ＭＳ 明朝" w:eastAsia="ＭＳ 明朝" w:hAnsi="ＭＳ 明朝" w:cs="ＭＳ ゴシック" w:hint="eastAsia"/>
                <w:color w:val="000000" w:themeColor="text1"/>
              </w:rPr>
              <w:instrText>)</w:instrText>
            </w:r>
            <w:r>
              <w:rPr>
                <w:rFonts w:ascii="ＭＳ 明朝" w:eastAsia="ＭＳ 明朝" w:hAnsi="ＭＳ 明朝" w:cs="ＭＳ ゴシック"/>
                <w:color w:val="000000" w:themeColor="text1"/>
              </w:rPr>
              <w:fldChar w:fldCharType="end"/>
            </w:r>
            <w:r>
              <w:rPr>
                <w:rFonts w:ascii="ＭＳ 明朝" w:eastAsia="ＭＳ 明朝" w:hAnsi="ＭＳ 明朝" w:cs="ＭＳ ゴシック" w:hint="eastAsia"/>
                <w:color w:val="000000" w:themeColor="text1"/>
              </w:rPr>
              <w:t>アスベスト</w:t>
            </w:r>
            <w:r w:rsidR="00552F33" w:rsidRPr="00DE52EB">
              <w:rPr>
                <w:rFonts w:ascii="ＭＳ 明朝" w:eastAsia="ＭＳ 明朝" w:hAnsi="ＭＳ 明朝" w:cs="ＭＳ ゴシック" w:hint="eastAsia"/>
                <w:color w:val="000000" w:themeColor="text1"/>
              </w:rPr>
              <w:t>含有調査</w:t>
            </w:r>
            <w:r>
              <w:rPr>
                <w:rFonts w:ascii="ＭＳ 明朝" w:eastAsia="ＭＳ 明朝" w:hAnsi="ＭＳ 明朝" w:cs="ＭＳ ゴシック" w:hint="eastAsia"/>
                <w:color w:val="000000" w:themeColor="text1"/>
              </w:rPr>
              <w:t>報告書</w:t>
            </w:r>
          </w:p>
        </w:tc>
        <w:tc>
          <w:tcPr>
            <w:tcW w:w="2308" w:type="dxa"/>
          </w:tcPr>
          <w:p w14:paraId="2BD7A37D" w14:textId="77777777" w:rsidR="00206A0E" w:rsidRPr="00DE52EB" w:rsidRDefault="00206A0E" w:rsidP="00206A0E">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0AA7B866" w14:textId="34809049" w:rsidR="00206A0E"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206A0E" w:rsidRPr="00DE52EB">
              <w:rPr>
                <w:rFonts w:ascii="ＭＳ 明朝" w:eastAsia="ＭＳ 明朝" w:hAnsi="ＭＳ 明朝" w:hint="eastAsia"/>
                <w:color w:val="000000" w:themeColor="text1"/>
              </w:rPr>
              <w:t>部</w:t>
            </w:r>
          </w:p>
        </w:tc>
        <w:tc>
          <w:tcPr>
            <w:tcW w:w="3557" w:type="dxa"/>
          </w:tcPr>
          <w:p w14:paraId="5F59C731" w14:textId="39ADDE60" w:rsidR="00206A0E" w:rsidRPr="00DE52EB" w:rsidRDefault="00206A0E" w:rsidP="00206A0E">
            <w:pPr>
              <w:rPr>
                <w:rFonts w:ascii="ＭＳ 明朝" w:eastAsia="ＭＳ 明朝" w:hAnsi="ＭＳ 明朝"/>
                <w:color w:val="000000" w:themeColor="text1"/>
              </w:rPr>
            </w:pPr>
          </w:p>
        </w:tc>
      </w:tr>
      <w:tr w:rsidR="00DE52EB" w:rsidRPr="00DE52EB" w14:paraId="2E81AE09" w14:textId="77777777" w:rsidTr="00981738">
        <w:tc>
          <w:tcPr>
            <w:tcW w:w="3119" w:type="dxa"/>
          </w:tcPr>
          <w:p w14:paraId="11C7331F" w14:textId="4700FBD1" w:rsidR="00206A0E" w:rsidRPr="00DE52EB" w:rsidRDefault="00B32B11" w:rsidP="00206A0E">
            <w:pPr>
              <w:rPr>
                <w:rFonts w:ascii="ＭＳ 明朝" w:eastAsia="ＭＳ 明朝" w:hAnsi="ＭＳ 明朝"/>
                <w:color w:val="000000" w:themeColor="text1"/>
              </w:rPr>
            </w:pPr>
            <w:r w:rsidRPr="00DE52EB">
              <w:rPr>
                <w:rFonts w:ascii="ＭＳ 明朝" w:eastAsia="ＭＳ 明朝" w:hAnsi="ＭＳ 明朝" w:cs="ＭＳ ゴシック" w:hint="eastAsia"/>
                <w:color w:val="000000" w:themeColor="text1"/>
              </w:rPr>
              <w:t>・</w:t>
            </w:r>
            <w:r w:rsidR="00552F33" w:rsidRPr="00DE52EB">
              <w:rPr>
                <w:rFonts w:ascii="ＭＳ 明朝" w:eastAsia="ＭＳ 明朝" w:hAnsi="ＭＳ 明朝" w:hint="eastAsia"/>
                <w:color w:val="000000" w:themeColor="text1"/>
              </w:rPr>
              <w:t>絶縁油中のPCB含有調査</w:t>
            </w:r>
          </w:p>
        </w:tc>
        <w:tc>
          <w:tcPr>
            <w:tcW w:w="2308" w:type="dxa"/>
          </w:tcPr>
          <w:p w14:paraId="2200DE2B" w14:textId="77777777" w:rsidR="00206A0E" w:rsidRPr="00DE52EB" w:rsidRDefault="00206A0E" w:rsidP="00206A0E">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1657CA0D" w14:textId="25FB68C2" w:rsidR="00206A0E"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206A0E" w:rsidRPr="00DE52EB">
              <w:rPr>
                <w:rFonts w:ascii="ＭＳ 明朝" w:eastAsia="ＭＳ 明朝" w:hAnsi="ＭＳ 明朝" w:hint="eastAsia"/>
                <w:color w:val="000000" w:themeColor="text1"/>
              </w:rPr>
              <w:t>部</w:t>
            </w:r>
          </w:p>
        </w:tc>
        <w:tc>
          <w:tcPr>
            <w:tcW w:w="3557" w:type="dxa"/>
          </w:tcPr>
          <w:p w14:paraId="40EF1191" w14:textId="0FC09448" w:rsidR="00206A0E" w:rsidRPr="00DE52EB" w:rsidRDefault="00206A0E" w:rsidP="00206A0E">
            <w:pPr>
              <w:rPr>
                <w:rFonts w:ascii="ＭＳ 明朝" w:eastAsia="ＭＳ 明朝" w:hAnsi="ＭＳ 明朝"/>
                <w:color w:val="000000" w:themeColor="text1"/>
              </w:rPr>
            </w:pPr>
          </w:p>
        </w:tc>
      </w:tr>
      <w:tr w:rsidR="00DE52EB" w:rsidRPr="00DE52EB" w14:paraId="3975189C" w14:textId="77777777" w:rsidTr="00981738">
        <w:tc>
          <w:tcPr>
            <w:tcW w:w="3119" w:type="dxa"/>
          </w:tcPr>
          <w:p w14:paraId="3FFE5840" w14:textId="777D506C" w:rsidR="000724A7" w:rsidRPr="00DE52EB" w:rsidRDefault="00B32B11" w:rsidP="00206A0E">
            <w:pPr>
              <w:rPr>
                <w:rFonts w:ascii="ＭＳ 明朝" w:eastAsia="ＭＳ 明朝" w:hAnsi="ＭＳ 明朝" w:cs="ＭＳ ゴシック"/>
                <w:color w:val="000000" w:themeColor="text1"/>
              </w:rPr>
            </w:pPr>
            <w:r w:rsidRPr="00DE52EB">
              <w:rPr>
                <w:rFonts w:ascii="ＭＳ 明朝" w:eastAsia="ＭＳ 明朝" w:hAnsi="ＭＳ 明朝" w:cs="ＭＳ ゴシック" w:hint="eastAsia"/>
                <w:color w:val="000000" w:themeColor="text1"/>
              </w:rPr>
              <w:t>・</w:t>
            </w:r>
            <w:r w:rsidR="00552F33" w:rsidRPr="00DE52EB">
              <w:rPr>
                <w:rFonts w:ascii="ＭＳ 明朝" w:eastAsia="ＭＳ 明朝" w:hAnsi="ＭＳ 明朝" w:hint="eastAsia"/>
                <w:color w:val="000000" w:themeColor="text1"/>
              </w:rPr>
              <w:t>CASBEE評価書</w:t>
            </w:r>
          </w:p>
        </w:tc>
        <w:tc>
          <w:tcPr>
            <w:tcW w:w="2308" w:type="dxa"/>
          </w:tcPr>
          <w:p w14:paraId="1B8C65F2" w14:textId="77777777" w:rsidR="000724A7" w:rsidRPr="00DE52EB" w:rsidRDefault="000724A7" w:rsidP="004D0B51">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742FAE75" w14:textId="17F69A8F" w:rsidR="000724A7" w:rsidRPr="00DE52EB" w:rsidRDefault="00367F68" w:rsidP="00E25D1B">
            <w:pPr>
              <w:wordWrap w:val="0"/>
              <w:ind w:right="-12"/>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Pr="00DE52EB">
              <w:rPr>
                <w:rFonts w:ascii="ＭＳ 明朝" w:eastAsia="ＭＳ 明朝" w:hAnsi="ＭＳ 明朝" w:hint="eastAsia"/>
                <w:color w:val="000000" w:themeColor="text1"/>
              </w:rPr>
              <w:t>部</w:t>
            </w:r>
          </w:p>
        </w:tc>
        <w:tc>
          <w:tcPr>
            <w:tcW w:w="3557" w:type="dxa"/>
          </w:tcPr>
          <w:p w14:paraId="6444AB86" w14:textId="578BFF86" w:rsidR="000724A7" w:rsidRPr="00DE52EB" w:rsidRDefault="000724A7" w:rsidP="004D0B51">
            <w:pPr>
              <w:rPr>
                <w:rFonts w:ascii="ＭＳ 明朝" w:eastAsia="ＭＳ 明朝" w:hAnsi="ＭＳ 明朝"/>
                <w:color w:val="000000" w:themeColor="text1"/>
              </w:rPr>
            </w:pPr>
          </w:p>
        </w:tc>
      </w:tr>
      <w:tr w:rsidR="00DE52EB" w:rsidRPr="00DE52EB" w14:paraId="552BD349" w14:textId="77777777" w:rsidTr="00981738">
        <w:tc>
          <w:tcPr>
            <w:tcW w:w="3119" w:type="dxa"/>
          </w:tcPr>
          <w:p w14:paraId="5C3DE5D9" w14:textId="4963853C" w:rsidR="000724A7" w:rsidRPr="00DE52EB" w:rsidRDefault="00052B4C" w:rsidP="006B0714">
            <w:pPr>
              <w:rPr>
                <w:rFonts w:ascii="ＭＳ 明朝" w:eastAsia="ＭＳ 明朝" w:hAnsi="ＭＳ 明朝"/>
                <w:color w:val="000000" w:themeColor="text1"/>
              </w:rPr>
            </w:pPr>
            <w:r>
              <w:rPr>
                <w:rFonts w:ascii="ＭＳ 明朝" w:eastAsia="ＭＳ 明朝" w:hAnsi="ＭＳ 明朝" w:hint="eastAsia"/>
                <w:color w:val="auto"/>
              </w:rPr>
              <w:t>・</w:t>
            </w:r>
            <w:r w:rsidR="006B0714" w:rsidRPr="00AF5BEE">
              <w:rPr>
                <w:rFonts w:ascii="ＭＳ 明朝" w:eastAsia="ＭＳ 明朝" w:hAnsi="ＭＳ 明朝" w:hint="eastAsia"/>
                <w:color w:val="auto"/>
              </w:rPr>
              <w:t>各種調査報告書</w:t>
            </w:r>
          </w:p>
        </w:tc>
        <w:tc>
          <w:tcPr>
            <w:tcW w:w="2308" w:type="dxa"/>
          </w:tcPr>
          <w:p w14:paraId="4DA7931E" w14:textId="7A86EC2F" w:rsidR="000724A7" w:rsidRPr="00DE52EB" w:rsidRDefault="006B0714" w:rsidP="00206A0E">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7" w:type="dxa"/>
          </w:tcPr>
          <w:p w14:paraId="30C3C535" w14:textId="4D09E0B7" w:rsidR="000724A7"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 xml:space="preserve"> </w:t>
            </w:r>
            <w:r w:rsidR="006B0714">
              <w:rPr>
                <w:rFonts w:ascii="ＭＳ 明朝" w:eastAsia="ＭＳ 明朝" w:hAnsi="ＭＳ 明朝" w:hint="eastAsia"/>
                <w:color w:val="000000" w:themeColor="text1"/>
                <w:u w:val="dotted"/>
              </w:rPr>
              <w:t>１</w:t>
            </w:r>
            <w:r w:rsidR="000724A7" w:rsidRPr="00DE52EB">
              <w:rPr>
                <w:rFonts w:ascii="ＭＳ 明朝" w:eastAsia="ＭＳ 明朝" w:hAnsi="ＭＳ 明朝" w:hint="eastAsia"/>
                <w:color w:val="000000" w:themeColor="text1"/>
              </w:rPr>
              <w:t>部</w:t>
            </w:r>
          </w:p>
        </w:tc>
        <w:tc>
          <w:tcPr>
            <w:tcW w:w="3557" w:type="dxa"/>
          </w:tcPr>
          <w:p w14:paraId="61715DE4" w14:textId="7F79329C" w:rsidR="000724A7" w:rsidRPr="006B0714" w:rsidRDefault="000724A7" w:rsidP="00052B4C">
            <w:pPr>
              <w:rPr>
                <w:rFonts w:ascii="ＭＳ 明朝" w:eastAsia="ＭＳ 明朝" w:hAnsi="ＭＳ 明朝"/>
                <w:color w:val="000000" w:themeColor="text1"/>
              </w:rPr>
            </w:pPr>
          </w:p>
        </w:tc>
      </w:tr>
      <w:tr w:rsidR="00DE52EB" w:rsidRPr="00DE52EB" w14:paraId="4D228A4C" w14:textId="77777777" w:rsidTr="00981738">
        <w:tc>
          <w:tcPr>
            <w:tcW w:w="3119" w:type="dxa"/>
          </w:tcPr>
          <w:p w14:paraId="0D558119" w14:textId="3589F1EC" w:rsidR="000724A7" w:rsidRPr="00DE52EB" w:rsidRDefault="00F61DDD" w:rsidP="00206A0E">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Pr="00DE52EB">
              <w:rPr>
                <w:rFonts w:ascii="ＭＳ 明朝" w:eastAsia="ＭＳ 明朝" w:hAnsi="ＭＳ 明朝" w:hint="eastAsia"/>
                <w:color w:val="000000" w:themeColor="text1"/>
                <w:u w:val="dotted"/>
              </w:rPr>
              <w:t xml:space="preserve">　　　　　　　　　　</w:t>
            </w:r>
          </w:p>
        </w:tc>
        <w:tc>
          <w:tcPr>
            <w:tcW w:w="2308" w:type="dxa"/>
          </w:tcPr>
          <w:p w14:paraId="24464CF0" w14:textId="617F7CD5" w:rsidR="000724A7" w:rsidRPr="00DE52EB" w:rsidRDefault="00400424" w:rsidP="00206A0E">
            <w:pPr>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 xml:space="preserve">                    </w:t>
            </w:r>
          </w:p>
        </w:tc>
        <w:tc>
          <w:tcPr>
            <w:tcW w:w="797" w:type="dxa"/>
          </w:tcPr>
          <w:p w14:paraId="38025726" w14:textId="6B73BF7F" w:rsidR="000724A7"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 xml:space="preserve"> </w:t>
            </w:r>
            <w:r w:rsidRPr="00DE52EB">
              <w:rPr>
                <w:rFonts w:ascii="ＭＳ 明朝" w:eastAsia="ＭＳ 明朝" w:hAnsi="ＭＳ 明朝"/>
                <w:color w:val="000000" w:themeColor="text1"/>
                <w:u w:val="dotted"/>
              </w:rPr>
              <w:t xml:space="preserve"> </w:t>
            </w:r>
            <w:r w:rsidR="000724A7" w:rsidRPr="00DE52EB">
              <w:rPr>
                <w:rFonts w:ascii="ＭＳ 明朝" w:eastAsia="ＭＳ 明朝" w:hAnsi="ＭＳ 明朝" w:hint="eastAsia"/>
                <w:color w:val="000000" w:themeColor="text1"/>
              </w:rPr>
              <w:t>部</w:t>
            </w:r>
          </w:p>
        </w:tc>
        <w:tc>
          <w:tcPr>
            <w:tcW w:w="3557" w:type="dxa"/>
          </w:tcPr>
          <w:p w14:paraId="4CD61CFA" w14:textId="77777777" w:rsidR="000724A7" w:rsidRPr="00DE52EB" w:rsidRDefault="000724A7" w:rsidP="00206A0E">
            <w:pPr>
              <w:rPr>
                <w:rFonts w:ascii="ＭＳ 明朝" w:eastAsia="ＭＳ 明朝" w:hAnsi="ＭＳ 明朝"/>
                <w:color w:val="000000" w:themeColor="text1"/>
              </w:rPr>
            </w:pPr>
          </w:p>
        </w:tc>
      </w:tr>
      <w:tr w:rsidR="00DE52EB" w:rsidRPr="00DE52EB" w14:paraId="36670A6F" w14:textId="77777777" w:rsidTr="00981738">
        <w:tc>
          <w:tcPr>
            <w:tcW w:w="3119" w:type="dxa"/>
          </w:tcPr>
          <w:p w14:paraId="41205988" w14:textId="1B26D96A" w:rsidR="000724A7" w:rsidRPr="00DE52EB" w:rsidRDefault="00F61DDD" w:rsidP="003046B0">
            <w:pPr>
              <w:rPr>
                <w:rFonts w:ascii="ＭＳ 明朝" w:eastAsia="ＭＳ 明朝" w:hAnsi="ＭＳ 明朝" w:cs="ＭＳ ゴシック"/>
                <w:color w:val="000000" w:themeColor="text1"/>
              </w:rPr>
            </w:pPr>
            <w:r w:rsidRPr="00DE52EB">
              <w:rPr>
                <w:rFonts w:ascii="ＭＳ 明朝" w:eastAsia="ＭＳ 明朝" w:hAnsi="ＭＳ 明朝" w:hint="eastAsia"/>
                <w:color w:val="000000" w:themeColor="text1"/>
              </w:rPr>
              <w:t>・</w:t>
            </w:r>
            <w:r w:rsidRPr="00DE52EB">
              <w:rPr>
                <w:rFonts w:ascii="ＭＳ 明朝" w:eastAsia="ＭＳ 明朝" w:hAnsi="ＭＳ 明朝" w:hint="eastAsia"/>
                <w:color w:val="000000" w:themeColor="text1"/>
                <w:u w:val="dotted"/>
              </w:rPr>
              <w:t xml:space="preserve">　　　　　　　　　　</w:t>
            </w:r>
          </w:p>
        </w:tc>
        <w:tc>
          <w:tcPr>
            <w:tcW w:w="2308" w:type="dxa"/>
          </w:tcPr>
          <w:p w14:paraId="11177AAB" w14:textId="739099DE" w:rsidR="000724A7" w:rsidRPr="00DE52EB" w:rsidRDefault="00400424" w:rsidP="003046B0">
            <w:pPr>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 xml:space="preserve">                    </w:t>
            </w:r>
          </w:p>
        </w:tc>
        <w:tc>
          <w:tcPr>
            <w:tcW w:w="797" w:type="dxa"/>
          </w:tcPr>
          <w:p w14:paraId="4CC9B7CE" w14:textId="73549D02" w:rsidR="000724A7" w:rsidRPr="00DE52EB" w:rsidRDefault="00E25D1B" w:rsidP="0098239E">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 xml:space="preserve"> </w:t>
            </w:r>
            <w:r w:rsidRPr="00DE52EB">
              <w:rPr>
                <w:rFonts w:ascii="ＭＳ 明朝" w:eastAsia="ＭＳ 明朝" w:hAnsi="ＭＳ 明朝"/>
                <w:color w:val="000000" w:themeColor="text1"/>
                <w:u w:val="dotted"/>
              </w:rPr>
              <w:t xml:space="preserve"> </w:t>
            </w:r>
            <w:r w:rsidR="000724A7" w:rsidRPr="00DE52EB">
              <w:rPr>
                <w:rFonts w:ascii="ＭＳ 明朝" w:eastAsia="ＭＳ 明朝" w:hAnsi="ＭＳ 明朝" w:hint="eastAsia"/>
                <w:color w:val="000000" w:themeColor="text1"/>
              </w:rPr>
              <w:t>部</w:t>
            </w:r>
          </w:p>
        </w:tc>
        <w:tc>
          <w:tcPr>
            <w:tcW w:w="3557" w:type="dxa"/>
          </w:tcPr>
          <w:p w14:paraId="719D30D3" w14:textId="77777777" w:rsidR="000724A7" w:rsidRPr="00DE52EB" w:rsidRDefault="000724A7" w:rsidP="00D93384">
            <w:pPr>
              <w:rPr>
                <w:rFonts w:ascii="ＭＳ 明朝" w:eastAsia="ＭＳ 明朝" w:hAnsi="ＭＳ 明朝"/>
                <w:color w:val="000000" w:themeColor="text1"/>
              </w:rPr>
            </w:pPr>
          </w:p>
        </w:tc>
      </w:tr>
      <w:tr w:rsidR="000724A7" w:rsidRPr="00DE52EB" w14:paraId="15F42286" w14:textId="77777777" w:rsidTr="00981738">
        <w:trPr>
          <w:trHeight w:val="70"/>
        </w:trPr>
        <w:tc>
          <w:tcPr>
            <w:tcW w:w="9781" w:type="dxa"/>
            <w:gridSpan w:val="4"/>
            <w:tcBorders>
              <w:bottom w:val="single" w:sz="4" w:space="0" w:color="auto"/>
            </w:tcBorders>
          </w:tcPr>
          <w:p w14:paraId="0C97BCD9" w14:textId="77777777" w:rsidR="00552F33" w:rsidRPr="00DE52EB" w:rsidRDefault="000724A7" w:rsidP="00552F33">
            <w:pPr>
              <w:pStyle w:val="ae"/>
              <w:numPr>
                <w:ilvl w:val="0"/>
                <w:numId w:val="25"/>
              </w:numPr>
              <w:ind w:leftChars="0"/>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t>原図類は、</w:t>
            </w:r>
            <w:r w:rsidR="00552F33" w:rsidRPr="00DE52EB">
              <w:rPr>
                <w:rFonts w:asciiTheme="minorEastAsia" w:eastAsiaTheme="minorEastAsia" w:hAnsiTheme="minorEastAsia" w:hint="eastAsia"/>
                <w:color w:val="000000" w:themeColor="text1"/>
              </w:rPr>
              <w:t>三つ折り図面</w:t>
            </w:r>
            <w:r w:rsidRPr="00DE52EB">
              <w:rPr>
                <w:rFonts w:asciiTheme="minorEastAsia" w:eastAsiaTheme="minorEastAsia" w:hAnsiTheme="minorEastAsia" w:hint="eastAsia"/>
                <w:color w:val="000000" w:themeColor="text1"/>
              </w:rPr>
              <w:t>ケースに入れて提出する。</w:t>
            </w:r>
          </w:p>
          <w:p w14:paraId="0D969306" w14:textId="77777777" w:rsidR="00552F33" w:rsidRPr="00DE52EB" w:rsidRDefault="000724A7" w:rsidP="00552F33">
            <w:pPr>
              <w:pStyle w:val="ae"/>
              <w:numPr>
                <w:ilvl w:val="0"/>
                <w:numId w:val="25"/>
              </w:numPr>
              <w:ind w:leftChars="0"/>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lastRenderedPageBreak/>
              <w:t>電子データ類は、CD-Rに収録し提出する。</w:t>
            </w:r>
            <w:r w:rsidR="00012980" w:rsidRPr="00DE52EB">
              <w:rPr>
                <w:rFonts w:asciiTheme="minorEastAsia" w:eastAsiaTheme="minorEastAsia" w:hAnsiTheme="minorEastAsia" w:hint="eastAsia"/>
                <w:color w:val="000000" w:themeColor="text1"/>
              </w:rPr>
              <w:t>（２枚）</w:t>
            </w:r>
          </w:p>
          <w:p w14:paraId="4FDF32C5" w14:textId="77777777" w:rsidR="00552F33" w:rsidRPr="00DE52EB" w:rsidRDefault="000724A7" w:rsidP="00611BB4">
            <w:pPr>
              <w:pStyle w:val="ae"/>
              <w:numPr>
                <w:ilvl w:val="0"/>
                <w:numId w:val="25"/>
              </w:numPr>
              <w:ind w:leftChars="0"/>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t>ケース、CD-R及びファイルには、監督員より指示される箇所及び内容のタイトルを入れること。</w:t>
            </w:r>
          </w:p>
          <w:p w14:paraId="3923A146" w14:textId="57D9ED1E" w:rsidR="00552F33" w:rsidRPr="00DE52EB" w:rsidRDefault="000724A7" w:rsidP="00FF3013">
            <w:pPr>
              <w:pStyle w:val="ae"/>
              <w:numPr>
                <w:ilvl w:val="0"/>
                <w:numId w:val="25"/>
              </w:numPr>
              <w:ind w:leftChars="0"/>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t>特記仕様書は、発注者から貸与される書式データにより作成すること。</w:t>
            </w:r>
          </w:p>
          <w:p w14:paraId="6DF61E45" w14:textId="14631B86" w:rsidR="002C13E4" w:rsidRPr="00DE52EB" w:rsidRDefault="002C13E4" w:rsidP="00FF3013">
            <w:pPr>
              <w:pStyle w:val="ae"/>
              <w:numPr>
                <w:ilvl w:val="0"/>
                <w:numId w:val="25"/>
              </w:numPr>
              <w:ind w:leftChars="0"/>
              <w:rPr>
                <w:rFonts w:asciiTheme="minorEastAsia" w:eastAsiaTheme="minorEastAsia" w:hAnsiTheme="minorEastAsia"/>
                <w:color w:val="000000" w:themeColor="text1"/>
              </w:rPr>
            </w:pPr>
            <w:r w:rsidRPr="00DE52EB">
              <w:rPr>
                <w:rFonts w:asciiTheme="minorEastAsia" w:eastAsiaTheme="minorEastAsia" w:hAnsiTheme="minorEastAsia" w:hint="eastAsia"/>
                <w:color w:val="000000" w:themeColor="text1"/>
              </w:rPr>
              <w:t>製本は、発注工事物件毎とする。</w:t>
            </w:r>
          </w:p>
        </w:tc>
      </w:tr>
    </w:tbl>
    <w:p w14:paraId="51DD200F" w14:textId="77777777" w:rsidR="00E9697C" w:rsidRPr="00DE52EB" w:rsidRDefault="00E9697C" w:rsidP="00597F8A">
      <w:pPr>
        <w:rPr>
          <w:rFonts w:ascii="ＭＳ 明朝" w:eastAsia="ＭＳ 明朝" w:hAnsi="ＭＳ 明朝"/>
          <w:color w:val="000000" w:themeColor="text1"/>
        </w:rPr>
      </w:pPr>
    </w:p>
    <w:p w14:paraId="2B23ADD3" w14:textId="77777777" w:rsidR="00D93384" w:rsidRPr="00DE52EB" w:rsidRDefault="00B32B11" w:rsidP="003B657F">
      <w:pPr>
        <w:ind w:firstLineChars="200" w:firstLine="402"/>
        <w:rPr>
          <w:rFonts w:ascii="ＭＳ 明朝" w:eastAsia="ＭＳ 明朝" w:hAnsi="ＭＳ 明朝"/>
          <w:color w:val="000000" w:themeColor="text1"/>
        </w:rPr>
      </w:pPr>
      <w:r w:rsidRPr="00DE52EB">
        <w:rPr>
          <w:rFonts w:ascii="ＭＳ 明朝" w:eastAsia="ＭＳ 明朝" w:hAnsi="ＭＳ 明朝" w:hint="eastAsia"/>
          <w:color w:val="000000" w:themeColor="text1"/>
        </w:rPr>
        <w:t>ｂ</w:t>
      </w:r>
      <w:r w:rsidRPr="00DE52EB">
        <w:rPr>
          <w:rFonts w:ascii="ＭＳ 明朝" w:eastAsia="ＭＳ 明朝" w:hAnsi="ＭＳ 明朝" w:cs="Times New Roman" w:hint="eastAsia"/>
          <w:color w:val="000000" w:themeColor="text1"/>
          <w:spacing w:val="2"/>
        </w:rPr>
        <w:t>．</w:t>
      </w:r>
      <w:r w:rsidR="00D93384" w:rsidRPr="00DE52EB">
        <w:rPr>
          <w:rFonts w:ascii="ＭＳ 明朝" w:eastAsia="ＭＳ 明朝" w:hAnsi="ＭＳ 明朝" w:hint="eastAsia"/>
          <w:color w:val="000000" w:themeColor="text1"/>
        </w:rPr>
        <w:t>設備実施設計の成果物の体裁・提出部数等は、表</w:t>
      </w:r>
      <w:r w:rsidR="00137850" w:rsidRPr="00DE52EB">
        <w:rPr>
          <w:rFonts w:ascii="ＭＳ 明朝" w:eastAsia="ＭＳ 明朝" w:hAnsi="ＭＳ 明朝" w:hint="eastAsia"/>
          <w:color w:val="000000" w:themeColor="text1"/>
        </w:rPr>
        <w:t>１</w:t>
      </w:r>
      <w:r w:rsidR="00D93384" w:rsidRPr="00DE52EB">
        <w:rPr>
          <w:rFonts w:ascii="ＭＳ 明朝" w:eastAsia="ＭＳ 明朝" w:hAnsi="ＭＳ 明朝" w:hint="eastAsia"/>
          <w:color w:val="000000" w:themeColor="text1"/>
        </w:rPr>
        <w:t>－３による。</w:t>
      </w:r>
      <w:r w:rsidR="00597F8A" w:rsidRPr="00DE52EB">
        <w:rPr>
          <w:rFonts w:ascii="ＭＳ 明朝" w:eastAsia="ＭＳ 明朝" w:hAnsi="ＭＳ 明朝" w:hint="eastAsia"/>
          <w:color w:val="000000" w:themeColor="text1"/>
        </w:rPr>
        <w:t xml:space="preserve">　　　　　　　　　　</w:t>
      </w:r>
      <w:r w:rsidR="00D93384" w:rsidRPr="00DE52EB">
        <w:rPr>
          <w:rFonts w:ascii="ＭＳ 明朝" w:eastAsia="ＭＳ 明朝" w:hAnsi="ＭＳ 明朝" w:hint="eastAsia"/>
          <w:color w:val="000000" w:themeColor="text1"/>
        </w:rPr>
        <w:t>（表</w:t>
      </w:r>
      <w:r w:rsidR="00137850" w:rsidRPr="00DE52EB">
        <w:rPr>
          <w:rFonts w:ascii="ＭＳ 明朝" w:eastAsia="ＭＳ 明朝" w:hAnsi="ＭＳ 明朝" w:hint="eastAsia"/>
          <w:color w:val="000000" w:themeColor="text1"/>
        </w:rPr>
        <w:t>１</w:t>
      </w:r>
      <w:r w:rsidR="00D93384" w:rsidRPr="00DE52EB">
        <w:rPr>
          <w:rFonts w:ascii="ＭＳ 明朝" w:eastAsia="ＭＳ 明朝" w:hAnsi="ＭＳ 明朝" w:hint="eastAsia"/>
          <w:color w:val="000000" w:themeColor="text1"/>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91"/>
        <w:gridCol w:w="810"/>
        <w:gridCol w:w="3428"/>
      </w:tblGrid>
      <w:tr w:rsidR="00DE52EB" w:rsidRPr="00DE52EB" w14:paraId="7EAED9D3" w14:textId="77777777" w:rsidTr="00AC5B0F">
        <w:tc>
          <w:tcPr>
            <w:tcW w:w="3119" w:type="dxa"/>
          </w:tcPr>
          <w:p w14:paraId="12D05158" w14:textId="77777777" w:rsidR="00F64B62" w:rsidRPr="00DE52EB" w:rsidRDefault="00F64B62"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種　　別</w:t>
            </w:r>
          </w:p>
        </w:tc>
        <w:tc>
          <w:tcPr>
            <w:tcW w:w="2291" w:type="dxa"/>
          </w:tcPr>
          <w:p w14:paraId="5CCD60B4" w14:textId="77777777" w:rsidR="00F64B62" w:rsidRPr="00DE52EB" w:rsidRDefault="00F64B62"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体　　裁</w:t>
            </w:r>
          </w:p>
        </w:tc>
        <w:tc>
          <w:tcPr>
            <w:tcW w:w="810" w:type="dxa"/>
          </w:tcPr>
          <w:p w14:paraId="4E03BB06" w14:textId="77777777" w:rsidR="00F64B62" w:rsidRPr="00DE52EB" w:rsidRDefault="00F64B62"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部 数</w:t>
            </w:r>
          </w:p>
        </w:tc>
        <w:tc>
          <w:tcPr>
            <w:tcW w:w="3428" w:type="dxa"/>
          </w:tcPr>
          <w:p w14:paraId="002AA2A9" w14:textId="77777777" w:rsidR="00F64B62" w:rsidRPr="00DE52EB" w:rsidRDefault="00F64B62"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備　考</w:t>
            </w:r>
          </w:p>
        </w:tc>
      </w:tr>
      <w:tr w:rsidR="00DE52EB" w:rsidRPr="00DE52EB" w14:paraId="6CA77D2D" w14:textId="77777777" w:rsidTr="00AC5B0F">
        <w:tc>
          <w:tcPr>
            <w:tcW w:w="3119" w:type="dxa"/>
          </w:tcPr>
          <w:p w14:paraId="14E768D8" w14:textId="0E9800DB" w:rsidR="00382010" w:rsidRPr="00D0110F" w:rsidRDefault="004F2F6D" w:rsidP="00D93384">
            <w:pPr>
              <w:rPr>
                <w:rFonts w:ascii="ＭＳ 明朝" w:eastAsia="ＭＳ 明朝" w:hAnsi="ＭＳ 明朝"/>
                <w:color w:val="000000" w:themeColor="text1"/>
              </w:rPr>
            </w:pPr>
            <w:r>
              <w:rPr>
                <w:rFonts w:ascii="ＭＳ 明朝" w:eastAsia="ＭＳ 明朝" w:hAnsi="ＭＳ 明朝" w:cs="ＭＳ ゴシック"/>
                <w:color w:val="000000" w:themeColor="text1"/>
              </w:rPr>
              <w:fldChar w:fldCharType="begin"/>
            </w:r>
            <w:r>
              <w:rPr>
                <w:rFonts w:ascii="ＭＳ 明朝" w:eastAsia="ＭＳ 明朝" w:hAnsi="ＭＳ 明朝" w:cs="ＭＳ ゴシック"/>
                <w:color w:val="000000" w:themeColor="text1"/>
              </w:rPr>
              <w:instrText xml:space="preserve"> </w:instrText>
            </w:r>
            <w:r>
              <w:rPr>
                <w:rFonts w:ascii="ＭＳ 明朝" w:eastAsia="ＭＳ 明朝" w:hAnsi="ＭＳ 明朝" w:cs="ＭＳ ゴシック" w:hint="eastAsia"/>
                <w:color w:val="000000" w:themeColor="text1"/>
              </w:rPr>
              <w:instrText>eq \o\ac(○,・)</w:instrText>
            </w:r>
            <w:r>
              <w:rPr>
                <w:rFonts w:ascii="ＭＳ 明朝" w:eastAsia="ＭＳ 明朝" w:hAnsi="ＭＳ 明朝" w:cs="ＭＳ ゴシック"/>
                <w:color w:val="000000" w:themeColor="text1"/>
              </w:rPr>
              <w:fldChar w:fldCharType="end"/>
            </w:r>
            <w:r w:rsidR="00382010" w:rsidRPr="00D0110F">
              <w:rPr>
                <w:rFonts w:ascii="ＭＳ 明朝" w:eastAsia="ＭＳ 明朝" w:hAnsi="ＭＳ 明朝" w:hint="eastAsia"/>
                <w:color w:val="000000" w:themeColor="text1"/>
              </w:rPr>
              <w:t>電気設備設計図</w:t>
            </w:r>
          </w:p>
        </w:tc>
        <w:tc>
          <w:tcPr>
            <w:tcW w:w="2291" w:type="dxa"/>
          </w:tcPr>
          <w:p w14:paraId="0CADEBA2" w14:textId="288EDCD1" w:rsidR="00382010" w:rsidRPr="00D0110F" w:rsidRDefault="004F2F6D" w:rsidP="00777B60">
            <w:pPr>
              <w:rPr>
                <w:rFonts w:ascii="ＭＳ 明朝" w:eastAsia="ＭＳ 明朝" w:hAnsi="ＭＳ 明朝"/>
                <w:color w:val="000000" w:themeColor="text1"/>
              </w:rPr>
            </w:pPr>
            <w:r>
              <w:rPr>
                <w:rFonts w:ascii="ＭＳ 明朝" w:eastAsia="ＭＳ 明朝" w:hAnsi="ＭＳ 明朝" w:hint="eastAsia"/>
                <w:color w:val="000000" w:themeColor="text1"/>
              </w:rPr>
              <w:t>ファイル綴じ（Ａ３）</w:t>
            </w:r>
          </w:p>
        </w:tc>
        <w:tc>
          <w:tcPr>
            <w:tcW w:w="810" w:type="dxa"/>
          </w:tcPr>
          <w:p w14:paraId="07354C12" w14:textId="6693BCAE" w:rsidR="0038201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382010" w:rsidRPr="00D0110F">
              <w:rPr>
                <w:rFonts w:ascii="ＭＳ 明朝" w:eastAsia="ＭＳ 明朝" w:hAnsi="ＭＳ 明朝" w:hint="eastAsia"/>
                <w:color w:val="000000" w:themeColor="text1"/>
              </w:rPr>
              <w:t>部</w:t>
            </w:r>
          </w:p>
        </w:tc>
        <w:tc>
          <w:tcPr>
            <w:tcW w:w="3428" w:type="dxa"/>
          </w:tcPr>
          <w:p w14:paraId="22B3F415" w14:textId="77777777" w:rsidR="00382010" w:rsidRPr="00D0110F" w:rsidRDefault="00382010" w:rsidP="00777B60">
            <w:pPr>
              <w:rPr>
                <w:rFonts w:ascii="ＭＳ 明朝" w:eastAsia="ＭＳ 明朝" w:hAnsi="ＭＳ 明朝"/>
                <w:color w:val="000000" w:themeColor="text1"/>
                <w:sz w:val="18"/>
                <w:szCs w:val="18"/>
              </w:rPr>
            </w:pPr>
            <w:r w:rsidRPr="00D0110F">
              <w:rPr>
                <w:rFonts w:ascii="ＭＳ 明朝" w:eastAsia="ＭＳ 明朝" w:hAnsi="ＭＳ 明朝" w:hint="eastAsia"/>
                <w:color w:val="000000" w:themeColor="text1"/>
                <w:sz w:val="18"/>
                <w:szCs w:val="18"/>
              </w:rPr>
              <w:t>CADデータ（SXF又はJWW形式）を含む</w:t>
            </w:r>
          </w:p>
        </w:tc>
      </w:tr>
      <w:tr w:rsidR="00DE52EB" w:rsidRPr="00DE52EB" w14:paraId="191E200B" w14:textId="77777777" w:rsidTr="009F55A2">
        <w:tc>
          <w:tcPr>
            <w:tcW w:w="9648" w:type="dxa"/>
            <w:gridSpan w:val="4"/>
            <w:tcBorders>
              <w:top w:val="dotted" w:sz="4" w:space="0" w:color="auto"/>
            </w:tcBorders>
          </w:tcPr>
          <w:p w14:paraId="707A2659" w14:textId="77777777" w:rsidR="00F64B62" w:rsidRPr="00D0110F" w:rsidRDefault="00F64B62" w:rsidP="006B3740">
            <w:pPr>
              <w:rPr>
                <w:rFonts w:ascii="ＭＳ 明朝" w:eastAsia="ＭＳ 明朝" w:hAnsi="ＭＳ 明朝"/>
                <w:color w:val="000000" w:themeColor="text1"/>
                <w:sz w:val="16"/>
                <w:szCs w:val="16"/>
              </w:rPr>
            </w:pPr>
            <w:r w:rsidRPr="00D0110F">
              <w:rPr>
                <w:rFonts w:ascii="ＭＳ 明朝" w:eastAsia="ＭＳ 明朝" w:hAnsi="ＭＳ 明朝" w:hint="eastAsia"/>
                <w:color w:val="000000" w:themeColor="text1"/>
                <w:sz w:val="16"/>
                <w:szCs w:val="16"/>
              </w:rPr>
              <w:t>（</w:t>
            </w:r>
            <w:r w:rsidRPr="004F2F6D">
              <w:rPr>
                <w:rFonts w:ascii="ＭＳ 明朝" w:eastAsia="ＭＳ 明朝" w:hAnsi="ＭＳ 明朝" w:hint="eastAsia"/>
                <w:strike/>
                <w:color w:val="000000" w:themeColor="text1"/>
                <w:sz w:val="16"/>
                <w:szCs w:val="16"/>
              </w:rPr>
              <w:t>表紙、図面目録、</w:t>
            </w:r>
            <w:r w:rsidR="00206A0E" w:rsidRPr="004F2F6D">
              <w:rPr>
                <w:rFonts w:ascii="ＭＳ 明朝" w:eastAsia="ＭＳ 明朝" w:hAnsi="ＭＳ 明朝" w:hint="eastAsia"/>
                <w:strike/>
                <w:color w:val="000000" w:themeColor="text1"/>
                <w:sz w:val="16"/>
                <w:szCs w:val="16"/>
              </w:rPr>
              <w:t>工事区分表、</w:t>
            </w:r>
            <w:r w:rsidRPr="00D0110F">
              <w:rPr>
                <w:rFonts w:ascii="ＭＳ 明朝" w:eastAsia="ＭＳ 明朝" w:hAnsi="ＭＳ 明朝" w:hint="eastAsia"/>
                <w:color w:val="000000" w:themeColor="text1"/>
                <w:sz w:val="16"/>
                <w:szCs w:val="16"/>
              </w:rPr>
              <w:t>特記仕様書、</w:t>
            </w:r>
            <w:r w:rsidR="006B3740" w:rsidRPr="004F2F6D">
              <w:rPr>
                <w:rFonts w:ascii="ＭＳ 明朝" w:eastAsia="ＭＳ 明朝" w:hAnsi="ＭＳ 明朝" w:hint="eastAsia"/>
                <w:strike/>
                <w:color w:val="000000" w:themeColor="text1"/>
                <w:sz w:val="16"/>
                <w:szCs w:val="16"/>
              </w:rPr>
              <w:t>系統図、</w:t>
            </w:r>
            <w:r w:rsidR="006B3740" w:rsidRPr="00D0110F">
              <w:rPr>
                <w:rFonts w:ascii="ＭＳ 明朝" w:eastAsia="ＭＳ 明朝" w:hAnsi="ＭＳ 明朝" w:hint="eastAsia"/>
                <w:color w:val="000000" w:themeColor="text1"/>
                <w:sz w:val="16"/>
                <w:szCs w:val="16"/>
              </w:rPr>
              <w:t>平面図・弱電配線図、機器一覧表、</w:t>
            </w:r>
            <w:r w:rsidR="006B3740" w:rsidRPr="004F2F6D">
              <w:rPr>
                <w:rFonts w:ascii="ＭＳ 明朝" w:eastAsia="ＭＳ 明朝" w:hAnsi="ＭＳ 明朝" w:hint="eastAsia"/>
                <w:strike/>
                <w:color w:val="000000" w:themeColor="text1"/>
                <w:sz w:val="16"/>
                <w:szCs w:val="16"/>
              </w:rPr>
              <w:t>音響設備取付図、機器姿図、</w:t>
            </w:r>
            <w:r w:rsidR="006B3740" w:rsidRPr="00D0110F">
              <w:rPr>
                <w:rFonts w:ascii="ＭＳ 明朝" w:eastAsia="ＭＳ 明朝" w:hAnsi="ＭＳ 明朝" w:hint="eastAsia"/>
                <w:color w:val="000000" w:themeColor="text1"/>
                <w:sz w:val="16"/>
                <w:szCs w:val="16"/>
              </w:rPr>
              <w:t>機器・配線撤去図、</w:t>
            </w:r>
            <w:r w:rsidRPr="004F2F6D">
              <w:rPr>
                <w:rFonts w:ascii="ＭＳ 明朝" w:eastAsia="ＭＳ 明朝" w:hAnsi="ＭＳ 明朝" w:hint="eastAsia"/>
                <w:strike/>
                <w:color w:val="000000" w:themeColor="text1"/>
                <w:sz w:val="16"/>
                <w:szCs w:val="16"/>
              </w:rPr>
              <w:t>配置図、</w:t>
            </w:r>
            <w:r w:rsidR="006B3740" w:rsidRPr="004F2F6D">
              <w:rPr>
                <w:rFonts w:ascii="ＭＳ 明朝" w:eastAsia="ＭＳ 明朝" w:hAnsi="ＭＳ 明朝" w:hint="eastAsia"/>
                <w:strike/>
                <w:color w:val="000000" w:themeColor="text1"/>
                <w:sz w:val="16"/>
                <w:szCs w:val="16"/>
              </w:rPr>
              <w:t>工程表</w:t>
            </w:r>
            <w:r w:rsidR="00140CD5" w:rsidRPr="004F2F6D">
              <w:rPr>
                <w:rFonts w:ascii="ＭＳ 明朝" w:eastAsia="ＭＳ 明朝" w:hAnsi="ＭＳ 明朝" w:hint="eastAsia"/>
                <w:strike/>
                <w:color w:val="000000" w:themeColor="text1"/>
                <w:sz w:val="16"/>
                <w:szCs w:val="16"/>
              </w:rPr>
              <w:t>、</w:t>
            </w:r>
            <w:r w:rsidR="00382010" w:rsidRPr="004F2F6D">
              <w:rPr>
                <w:rFonts w:ascii="ＭＳ 明朝" w:eastAsia="ＭＳ 明朝" w:hAnsi="ＭＳ 明朝" w:hint="eastAsia"/>
                <w:strike/>
                <w:color w:val="000000" w:themeColor="text1"/>
                <w:sz w:val="16"/>
                <w:szCs w:val="16"/>
              </w:rPr>
              <w:t>関係法令等適合図</w:t>
            </w:r>
            <w:r w:rsidR="00C90D7A" w:rsidRPr="004F2F6D">
              <w:rPr>
                <w:rFonts w:ascii="ＭＳ 明朝" w:eastAsia="ＭＳ 明朝" w:hAnsi="ＭＳ 明朝" w:hint="eastAsia"/>
                <w:strike/>
                <w:color w:val="000000" w:themeColor="text1"/>
                <w:sz w:val="16"/>
                <w:szCs w:val="16"/>
              </w:rPr>
              <w:t>、</w:t>
            </w:r>
            <w:r w:rsidR="00C90D7A" w:rsidRPr="00D0110F">
              <w:rPr>
                <w:rFonts w:ascii="ＭＳ 明朝" w:eastAsia="ＭＳ 明朝" w:hAnsi="ＭＳ 明朝" w:hint="eastAsia"/>
                <w:color w:val="000000" w:themeColor="text1"/>
                <w:sz w:val="16"/>
                <w:szCs w:val="16"/>
              </w:rPr>
              <w:t>その他必要とされる図面</w:t>
            </w:r>
            <w:r w:rsidR="00382010" w:rsidRPr="00D0110F">
              <w:rPr>
                <w:rFonts w:ascii="ＭＳ 明朝" w:eastAsia="ＭＳ 明朝" w:hAnsi="ＭＳ 明朝" w:hint="eastAsia"/>
                <w:color w:val="000000" w:themeColor="text1"/>
                <w:sz w:val="16"/>
                <w:szCs w:val="16"/>
              </w:rPr>
              <w:t>）</w:t>
            </w:r>
          </w:p>
        </w:tc>
      </w:tr>
      <w:tr w:rsidR="00DE52EB" w:rsidRPr="00DE52EB" w14:paraId="6DDF8CD1" w14:textId="77777777" w:rsidTr="00AC5B0F">
        <w:tc>
          <w:tcPr>
            <w:tcW w:w="3119" w:type="dxa"/>
          </w:tcPr>
          <w:p w14:paraId="33BFF547" w14:textId="598F4390" w:rsidR="00382010" w:rsidRPr="00D0110F" w:rsidRDefault="004F2F6D" w:rsidP="00D93384">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382010" w:rsidRPr="00D0110F">
              <w:rPr>
                <w:rFonts w:ascii="ＭＳ 明朝" w:eastAsia="ＭＳ 明朝" w:hAnsi="ＭＳ 明朝" w:hint="eastAsia"/>
                <w:color w:val="000000" w:themeColor="text1"/>
              </w:rPr>
              <w:t>機械設備設計図</w:t>
            </w:r>
          </w:p>
        </w:tc>
        <w:tc>
          <w:tcPr>
            <w:tcW w:w="2291" w:type="dxa"/>
          </w:tcPr>
          <w:p w14:paraId="66316FDE" w14:textId="6403BEAC" w:rsidR="00382010" w:rsidRPr="00D0110F" w:rsidRDefault="004F2F6D" w:rsidP="00777B60">
            <w:pPr>
              <w:rPr>
                <w:rFonts w:ascii="ＭＳ 明朝" w:eastAsia="ＭＳ 明朝" w:hAnsi="ＭＳ 明朝"/>
                <w:color w:val="000000" w:themeColor="text1"/>
              </w:rPr>
            </w:pPr>
            <w:r>
              <w:rPr>
                <w:rFonts w:ascii="ＭＳ 明朝" w:eastAsia="ＭＳ 明朝" w:hAnsi="ＭＳ 明朝" w:hint="eastAsia"/>
                <w:color w:val="000000" w:themeColor="text1"/>
              </w:rPr>
              <w:t>ファイル綴じ（Ａ３）</w:t>
            </w:r>
          </w:p>
        </w:tc>
        <w:tc>
          <w:tcPr>
            <w:tcW w:w="810" w:type="dxa"/>
          </w:tcPr>
          <w:p w14:paraId="119D9801" w14:textId="25979323" w:rsidR="0038201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382010" w:rsidRPr="00D0110F">
              <w:rPr>
                <w:rFonts w:ascii="ＭＳ 明朝" w:eastAsia="ＭＳ 明朝" w:hAnsi="ＭＳ 明朝" w:hint="eastAsia"/>
                <w:color w:val="000000" w:themeColor="text1"/>
              </w:rPr>
              <w:t>部</w:t>
            </w:r>
          </w:p>
        </w:tc>
        <w:tc>
          <w:tcPr>
            <w:tcW w:w="3428" w:type="dxa"/>
          </w:tcPr>
          <w:p w14:paraId="65DD179B" w14:textId="77777777" w:rsidR="00382010" w:rsidRPr="00D0110F" w:rsidRDefault="00382010" w:rsidP="00777B60">
            <w:pPr>
              <w:rPr>
                <w:rFonts w:ascii="ＭＳ 明朝" w:eastAsia="ＭＳ 明朝" w:hAnsi="ＭＳ 明朝"/>
                <w:color w:val="000000" w:themeColor="text1"/>
                <w:sz w:val="18"/>
                <w:szCs w:val="18"/>
              </w:rPr>
            </w:pPr>
            <w:r w:rsidRPr="00D0110F">
              <w:rPr>
                <w:rFonts w:ascii="ＭＳ 明朝" w:eastAsia="ＭＳ 明朝" w:hAnsi="ＭＳ 明朝" w:hint="eastAsia"/>
                <w:color w:val="000000" w:themeColor="text1"/>
                <w:sz w:val="18"/>
                <w:szCs w:val="18"/>
              </w:rPr>
              <w:t>CADデータ（SXF又はJWW形式）を含む</w:t>
            </w:r>
          </w:p>
        </w:tc>
      </w:tr>
      <w:tr w:rsidR="00DE52EB" w:rsidRPr="00DE52EB" w14:paraId="4F97AC90" w14:textId="77777777" w:rsidTr="009F55A2">
        <w:tc>
          <w:tcPr>
            <w:tcW w:w="9648" w:type="dxa"/>
            <w:gridSpan w:val="4"/>
            <w:tcBorders>
              <w:top w:val="dotted" w:sz="4" w:space="0" w:color="auto"/>
            </w:tcBorders>
          </w:tcPr>
          <w:p w14:paraId="342A2344" w14:textId="20F76756" w:rsidR="00382010" w:rsidRPr="00D0110F" w:rsidRDefault="00382010" w:rsidP="00E65F1A">
            <w:pPr>
              <w:rPr>
                <w:rFonts w:ascii="ＭＳ 明朝" w:eastAsia="ＭＳ 明朝" w:hAnsi="ＭＳ 明朝"/>
                <w:color w:val="000000" w:themeColor="text1"/>
                <w:sz w:val="16"/>
                <w:szCs w:val="16"/>
              </w:rPr>
            </w:pPr>
            <w:r w:rsidRPr="00D0110F">
              <w:rPr>
                <w:rFonts w:ascii="ＭＳ 明朝" w:eastAsia="ＭＳ 明朝" w:hAnsi="ＭＳ 明朝" w:hint="eastAsia"/>
                <w:color w:val="000000" w:themeColor="text1"/>
                <w:sz w:val="16"/>
                <w:szCs w:val="16"/>
              </w:rPr>
              <w:t>（</w:t>
            </w:r>
            <w:r w:rsidRPr="004F2F6D">
              <w:rPr>
                <w:rFonts w:ascii="ＭＳ 明朝" w:eastAsia="ＭＳ 明朝" w:hAnsi="ＭＳ 明朝" w:hint="eastAsia"/>
                <w:strike/>
                <w:color w:val="000000" w:themeColor="text1"/>
                <w:sz w:val="16"/>
                <w:szCs w:val="16"/>
              </w:rPr>
              <w:t>表紙、図面目録、</w:t>
            </w:r>
            <w:r w:rsidRPr="00D0110F">
              <w:rPr>
                <w:rFonts w:ascii="ＭＳ 明朝" w:eastAsia="ＭＳ 明朝" w:hAnsi="ＭＳ 明朝" w:hint="eastAsia"/>
                <w:color w:val="000000" w:themeColor="text1"/>
                <w:sz w:val="16"/>
                <w:szCs w:val="16"/>
              </w:rPr>
              <w:t>特記仕様書、</w:t>
            </w:r>
            <w:r w:rsidRPr="004F2F6D">
              <w:rPr>
                <w:rFonts w:ascii="ＭＳ 明朝" w:eastAsia="ＭＳ 明朝" w:hAnsi="ＭＳ 明朝" w:hint="eastAsia"/>
                <w:strike/>
                <w:color w:val="000000" w:themeColor="text1"/>
                <w:sz w:val="16"/>
                <w:szCs w:val="16"/>
              </w:rPr>
              <w:t>案内図、配置図、</w:t>
            </w:r>
            <w:r w:rsidR="00C90D7A" w:rsidRPr="00D0110F">
              <w:rPr>
                <w:rFonts w:ascii="ＭＳ 明朝" w:eastAsia="ＭＳ 明朝" w:hAnsi="ＭＳ 明朝" w:hint="eastAsia"/>
                <w:color w:val="000000" w:themeColor="text1"/>
                <w:sz w:val="16"/>
                <w:szCs w:val="16"/>
              </w:rPr>
              <w:t>屋外配管図、</w:t>
            </w:r>
            <w:r w:rsidR="00611BB4" w:rsidRPr="00D0110F">
              <w:rPr>
                <w:rFonts w:ascii="ＭＳ 明朝" w:eastAsia="ＭＳ 明朝" w:hAnsi="ＭＳ 明朝" w:hint="eastAsia"/>
                <w:color w:val="000000" w:themeColor="text1"/>
                <w:sz w:val="16"/>
                <w:szCs w:val="16"/>
              </w:rPr>
              <w:t>凡例・系統図・</w:t>
            </w:r>
            <w:r w:rsidRPr="00D0110F">
              <w:rPr>
                <w:rFonts w:ascii="ＭＳ 明朝" w:eastAsia="ＭＳ 明朝" w:hAnsi="ＭＳ 明朝" w:hint="eastAsia"/>
                <w:color w:val="000000" w:themeColor="text1"/>
                <w:sz w:val="16"/>
                <w:szCs w:val="16"/>
              </w:rPr>
              <w:t>機器表</w:t>
            </w:r>
            <w:r w:rsidR="00140CD5" w:rsidRPr="00D0110F">
              <w:rPr>
                <w:rFonts w:ascii="ＭＳ 明朝" w:eastAsia="ＭＳ 明朝" w:hAnsi="ＭＳ 明朝" w:hint="eastAsia"/>
                <w:color w:val="000000" w:themeColor="text1"/>
                <w:sz w:val="16"/>
                <w:szCs w:val="16"/>
              </w:rPr>
              <w:t>、</w:t>
            </w:r>
            <w:r w:rsidR="00E65F1A" w:rsidRPr="00D0110F">
              <w:rPr>
                <w:rFonts w:ascii="ＭＳ 明朝" w:eastAsia="ＭＳ 明朝" w:hAnsi="ＭＳ 明朝" w:hint="eastAsia"/>
                <w:color w:val="000000" w:themeColor="text1"/>
                <w:sz w:val="16"/>
                <w:szCs w:val="16"/>
              </w:rPr>
              <w:t>各階平面図・平面詳細図</w:t>
            </w:r>
            <w:r w:rsidR="00611BB4" w:rsidRPr="00D0110F">
              <w:rPr>
                <w:rFonts w:ascii="ＭＳ 明朝" w:eastAsia="ＭＳ 明朝" w:hAnsi="ＭＳ 明朝" w:hint="eastAsia"/>
                <w:color w:val="000000" w:themeColor="text1"/>
                <w:sz w:val="16"/>
                <w:szCs w:val="16"/>
              </w:rPr>
              <w:t>、既存撤去図及び仮設図、</w:t>
            </w:r>
            <w:r w:rsidR="00611BB4" w:rsidRPr="004F2F6D">
              <w:rPr>
                <w:rFonts w:ascii="ＭＳ 明朝" w:eastAsia="ＭＳ 明朝" w:hAnsi="ＭＳ 明朝" w:hint="eastAsia"/>
                <w:strike/>
                <w:color w:val="000000" w:themeColor="text1"/>
                <w:sz w:val="16"/>
                <w:szCs w:val="16"/>
              </w:rPr>
              <w:t>施工区分表、施工標準図、工事工程表、検討案比較、</w:t>
            </w:r>
            <w:r w:rsidRPr="004F2F6D">
              <w:rPr>
                <w:rFonts w:ascii="ＭＳ 明朝" w:eastAsia="ＭＳ 明朝" w:hAnsi="ＭＳ 明朝" w:hint="eastAsia"/>
                <w:strike/>
                <w:color w:val="000000" w:themeColor="text1"/>
                <w:sz w:val="16"/>
                <w:szCs w:val="16"/>
              </w:rPr>
              <w:t>関係法令等適合図</w:t>
            </w:r>
            <w:r w:rsidR="00C90D7A" w:rsidRPr="004F2F6D">
              <w:rPr>
                <w:rFonts w:ascii="ＭＳ 明朝" w:eastAsia="ＭＳ 明朝" w:hAnsi="ＭＳ 明朝" w:hint="eastAsia"/>
                <w:strike/>
                <w:color w:val="000000" w:themeColor="text1"/>
                <w:sz w:val="16"/>
                <w:szCs w:val="16"/>
              </w:rPr>
              <w:t>、</w:t>
            </w:r>
            <w:r w:rsidR="00C90D7A" w:rsidRPr="00D0110F">
              <w:rPr>
                <w:rFonts w:ascii="ＭＳ 明朝" w:eastAsia="ＭＳ 明朝" w:hAnsi="ＭＳ 明朝" w:hint="eastAsia"/>
                <w:color w:val="000000" w:themeColor="text1"/>
                <w:sz w:val="16"/>
                <w:szCs w:val="16"/>
              </w:rPr>
              <w:t>その他必要とされる図面</w:t>
            </w:r>
            <w:r w:rsidRPr="00D0110F">
              <w:rPr>
                <w:rFonts w:ascii="ＭＳ 明朝" w:eastAsia="ＭＳ 明朝" w:hAnsi="ＭＳ 明朝" w:hint="eastAsia"/>
                <w:color w:val="000000" w:themeColor="text1"/>
                <w:sz w:val="16"/>
                <w:szCs w:val="16"/>
              </w:rPr>
              <w:t>）</w:t>
            </w:r>
          </w:p>
        </w:tc>
      </w:tr>
      <w:tr w:rsidR="00DE52EB" w:rsidRPr="00DE52EB" w14:paraId="269D08E3" w14:textId="77777777" w:rsidTr="00AC5B0F">
        <w:tc>
          <w:tcPr>
            <w:tcW w:w="3119" w:type="dxa"/>
          </w:tcPr>
          <w:p w14:paraId="08C3E762" w14:textId="6D1A00DA"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上記設計図　　製本</w:t>
            </w:r>
          </w:p>
        </w:tc>
        <w:tc>
          <w:tcPr>
            <w:tcW w:w="2291" w:type="dxa"/>
          </w:tcPr>
          <w:p w14:paraId="5E9050A0"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白焼き製本（Ａ１）</w:t>
            </w:r>
          </w:p>
        </w:tc>
        <w:tc>
          <w:tcPr>
            <w:tcW w:w="810" w:type="dxa"/>
          </w:tcPr>
          <w:p w14:paraId="6171E28A" w14:textId="57B3D85B"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690CAEDB"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表紙、背表紙タイトル入り</w:t>
            </w:r>
          </w:p>
        </w:tc>
      </w:tr>
      <w:tr w:rsidR="00DE52EB" w:rsidRPr="00DE52EB" w14:paraId="29FD8812" w14:textId="77777777" w:rsidTr="00AC5B0F">
        <w:tc>
          <w:tcPr>
            <w:tcW w:w="3119" w:type="dxa"/>
          </w:tcPr>
          <w:p w14:paraId="716AB392" w14:textId="33E0CD2C" w:rsidR="00012980" w:rsidRPr="00D0110F" w:rsidRDefault="004F2F6D" w:rsidP="0001298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012980" w:rsidRPr="00D0110F">
              <w:rPr>
                <w:rFonts w:ascii="ＭＳ 明朝" w:eastAsia="ＭＳ 明朝" w:hAnsi="ＭＳ 明朝" w:hint="eastAsia"/>
                <w:color w:val="000000" w:themeColor="text1"/>
              </w:rPr>
              <w:t>上記設計図　　製本</w:t>
            </w:r>
          </w:p>
        </w:tc>
        <w:tc>
          <w:tcPr>
            <w:tcW w:w="2291" w:type="dxa"/>
          </w:tcPr>
          <w:p w14:paraId="2577D057"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白焼き製本（Ａ３）</w:t>
            </w:r>
          </w:p>
        </w:tc>
        <w:tc>
          <w:tcPr>
            <w:tcW w:w="810" w:type="dxa"/>
          </w:tcPr>
          <w:p w14:paraId="00806D74" w14:textId="7A918A2C" w:rsidR="00012980" w:rsidRPr="00D0110F" w:rsidRDefault="004F2F6D" w:rsidP="00AE549C">
            <w:pPr>
              <w:jc w:val="right"/>
              <w:rPr>
                <w:rFonts w:ascii="ＭＳ 明朝" w:eastAsia="ＭＳ 明朝" w:hAnsi="ＭＳ 明朝"/>
                <w:color w:val="000000" w:themeColor="text1"/>
              </w:rPr>
            </w:pPr>
            <w:r>
              <w:rPr>
                <w:rFonts w:ascii="ＭＳ 明朝" w:eastAsia="ＭＳ 明朝" w:hAnsi="ＭＳ 明朝" w:hint="eastAsia"/>
                <w:color w:val="000000" w:themeColor="text1"/>
                <w:u w:val="dotted"/>
              </w:rPr>
              <w:t>２</w:t>
            </w:r>
            <w:r w:rsidR="00012980" w:rsidRPr="00D0110F">
              <w:rPr>
                <w:rFonts w:ascii="ＭＳ 明朝" w:eastAsia="ＭＳ 明朝" w:hAnsi="ＭＳ 明朝" w:hint="eastAsia"/>
                <w:color w:val="000000" w:themeColor="text1"/>
              </w:rPr>
              <w:t>部</w:t>
            </w:r>
          </w:p>
        </w:tc>
        <w:tc>
          <w:tcPr>
            <w:tcW w:w="3428" w:type="dxa"/>
          </w:tcPr>
          <w:p w14:paraId="59F3B86E"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電子データ（PDF形式）を含む</w:t>
            </w:r>
          </w:p>
          <w:p w14:paraId="002E6680" w14:textId="77777777" w:rsidR="00012980"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表紙、背表紙タイトル入り</w:t>
            </w:r>
          </w:p>
          <w:p w14:paraId="75F74420" w14:textId="16080A48" w:rsidR="004F2F6D" w:rsidRPr="00D0110F" w:rsidRDefault="004F2F6D" w:rsidP="00012980">
            <w:pPr>
              <w:rPr>
                <w:rFonts w:ascii="ＭＳ 明朝" w:eastAsia="ＭＳ 明朝" w:hAnsi="ＭＳ 明朝"/>
                <w:color w:val="000000" w:themeColor="text1"/>
              </w:rPr>
            </w:pPr>
            <w:r>
              <w:rPr>
                <w:rFonts w:ascii="ＭＳ 明朝" w:eastAsia="ＭＳ 明朝" w:hAnsi="ＭＳ 明朝" w:hint="eastAsia"/>
                <w:color w:val="000000" w:themeColor="text1"/>
              </w:rPr>
              <w:t>建築実施設計と併せて作成する</w:t>
            </w:r>
          </w:p>
        </w:tc>
      </w:tr>
      <w:tr w:rsidR="00DE52EB" w:rsidRPr="00DE52EB" w14:paraId="3F949359" w14:textId="77777777" w:rsidTr="00AC5B0F">
        <w:tc>
          <w:tcPr>
            <w:tcW w:w="3119" w:type="dxa"/>
          </w:tcPr>
          <w:p w14:paraId="7E59EB88" w14:textId="02D4E2E3"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電気設備計算書</w:t>
            </w:r>
          </w:p>
        </w:tc>
        <w:tc>
          <w:tcPr>
            <w:tcW w:w="2291" w:type="dxa"/>
          </w:tcPr>
          <w:p w14:paraId="5AADCE2B"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58CB3AEF" w14:textId="6E3D2EF1"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07A0D192" w14:textId="77777777" w:rsidR="00012980" w:rsidRPr="00D0110F" w:rsidRDefault="00786E94" w:rsidP="00012980">
            <w:pPr>
              <w:rPr>
                <w:rFonts w:ascii="ＭＳ 明朝" w:eastAsia="ＭＳ 明朝" w:hAnsi="ＭＳ 明朝"/>
                <w:b/>
                <w:color w:val="000000" w:themeColor="text1"/>
              </w:rPr>
            </w:pPr>
            <w:r w:rsidRPr="00D0110F">
              <w:rPr>
                <w:rFonts w:ascii="ＭＳ 明朝" w:eastAsia="ＭＳ 明朝" w:hAnsi="ＭＳ 明朝" w:hint="eastAsia"/>
                <w:color w:val="000000" w:themeColor="text1"/>
              </w:rPr>
              <w:t>電子データ（PDF形式）を含む</w:t>
            </w:r>
          </w:p>
        </w:tc>
      </w:tr>
      <w:tr w:rsidR="00DE52EB" w:rsidRPr="00DE52EB" w14:paraId="23BEFFF1" w14:textId="77777777" w:rsidTr="00AC5B0F">
        <w:tc>
          <w:tcPr>
            <w:tcW w:w="3119" w:type="dxa"/>
          </w:tcPr>
          <w:p w14:paraId="41E597D8" w14:textId="1495DF03"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機械設備計算書</w:t>
            </w:r>
          </w:p>
        </w:tc>
        <w:tc>
          <w:tcPr>
            <w:tcW w:w="2291" w:type="dxa"/>
          </w:tcPr>
          <w:p w14:paraId="1FFF237F"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1A017370" w14:textId="4314643E"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44B66149" w14:textId="77777777" w:rsidR="00012980" w:rsidRPr="00D0110F" w:rsidRDefault="00786E94"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電子データ（PDF形式）を含む</w:t>
            </w:r>
          </w:p>
        </w:tc>
      </w:tr>
      <w:tr w:rsidR="00DE52EB" w:rsidRPr="00DE52EB" w14:paraId="78264938" w14:textId="77777777" w:rsidTr="00AC5B0F">
        <w:tc>
          <w:tcPr>
            <w:tcW w:w="3119" w:type="dxa"/>
          </w:tcPr>
          <w:p w14:paraId="716D92E5" w14:textId="09B73F58"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工事費概算書</w:t>
            </w:r>
          </w:p>
        </w:tc>
        <w:tc>
          <w:tcPr>
            <w:tcW w:w="2291" w:type="dxa"/>
          </w:tcPr>
          <w:p w14:paraId="13A94CF0"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60F93C79" w14:textId="4CD91643"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5491CB04" w14:textId="77777777" w:rsidR="00012980" w:rsidRPr="00D0110F" w:rsidRDefault="00012980" w:rsidP="00012980">
            <w:pPr>
              <w:rPr>
                <w:rFonts w:ascii="ＭＳ 明朝" w:eastAsia="ＭＳ 明朝" w:hAnsi="ＭＳ 明朝"/>
                <w:color w:val="000000" w:themeColor="text1"/>
              </w:rPr>
            </w:pPr>
          </w:p>
        </w:tc>
      </w:tr>
      <w:tr w:rsidR="00DE52EB" w:rsidRPr="00DE52EB" w14:paraId="5823FBD9" w14:textId="77777777" w:rsidTr="00AC5B0F">
        <w:trPr>
          <w:trHeight w:val="285"/>
        </w:trPr>
        <w:tc>
          <w:tcPr>
            <w:tcW w:w="3119" w:type="dxa"/>
          </w:tcPr>
          <w:p w14:paraId="6FD3D157" w14:textId="6A9C914F"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設計説明書</w:t>
            </w:r>
          </w:p>
        </w:tc>
        <w:tc>
          <w:tcPr>
            <w:tcW w:w="2291" w:type="dxa"/>
          </w:tcPr>
          <w:p w14:paraId="2C12FB4E"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6F3FAD2F" w14:textId="14EA6565"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78E3D9B5"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設計意図伝達事項の記載を含む</w:t>
            </w:r>
          </w:p>
        </w:tc>
      </w:tr>
      <w:tr w:rsidR="00DE52EB" w:rsidRPr="00DE52EB" w14:paraId="79FD5E5C" w14:textId="77777777" w:rsidTr="00AC5B0F">
        <w:trPr>
          <w:trHeight w:val="285"/>
        </w:trPr>
        <w:tc>
          <w:tcPr>
            <w:tcW w:w="3119" w:type="dxa"/>
          </w:tcPr>
          <w:p w14:paraId="7781A0DA" w14:textId="61BE69B9"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打ち合わせ書</w:t>
            </w:r>
          </w:p>
        </w:tc>
        <w:tc>
          <w:tcPr>
            <w:tcW w:w="2291" w:type="dxa"/>
          </w:tcPr>
          <w:p w14:paraId="4304B00D"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25E2A915" w14:textId="27FD7815"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037D539D" w14:textId="77777777" w:rsidR="00012980" w:rsidRPr="00D0110F" w:rsidRDefault="00012980" w:rsidP="00012980">
            <w:pPr>
              <w:rPr>
                <w:rFonts w:ascii="ＭＳ 明朝" w:eastAsia="ＭＳ 明朝" w:hAnsi="ＭＳ 明朝"/>
                <w:color w:val="000000" w:themeColor="text1"/>
              </w:rPr>
            </w:pPr>
          </w:p>
        </w:tc>
      </w:tr>
      <w:tr w:rsidR="00DE52EB" w:rsidRPr="00DE52EB" w14:paraId="09CE7537" w14:textId="77777777" w:rsidTr="00AC5B0F">
        <w:tc>
          <w:tcPr>
            <w:tcW w:w="3119" w:type="dxa"/>
          </w:tcPr>
          <w:p w14:paraId="0819F5B2"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cs="ＭＳ ゴシック" w:hint="eastAsia"/>
                <w:color w:val="000000" w:themeColor="text1"/>
              </w:rPr>
              <w:t>・</w:t>
            </w:r>
            <w:r w:rsidRPr="00D0110F">
              <w:rPr>
                <w:rFonts w:ascii="ＭＳ 明朝" w:eastAsia="ＭＳ 明朝" w:hAnsi="ＭＳ 明朝" w:hint="eastAsia"/>
                <w:color w:val="000000" w:themeColor="text1"/>
              </w:rPr>
              <w:t>リサイクル計画書</w:t>
            </w:r>
          </w:p>
        </w:tc>
        <w:tc>
          <w:tcPr>
            <w:tcW w:w="2291" w:type="dxa"/>
          </w:tcPr>
          <w:p w14:paraId="66F37452"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24C252A5" w14:textId="13DD4FFC" w:rsidR="00012980"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012980" w:rsidRPr="00D0110F">
              <w:rPr>
                <w:rFonts w:ascii="ＭＳ 明朝" w:eastAsia="ＭＳ 明朝" w:hAnsi="ＭＳ 明朝" w:hint="eastAsia"/>
                <w:color w:val="000000" w:themeColor="text1"/>
              </w:rPr>
              <w:t>部</w:t>
            </w:r>
          </w:p>
        </w:tc>
        <w:tc>
          <w:tcPr>
            <w:tcW w:w="3428" w:type="dxa"/>
          </w:tcPr>
          <w:p w14:paraId="4DE94A26" w14:textId="77777777" w:rsidR="00012980" w:rsidRPr="00D0110F" w:rsidRDefault="00012980" w:rsidP="00012980">
            <w:pPr>
              <w:rPr>
                <w:rFonts w:ascii="ＭＳ 明朝" w:eastAsia="ＭＳ 明朝" w:hAnsi="ＭＳ 明朝"/>
                <w:color w:val="000000" w:themeColor="text1"/>
              </w:rPr>
            </w:pPr>
          </w:p>
        </w:tc>
      </w:tr>
      <w:tr w:rsidR="00DE52EB" w:rsidRPr="00DE52EB" w14:paraId="057DE82F" w14:textId="77777777" w:rsidTr="00AC5B0F">
        <w:tc>
          <w:tcPr>
            <w:tcW w:w="3119" w:type="dxa"/>
          </w:tcPr>
          <w:p w14:paraId="5073778D" w14:textId="35716AC7"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計画通知関係図書</w:t>
            </w:r>
          </w:p>
        </w:tc>
        <w:tc>
          <w:tcPr>
            <w:tcW w:w="2291" w:type="dxa"/>
          </w:tcPr>
          <w:p w14:paraId="78BE3B61"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34F8EC4E" w14:textId="77777777" w:rsidR="00012980" w:rsidRPr="00D0110F" w:rsidRDefault="00012980" w:rsidP="00AE549C">
            <w:pPr>
              <w:jc w:val="right"/>
              <w:rPr>
                <w:rFonts w:ascii="ＭＳ 明朝" w:eastAsia="ＭＳ 明朝" w:hAnsi="ＭＳ 明朝"/>
                <w:color w:val="000000" w:themeColor="text1"/>
                <w:u w:val="dotted"/>
              </w:rPr>
            </w:pPr>
            <w:r w:rsidRPr="00D0110F">
              <w:rPr>
                <w:rFonts w:ascii="ＭＳ 明朝" w:eastAsia="ＭＳ 明朝" w:hAnsi="ＭＳ 明朝" w:hint="eastAsia"/>
                <w:color w:val="000000" w:themeColor="text1"/>
                <w:u w:val="dotted"/>
              </w:rPr>
              <w:t>適宜</w:t>
            </w:r>
          </w:p>
        </w:tc>
        <w:tc>
          <w:tcPr>
            <w:tcW w:w="3428" w:type="dxa"/>
          </w:tcPr>
          <w:p w14:paraId="4C8E2DBF" w14:textId="77777777" w:rsidR="00012980" w:rsidRPr="00D0110F" w:rsidRDefault="00012980" w:rsidP="00012980">
            <w:pPr>
              <w:rPr>
                <w:rFonts w:ascii="ＭＳ 明朝" w:eastAsia="ＭＳ 明朝" w:hAnsi="ＭＳ 明朝"/>
                <w:color w:val="000000" w:themeColor="text1"/>
              </w:rPr>
            </w:pPr>
          </w:p>
        </w:tc>
      </w:tr>
      <w:tr w:rsidR="00DE52EB" w:rsidRPr="00DE52EB" w14:paraId="53B0C04A" w14:textId="77777777" w:rsidTr="00AC5B0F">
        <w:tc>
          <w:tcPr>
            <w:tcW w:w="3119" w:type="dxa"/>
          </w:tcPr>
          <w:p w14:paraId="4A4106D9" w14:textId="770D7A6B" w:rsidR="00012980" w:rsidRPr="00D0110F" w:rsidRDefault="00552F33"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012980" w:rsidRPr="00D0110F">
              <w:rPr>
                <w:rFonts w:ascii="ＭＳ 明朝" w:eastAsia="ＭＳ 明朝" w:hAnsi="ＭＳ 明朝" w:hint="eastAsia"/>
                <w:color w:val="000000" w:themeColor="text1"/>
              </w:rPr>
              <w:t>各種申請図書</w:t>
            </w:r>
          </w:p>
        </w:tc>
        <w:tc>
          <w:tcPr>
            <w:tcW w:w="2291" w:type="dxa"/>
          </w:tcPr>
          <w:p w14:paraId="3BB0A061" w14:textId="77777777" w:rsidR="00012980" w:rsidRPr="00D0110F" w:rsidRDefault="00012980" w:rsidP="00012980">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02057226" w14:textId="77777777" w:rsidR="00012980" w:rsidRPr="00D0110F" w:rsidRDefault="00012980" w:rsidP="00AE549C">
            <w:pPr>
              <w:jc w:val="right"/>
              <w:rPr>
                <w:rFonts w:ascii="ＭＳ 明朝" w:eastAsia="ＭＳ 明朝" w:hAnsi="ＭＳ 明朝"/>
                <w:color w:val="000000" w:themeColor="text1"/>
                <w:u w:val="dotted"/>
              </w:rPr>
            </w:pPr>
            <w:r w:rsidRPr="00D0110F">
              <w:rPr>
                <w:rFonts w:ascii="ＭＳ 明朝" w:eastAsia="ＭＳ 明朝" w:hAnsi="ＭＳ 明朝" w:hint="eastAsia"/>
                <w:color w:val="000000" w:themeColor="text1"/>
                <w:u w:val="dotted"/>
              </w:rPr>
              <w:t>適宜</w:t>
            </w:r>
          </w:p>
        </w:tc>
        <w:tc>
          <w:tcPr>
            <w:tcW w:w="3428" w:type="dxa"/>
          </w:tcPr>
          <w:p w14:paraId="25F8C52B" w14:textId="77777777" w:rsidR="00012980" w:rsidRPr="00D0110F" w:rsidRDefault="00012980" w:rsidP="00012980">
            <w:pPr>
              <w:rPr>
                <w:rFonts w:ascii="ＭＳ 明朝" w:eastAsia="ＭＳ 明朝" w:hAnsi="ＭＳ 明朝"/>
                <w:color w:val="000000" w:themeColor="text1"/>
              </w:rPr>
            </w:pPr>
          </w:p>
        </w:tc>
      </w:tr>
      <w:tr w:rsidR="00DE52EB" w:rsidRPr="00DE52EB" w14:paraId="24E59794" w14:textId="77777777" w:rsidTr="00AC5B0F">
        <w:tc>
          <w:tcPr>
            <w:tcW w:w="3119" w:type="dxa"/>
          </w:tcPr>
          <w:p w14:paraId="3ECDB42B" w14:textId="0D747A2D" w:rsidR="00AC5B0F" w:rsidRPr="00D0110F" w:rsidRDefault="00552F33"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rPr>
              <w:t>・</w:t>
            </w:r>
            <w:r w:rsidR="00AC5B0F" w:rsidRPr="00D0110F">
              <w:rPr>
                <w:rFonts w:ascii="ＭＳ 明朝" w:eastAsia="ＭＳ 明朝" w:hAnsi="ＭＳ 明朝" w:hint="eastAsia"/>
                <w:color w:val="000000" w:themeColor="text1"/>
              </w:rPr>
              <w:t>省エネルギー関係計算書</w:t>
            </w:r>
          </w:p>
        </w:tc>
        <w:tc>
          <w:tcPr>
            <w:tcW w:w="2291" w:type="dxa"/>
          </w:tcPr>
          <w:p w14:paraId="7485B4ED" w14:textId="77777777" w:rsidR="00AC5B0F" w:rsidRPr="00D0110F" w:rsidRDefault="00AC5B0F"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487AEA19" w14:textId="01E2A548" w:rsidR="00AC5B0F"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AC5B0F" w:rsidRPr="00D0110F">
              <w:rPr>
                <w:rFonts w:ascii="ＭＳ 明朝" w:eastAsia="ＭＳ 明朝" w:hAnsi="ＭＳ 明朝" w:hint="eastAsia"/>
                <w:color w:val="000000" w:themeColor="text1"/>
              </w:rPr>
              <w:t>部</w:t>
            </w:r>
          </w:p>
        </w:tc>
        <w:tc>
          <w:tcPr>
            <w:tcW w:w="3428" w:type="dxa"/>
          </w:tcPr>
          <w:p w14:paraId="2E73A09E" w14:textId="16BC0D9A" w:rsidR="00AC5B0F" w:rsidRPr="00D0110F" w:rsidRDefault="00AC5B0F" w:rsidP="00AC5B0F">
            <w:pPr>
              <w:rPr>
                <w:rFonts w:ascii="ＭＳ 明朝" w:eastAsia="ＭＳ 明朝" w:hAnsi="ＭＳ 明朝"/>
                <w:color w:val="000000" w:themeColor="text1"/>
              </w:rPr>
            </w:pPr>
          </w:p>
        </w:tc>
      </w:tr>
      <w:tr w:rsidR="00DE52EB" w:rsidRPr="00DE52EB" w14:paraId="39C1F52F" w14:textId="77777777" w:rsidTr="00AC5B0F">
        <w:tc>
          <w:tcPr>
            <w:tcW w:w="3119" w:type="dxa"/>
          </w:tcPr>
          <w:p w14:paraId="16F4DBDD" w14:textId="77777777" w:rsidR="00AC5B0F" w:rsidRPr="00D0110F" w:rsidRDefault="00AC5B0F" w:rsidP="00AC5B0F">
            <w:pPr>
              <w:rPr>
                <w:rFonts w:ascii="ＭＳ 明朝" w:eastAsia="ＭＳ 明朝" w:hAnsi="ＭＳ 明朝" w:cs="ＭＳ ゴシック"/>
                <w:color w:val="000000" w:themeColor="text1"/>
              </w:rPr>
            </w:pPr>
            <w:r w:rsidRPr="00D0110F">
              <w:rPr>
                <w:rFonts w:ascii="ＭＳ 明朝" w:eastAsia="ＭＳ 明朝" w:hAnsi="ＭＳ 明朝" w:cs="ＭＳ ゴシック" w:hint="eastAsia"/>
                <w:color w:val="000000" w:themeColor="text1"/>
              </w:rPr>
              <w:t>・</w:t>
            </w:r>
            <w:r w:rsidRPr="00D0110F">
              <w:rPr>
                <w:rFonts w:ascii="ＭＳ 明朝" w:eastAsia="ＭＳ 明朝" w:hAnsi="ＭＳ 明朝" w:hint="eastAsia"/>
                <w:color w:val="000000" w:themeColor="text1"/>
              </w:rPr>
              <w:t>省エネルギー改修計画提案書</w:t>
            </w:r>
          </w:p>
        </w:tc>
        <w:tc>
          <w:tcPr>
            <w:tcW w:w="2291" w:type="dxa"/>
          </w:tcPr>
          <w:p w14:paraId="4AA3719F" w14:textId="77777777" w:rsidR="00AC5B0F" w:rsidRPr="00D0110F" w:rsidRDefault="00AC5B0F"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rPr>
              <w:t>ファイル綴じ（Ａ４）</w:t>
            </w:r>
          </w:p>
        </w:tc>
        <w:tc>
          <w:tcPr>
            <w:tcW w:w="810" w:type="dxa"/>
          </w:tcPr>
          <w:p w14:paraId="7B4AAD69" w14:textId="0B443443" w:rsidR="00AC5B0F" w:rsidRPr="00D0110F" w:rsidRDefault="00400424" w:rsidP="00AE549C">
            <w:pPr>
              <w:jc w:val="right"/>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１</w:t>
            </w:r>
            <w:r w:rsidR="00AC5B0F" w:rsidRPr="00D0110F">
              <w:rPr>
                <w:rFonts w:ascii="ＭＳ 明朝" w:eastAsia="ＭＳ 明朝" w:hAnsi="ＭＳ 明朝" w:hint="eastAsia"/>
                <w:color w:val="000000" w:themeColor="text1"/>
              </w:rPr>
              <w:t>部</w:t>
            </w:r>
          </w:p>
        </w:tc>
        <w:tc>
          <w:tcPr>
            <w:tcW w:w="3428" w:type="dxa"/>
          </w:tcPr>
          <w:p w14:paraId="7AEB8E60" w14:textId="77777777" w:rsidR="00AC5B0F" w:rsidRPr="00D0110F" w:rsidRDefault="00AC5B0F" w:rsidP="00AC5B0F">
            <w:pPr>
              <w:rPr>
                <w:rFonts w:ascii="ＭＳ 明朝" w:eastAsia="ＭＳ 明朝" w:hAnsi="ＭＳ 明朝" w:cs="Arial"/>
                <w:color w:val="000000" w:themeColor="text1"/>
              </w:rPr>
            </w:pPr>
          </w:p>
        </w:tc>
      </w:tr>
      <w:tr w:rsidR="00DE52EB" w:rsidRPr="00DE52EB" w14:paraId="17ABC0A9" w14:textId="77777777" w:rsidTr="00AC5B0F">
        <w:tc>
          <w:tcPr>
            <w:tcW w:w="3119" w:type="dxa"/>
          </w:tcPr>
          <w:p w14:paraId="741BF6CC" w14:textId="5B82F148" w:rsidR="00400424" w:rsidRPr="00D0110F" w:rsidRDefault="00F61DDD" w:rsidP="00AC5B0F">
            <w:pPr>
              <w:rPr>
                <w:rFonts w:ascii="ＭＳ 明朝" w:eastAsia="ＭＳ 明朝" w:hAnsi="ＭＳ 明朝" w:cs="ＭＳ ゴシック"/>
                <w:color w:val="000000" w:themeColor="text1"/>
              </w:rPr>
            </w:pPr>
            <w:r w:rsidRPr="00D0110F">
              <w:rPr>
                <w:rFonts w:ascii="ＭＳ 明朝" w:eastAsia="ＭＳ 明朝" w:hAnsi="ＭＳ 明朝" w:hint="eastAsia"/>
                <w:color w:val="000000" w:themeColor="text1"/>
              </w:rPr>
              <w:t>・</w:t>
            </w:r>
            <w:r w:rsidRPr="00D0110F">
              <w:rPr>
                <w:rFonts w:ascii="ＭＳ 明朝" w:eastAsia="ＭＳ 明朝" w:hAnsi="ＭＳ 明朝" w:hint="eastAsia"/>
                <w:color w:val="000000" w:themeColor="text1"/>
                <w:u w:val="dotted"/>
              </w:rPr>
              <w:t xml:space="preserve">　　　　　　　　　　</w:t>
            </w:r>
          </w:p>
        </w:tc>
        <w:tc>
          <w:tcPr>
            <w:tcW w:w="2291" w:type="dxa"/>
          </w:tcPr>
          <w:p w14:paraId="6FD7F3E8" w14:textId="02E92A9E" w:rsidR="00400424" w:rsidRPr="00D0110F" w:rsidRDefault="00400424"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 xml:space="preserve">                    </w:t>
            </w:r>
          </w:p>
        </w:tc>
        <w:tc>
          <w:tcPr>
            <w:tcW w:w="810" w:type="dxa"/>
          </w:tcPr>
          <w:p w14:paraId="4AB4F89A" w14:textId="487C2C6F" w:rsidR="00400424" w:rsidRPr="00D0110F" w:rsidRDefault="00400424" w:rsidP="00AE549C">
            <w:pPr>
              <w:jc w:val="right"/>
              <w:rPr>
                <w:rFonts w:ascii="ＭＳ 明朝" w:eastAsia="ＭＳ 明朝" w:hAnsi="ＭＳ 明朝"/>
                <w:color w:val="000000" w:themeColor="text1"/>
                <w:u w:val="dotted"/>
              </w:rPr>
            </w:pPr>
            <w:r w:rsidRPr="00D0110F">
              <w:rPr>
                <w:rFonts w:ascii="ＭＳ 明朝" w:eastAsia="ＭＳ 明朝" w:hAnsi="ＭＳ 明朝" w:hint="eastAsia"/>
                <w:color w:val="000000" w:themeColor="text1"/>
                <w:u w:val="dotted"/>
              </w:rPr>
              <w:t xml:space="preserve"> </w:t>
            </w:r>
            <w:r w:rsidRPr="00D0110F">
              <w:rPr>
                <w:rFonts w:ascii="ＭＳ 明朝" w:eastAsia="ＭＳ 明朝" w:hAnsi="ＭＳ 明朝"/>
                <w:color w:val="000000" w:themeColor="text1"/>
                <w:u w:val="dotted"/>
              </w:rPr>
              <w:t xml:space="preserve"> </w:t>
            </w:r>
            <w:r w:rsidRPr="00D0110F">
              <w:rPr>
                <w:rFonts w:ascii="ＭＳ 明朝" w:eastAsia="ＭＳ 明朝" w:hAnsi="ＭＳ 明朝" w:hint="eastAsia"/>
                <w:color w:val="000000" w:themeColor="text1"/>
              </w:rPr>
              <w:t>部</w:t>
            </w:r>
          </w:p>
        </w:tc>
        <w:tc>
          <w:tcPr>
            <w:tcW w:w="3428" w:type="dxa"/>
          </w:tcPr>
          <w:p w14:paraId="1BB20663" w14:textId="77777777" w:rsidR="00400424" w:rsidRPr="00D0110F" w:rsidRDefault="00400424" w:rsidP="00AC5B0F">
            <w:pPr>
              <w:rPr>
                <w:rFonts w:ascii="ＭＳ 明朝" w:eastAsia="ＭＳ 明朝" w:hAnsi="ＭＳ 明朝" w:cs="Arial"/>
                <w:color w:val="000000" w:themeColor="text1"/>
              </w:rPr>
            </w:pPr>
          </w:p>
        </w:tc>
      </w:tr>
      <w:tr w:rsidR="00DE52EB" w:rsidRPr="00DE52EB" w14:paraId="5D1B0DC9" w14:textId="77777777" w:rsidTr="00AC5B0F">
        <w:tc>
          <w:tcPr>
            <w:tcW w:w="3119" w:type="dxa"/>
          </w:tcPr>
          <w:p w14:paraId="42E8E280" w14:textId="2951BCCC" w:rsidR="00400424" w:rsidRPr="00D0110F" w:rsidRDefault="00F61DDD" w:rsidP="00AC5B0F">
            <w:pPr>
              <w:rPr>
                <w:rFonts w:ascii="ＭＳ 明朝" w:eastAsia="ＭＳ 明朝" w:hAnsi="ＭＳ 明朝" w:cs="ＭＳ ゴシック"/>
                <w:color w:val="000000" w:themeColor="text1"/>
              </w:rPr>
            </w:pPr>
            <w:r w:rsidRPr="00D0110F">
              <w:rPr>
                <w:rFonts w:ascii="ＭＳ 明朝" w:eastAsia="ＭＳ 明朝" w:hAnsi="ＭＳ 明朝" w:hint="eastAsia"/>
                <w:color w:val="000000" w:themeColor="text1"/>
              </w:rPr>
              <w:t>・</w:t>
            </w:r>
            <w:r w:rsidRPr="00D0110F">
              <w:rPr>
                <w:rFonts w:ascii="ＭＳ 明朝" w:eastAsia="ＭＳ 明朝" w:hAnsi="ＭＳ 明朝" w:hint="eastAsia"/>
                <w:color w:val="000000" w:themeColor="text1"/>
                <w:u w:val="dotted"/>
              </w:rPr>
              <w:t xml:space="preserve">　　　　　　　　　　</w:t>
            </w:r>
          </w:p>
        </w:tc>
        <w:tc>
          <w:tcPr>
            <w:tcW w:w="2291" w:type="dxa"/>
          </w:tcPr>
          <w:p w14:paraId="7B462DA6" w14:textId="31B4ED04" w:rsidR="00400424" w:rsidRPr="00D0110F" w:rsidRDefault="00400424"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 xml:space="preserve">                    </w:t>
            </w:r>
          </w:p>
        </w:tc>
        <w:tc>
          <w:tcPr>
            <w:tcW w:w="810" w:type="dxa"/>
          </w:tcPr>
          <w:p w14:paraId="4E5241C0" w14:textId="39F46EF9" w:rsidR="00400424" w:rsidRPr="00D0110F" w:rsidRDefault="00400424" w:rsidP="00AE549C">
            <w:pPr>
              <w:jc w:val="right"/>
              <w:rPr>
                <w:rFonts w:ascii="ＭＳ 明朝" w:eastAsia="ＭＳ 明朝" w:hAnsi="ＭＳ 明朝"/>
                <w:color w:val="000000" w:themeColor="text1"/>
                <w:u w:val="dotted"/>
              </w:rPr>
            </w:pPr>
            <w:r w:rsidRPr="00D0110F">
              <w:rPr>
                <w:rFonts w:ascii="ＭＳ 明朝" w:eastAsia="ＭＳ 明朝" w:hAnsi="ＭＳ 明朝" w:hint="eastAsia"/>
                <w:color w:val="000000" w:themeColor="text1"/>
                <w:u w:val="dotted"/>
              </w:rPr>
              <w:t xml:space="preserve"> </w:t>
            </w:r>
            <w:r w:rsidRPr="00D0110F">
              <w:rPr>
                <w:rFonts w:ascii="ＭＳ 明朝" w:eastAsia="ＭＳ 明朝" w:hAnsi="ＭＳ 明朝"/>
                <w:color w:val="000000" w:themeColor="text1"/>
                <w:u w:val="dotted"/>
              </w:rPr>
              <w:t xml:space="preserve"> </w:t>
            </w:r>
            <w:r w:rsidRPr="00D0110F">
              <w:rPr>
                <w:rFonts w:ascii="ＭＳ 明朝" w:eastAsia="ＭＳ 明朝" w:hAnsi="ＭＳ 明朝" w:hint="eastAsia"/>
                <w:color w:val="000000" w:themeColor="text1"/>
              </w:rPr>
              <w:t>部</w:t>
            </w:r>
          </w:p>
        </w:tc>
        <w:tc>
          <w:tcPr>
            <w:tcW w:w="3428" w:type="dxa"/>
          </w:tcPr>
          <w:p w14:paraId="44B133BF" w14:textId="77777777" w:rsidR="00400424" w:rsidRPr="00D0110F" w:rsidRDefault="00400424" w:rsidP="00AC5B0F">
            <w:pPr>
              <w:rPr>
                <w:rFonts w:ascii="ＭＳ 明朝" w:eastAsia="ＭＳ 明朝" w:hAnsi="ＭＳ 明朝" w:cs="Arial"/>
                <w:color w:val="000000" w:themeColor="text1"/>
              </w:rPr>
            </w:pPr>
          </w:p>
        </w:tc>
      </w:tr>
      <w:tr w:rsidR="00DE52EB" w:rsidRPr="00DE52EB" w14:paraId="5F3B90B9" w14:textId="77777777" w:rsidTr="00AC5B0F">
        <w:tc>
          <w:tcPr>
            <w:tcW w:w="3119" w:type="dxa"/>
          </w:tcPr>
          <w:p w14:paraId="3CAD9A9F" w14:textId="33555353" w:rsidR="00400424" w:rsidRPr="00D0110F" w:rsidRDefault="00F61DDD" w:rsidP="00AC5B0F">
            <w:pPr>
              <w:rPr>
                <w:rFonts w:ascii="ＭＳ 明朝" w:eastAsia="ＭＳ 明朝" w:hAnsi="ＭＳ 明朝" w:cs="ＭＳ ゴシック"/>
                <w:color w:val="000000" w:themeColor="text1"/>
              </w:rPr>
            </w:pPr>
            <w:r w:rsidRPr="00D0110F">
              <w:rPr>
                <w:rFonts w:ascii="ＭＳ 明朝" w:eastAsia="ＭＳ 明朝" w:hAnsi="ＭＳ 明朝" w:hint="eastAsia"/>
                <w:color w:val="000000" w:themeColor="text1"/>
              </w:rPr>
              <w:t>・</w:t>
            </w:r>
            <w:r w:rsidRPr="00D0110F">
              <w:rPr>
                <w:rFonts w:ascii="ＭＳ 明朝" w:eastAsia="ＭＳ 明朝" w:hAnsi="ＭＳ 明朝" w:hint="eastAsia"/>
                <w:color w:val="000000" w:themeColor="text1"/>
                <w:u w:val="dotted"/>
              </w:rPr>
              <w:t xml:space="preserve">　　　　　　　　　　</w:t>
            </w:r>
          </w:p>
        </w:tc>
        <w:tc>
          <w:tcPr>
            <w:tcW w:w="2291" w:type="dxa"/>
          </w:tcPr>
          <w:p w14:paraId="6B11908A" w14:textId="5C97AEB9" w:rsidR="00400424" w:rsidRPr="00D0110F" w:rsidRDefault="00400424" w:rsidP="00AC5B0F">
            <w:pPr>
              <w:rPr>
                <w:rFonts w:ascii="ＭＳ 明朝" w:eastAsia="ＭＳ 明朝" w:hAnsi="ＭＳ 明朝"/>
                <w:color w:val="000000" w:themeColor="text1"/>
              </w:rPr>
            </w:pPr>
            <w:r w:rsidRPr="00D0110F">
              <w:rPr>
                <w:rFonts w:ascii="ＭＳ 明朝" w:eastAsia="ＭＳ 明朝" w:hAnsi="ＭＳ 明朝" w:hint="eastAsia"/>
                <w:color w:val="000000" w:themeColor="text1"/>
                <w:u w:val="dotted"/>
              </w:rPr>
              <w:t xml:space="preserve">                    </w:t>
            </w:r>
          </w:p>
        </w:tc>
        <w:tc>
          <w:tcPr>
            <w:tcW w:w="810" w:type="dxa"/>
          </w:tcPr>
          <w:p w14:paraId="1BE2E29D" w14:textId="604ADEAC" w:rsidR="00400424" w:rsidRPr="00D0110F" w:rsidRDefault="00400424" w:rsidP="00AE549C">
            <w:pPr>
              <w:jc w:val="right"/>
              <w:rPr>
                <w:rFonts w:ascii="ＭＳ 明朝" w:eastAsia="ＭＳ 明朝" w:hAnsi="ＭＳ 明朝"/>
                <w:color w:val="000000" w:themeColor="text1"/>
                <w:u w:val="dotted"/>
              </w:rPr>
            </w:pPr>
            <w:r w:rsidRPr="00D0110F">
              <w:rPr>
                <w:rFonts w:ascii="ＭＳ 明朝" w:eastAsia="ＭＳ 明朝" w:hAnsi="ＭＳ 明朝" w:hint="eastAsia"/>
                <w:color w:val="000000" w:themeColor="text1"/>
                <w:u w:val="dotted"/>
              </w:rPr>
              <w:t xml:space="preserve"> </w:t>
            </w:r>
            <w:r w:rsidRPr="00D0110F">
              <w:rPr>
                <w:rFonts w:ascii="ＭＳ 明朝" w:eastAsia="ＭＳ 明朝" w:hAnsi="ＭＳ 明朝"/>
                <w:color w:val="000000" w:themeColor="text1"/>
                <w:u w:val="dotted"/>
              </w:rPr>
              <w:t xml:space="preserve"> </w:t>
            </w:r>
            <w:r w:rsidRPr="00D0110F">
              <w:rPr>
                <w:rFonts w:ascii="ＭＳ 明朝" w:eastAsia="ＭＳ 明朝" w:hAnsi="ＭＳ 明朝" w:hint="eastAsia"/>
                <w:color w:val="000000" w:themeColor="text1"/>
              </w:rPr>
              <w:t>部</w:t>
            </w:r>
          </w:p>
        </w:tc>
        <w:tc>
          <w:tcPr>
            <w:tcW w:w="3428" w:type="dxa"/>
          </w:tcPr>
          <w:p w14:paraId="6A1C6AD6" w14:textId="77777777" w:rsidR="00400424" w:rsidRPr="00D0110F" w:rsidRDefault="00400424" w:rsidP="00AC5B0F">
            <w:pPr>
              <w:rPr>
                <w:rFonts w:ascii="ＭＳ 明朝" w:eastAsia="ＭＳ 明朝" w:hAnsi="ＭＳ 明朝" w:cs="Arial"/>
                <w:color w:val="000000" w:themeColor="text1"/>
              </w:rPr>
            </w:pPr>
          </w:p>
        </w:tc>
      </w:tr>
      <w:tr w:rsidR="00096ED4" w:rsidRPr="00DE52EB" w14:paraId="6C9C6859" w14:textId="77777777" w:rsidTr="009F55A2">
        <w:trPr>
          <w:trHeight w:val="880"/>
        </w:trPr>
        <w:tc>
          <w:tcPr>
            <w:tcW w:w="9648" w:type="dxa"/>
            <w:gridSpan w:val="4"/>
            <w:tcBorders>
              <w:bottom w:val="single" w:sz="4" w:space="0" w:color="auto"/>
            </w:tcBorders>
          </w:tcPr>
          <w:p w14:paraId="7EBFED53" w14:textId="1570C5BB" w:rsidR="00552F33" w:rsidRPr="00D0110F" w:rsidRDefault="00552F33" w:rsidP="00552F33">
            <w:pPr>
              <w:pStyle w:val="ae"/>
              <w:numPr>
                <w:ilvl w:val="0"/>
                <w:numId w:val="27"/>
              </w:numPr>
              <w:ind w:leftChars="0"/>
              <w:rPr>
                <w:rFonts w:asciiTheme="minorEastAsia" w:eastAsiaTheme="minorEastAsia" w:hAnsiTheme="minorEastAsia"/>
                <w:color w:val="000000" w:themeColor="text1"/>
              </w:rPr>
            </w:pPr>
            <w:r w:rsidRPr="00D0110F">
              <w:rPr>
                <w:rFonts w:asciiTheme="minorEastAsia" w:eastAsiaTheme="minorEastAsia" w:hAnsiTheme="minorEastAsia" w:hint="eastAsia"/>
                <w:color w:val="000000" w:themeColor="text1"/>
              </w:rPr>
              <w:t>原図類は、三つ折り図面ケースに入れて提出する。</w:t>
            </w:r>
          </w:p>
          <w:p w14:paraId="240083E3" w14:textId="0B8BD09D" w:rsidR="00552F33" w:rsidRPr="00D0110F" w:rsidRDefault="00552F33" w:rsidP="00552F33">
            <w:pPr>
              <w:pStyle w:val="ae"/>
              <w:numPr>
                <w:ilvl w:val="0"/>
                <w:numId w:val="27"/>
              </w:numPr>
              <w:ind w:leftChars="0"/>
              <w:rPr>
                <w:rFonts w:asciiTheme="minorEastAsia" w:eastAsiaTheme="minorEastAsia" w:hAnsiTheme="minorEastAsia"/>
                <w:color w:val="000000" w:themeColor="text1"/>
              </w:rPr>
            </w:pPr>
            <w:r w:rsidRPr="00D0110F">
              <w:rPr>
                <w:rFonts w:asciiTheme="minorEastAsia" w:eastAsiaTheme="minorEastAsia" w:hAnsiTheme="minorEastAsia" w:hint="eastAsia"/>
                <w:color w:val="000000" w:themeColor="text1"/>
              </w:rPr>
              <w:t>電子データ類は、CD-Rに収録し提出する。（２枚）</w:t>
            </w:r>
          </w:p>
          <w:p w14:paraId="290BAB9D" w14:textId="0632889C" w:rsidR="00552F33" w:rsidRPr="00D0110F" w:rsidRDefault="00552F33" w:rsidP="00552F33">
            <w:pPr>
              <w:pStyle w:val="ae"/>
              <w:numPr>
                <w:ilvl w:val="0"/>
                <w:numId w:val="27"/>
              </w:numPr>
              <w:ind w:leftChars="0"/>
              <w:rPr>
                <w:rFonts w:asciiTheme="minorEastAsia" w:eastAsiaTheme="minorEastAsia" w:hAnsiTheme="minorEastAsia"/>
                <w:color w:val="000000" w:themeColor="text1"/>
              </w:rPr>
            </w:pPr>
            <w:r w:rsidRPr="00D0110F">
              <w:rPr>
                <w:rFonts w:asciiTheme="minorEastAsia" w:eastAsiaTheme="minorEastAsia" w:hAnsiTheme="minorEastAsia" w:hint="eastAsia"/>
                <w:color w:val="000000" w:themeColor="text1"/>
              </w:rPr>
              <w:t>ケース、CD-R及びファイルには、監督員より指示される箇所及び内容のタイトルを入れること。</w:t>
            </w:r>
          </w:p>
          <w:p w14:paraId="5BAF82BD" w14:textId="604B9005" w:rsidR="00FE109F" w:rsidRPr="00D0110F" w:rsidRDefault="00FE109F" w:rsidP="00552F33">
            <w:pPr>
              <w:pStyle w:val="ae"/>
              <w:numPr>
                <w:ilvl w:val="0"/>
                <w:numId w:val="27"/>
              </w:numPr>
              <w:ind w:leftChars="0"/>
              <w:rPr>
                <w:rFonts w:asciiTheme="minorEastAsia" w:eastAsiaTheme="minorEastAsia" w:hAnsiTheme="minorEastAsia"/>
                <w:color w:val="000000" w:themeColor="text1"/>
              </w:rPr>
            </w:pPr>
            <w:r w:rsidRPr="00D0110F">
              <w:rPr>
                <w:rFonts w:asciiTheme="minorEastAsia" w:eastAsiaTheme="minorEastAsia" w:hAnsiTheme="minorEastAsia" w:hint="eastAsia"/>
                <w:color w:val="000000" w:themeColor="text1"/>
              </w:rPr>
              <w:t>特記仕様書は、発注者から貸与される書式データにより作成すること。</w:t>
            </w:r>
          </w:p>
          <w:p w14:paraId="09B7D614" w14:textId="2F4E83AA" w:rsidR="00552F33" w:rsidRPr="00D0110F" w:rsidRDefault="00552F33" w:rsidP="00552F33">
            <w:pPr>
              <w:pStyle w:val="ae"/>
              <w:numPr>
                <w:ilvl w:val="0"/>
                <w:numId w:val="27"/>
              </w:numPr>
              <w:ind w:leftChars="0"/>
              <w:rPr>
                <w:rFonts w:asciiTheme="minorEastAsia" w:eastAsiaTheme="minorEastAsia" w:hAnsiTheme="minorEastAsia"/>
                <w:color w:val="000000" w:themeColor="text1"/>
              </w:rPr>
            </w:pPr>
            <w:r w:rsidRPr="00D0110F">
              <w:rPr>
                <w:rFonts w:asciiTheme="minorEastAsia" w:eastAsiaTheme="minorEastAsia" w:hAnsiTheme="minorEastAsia" w:hint="eastAsia"/>
                <w:color w:val="000000" w:themeColor="text1"/>
              </w:rPr>
              <w:t>製本は、発注工事物件毎とする。</w:t>
            </w:r>
          </w:p>
        </w:tc>
      </w:tr>
    </w:tbl>
    <w:p w14:paraId="475C092E" w14:textId="77777777" w:rsidR="00C77E60" w:rsidRPr="00DE52EB" w:rsidRDefault="00C77E60" w:rsidP="00DA3171">
      <w:pPr>
        <w:spacing w:line="240" w:lineRule="exact"/>
        <w:rPr>
          <w:rFonts w:ascii="ＭＳ 明朝" w:eastAsia="ＭＳ 明朝" w:hAnsi="ＭＳ 明朝"/>
          <w:color w:val="000000" w:themeColor="text1"/>
        </w:rPr>
      </w:pPr>
    </w:p>
    <w:p w14:paraId="30D90473" w14:textId="77777777" w:rsidR="00550D38" w:rsidRPr="00DE52EB" w:rsidRDefault="00B32B11" w:rsidP="003B657F">
      <w:pPr>
        <w:ind w:firstLineChars="200" w:firstLine="402"/>
        <w:rPr>
          <w:rFonts w:ascii="ＭＳ 明朝" w:eastAsia="ＭＳ 明朝" w:hAnsi="ＭＳ 明朝"/>
          <w:color w:val="000000" w:themeColor="text1"/>
        </w:rPr>
      </w:pPr>
      <w:r w:rsidRPr="00DE52EB">
        <w:rPr>
          <w:rFonts w:ascii="ＭＳ 明朝" w:eastAsia="ＭＳ 明朝" w:hAnsi="ＭＳ 明朝" w:hint="eastAsia"/>
          <w:color w:val="000000" w:themeColor="text1"/>
        </w:rPr>
        <w:t>ｃ</w:t>
      </w:r>
      <w:r w:rsidRPr="00DE52EB">
        <w:rPr>
          <w:rFonts w:ascii="ＭＳ 明朝" w:eastAsia="ＭＳ 明朝" w:hAnsi="ＭＳ 明朝" w:cs="Times New Roman" w:hint="eastAsia"/>
          <w:color w:val="000000" w:themeColor="text1"/>
          <w:spacing w:val="2"/>
        </w:rPr>
        <w:t>．</w:t>
      </w:r>
      <w:r w:rsidR="00550D38" w:rsidRPr="00DE52EB">
        <w:rPr>
          <w:rFonts w:ascii="ＭＳ 明朝" w:eastAsia="ＭＳ 明朝" w:hAnsi="ＭＳ 明朝" w:hint="eastAsia"/>
          <w:color w:val="000000" w:themeColor="text1"/>
        </w:rPr>
        <w:t>積算業務の成果物の体裁・提出部数等は、表</w:t>
      </w:r>
      <w:r w:rsidR="00137850" w:rsidRPr="00DE52EB">
        <w:rPr>
          <w:rFonts w:ascii="ＭＳ 明朝" w:eastAsia="ＭＳ 明朝" w:hAnsi="ＭＳ 明朝" w:hint="eastAsia"/>
          <w:color w:val="000000" w:themeColor="text1"/>
        </w:rPr>
        <w:t>１</w:t>
      </w:r>
      <w:r w:rsidR="00550D38" w:rsidRPr="00DE52EB">
        <w:rPr>
          <w:rFonts w:ascii="ＭＳ 明朝" w:eastAsia="ＭＳ 明朝" w:hAnsi="ＭＳ 明朝" w:hint="eastAsia"/>
          <w:color w:val="000000" w:themeColor="text1"/>
        </w:rPr>
        <w:t>－４による。</w:t>
      </w:r>
      <w:r w:rsidR="00597F8A" w:rsidRPr="00DE52EB">
        <w:rPr>
          <w:rFonts w:ascii="ＭＳ 明朝" w:eastAsia="ＭＳ 明朝" w:hAnsi="ＭＳ 明朝" w:hint="eastAsia"/>
          <w:color w:val="000000" w:themeColor="text1"/>
        </w:rPr>
        <w:t xml:space="preserve">　　　　　　　　　　　</w:t>
      </w:r>
      <w:r w:rsidR="00550D38" w:rsidRPr="00DE52EB">
        <w:rPr>
          <w:rFonts w:ascii="ＭＳ 明朝" w:eastAsia="ＭＳ 明朝" w:hAnsi="ＭＳ 明朝" w:hint="eastAsia"/>
          <w:color w:val="000000" w:themeColor="text1"/>
        </w:rPr>
        <w:t>（表</w:t>
      </w:r>
      <w:r w:rsidR="00137850" w:rsidRPr="00DE52EB">
        <w:rPr>
          <w:rFonts w:ascii="ＭＳ 明朝" w:eastAsia="ＭＳ 明朝" w:hAnsi="ＭＳ 明朝" w:hint="eastAsia"/>
          <w:color w:val="000000" w:themeColor="text1"/>
        </w:rPr>
        <w:t>１</w:t>
      </w:r>
      <w:r w:rsidR="00550D38" w:rsidRPr="00DE52EB">
        <w:rPr>
          <w:rFonts w:ascii="ＭＳ 明朝" w:eastAsia="ＭＳ 明朝" w:hAnsi="ＭＳ 明朝" w:hint="eastAsia"/>
          <w:color w:val="000000" w:themeColor="text1"/>
        </w:rPr>
        <w:t>－４）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424"/>
        <w:gridCol w:w="795"/>
        <w:gridCol w:w="3419"/>
        <w:gridCol w:w="11"/>
      </w:tblGrid>
      <w:tr w:rsidR="00DE52EB" w:rsidRPr="00DE52EB" w14:paraId="1080ED6C" w14:textId="77777777" w:rsidTr="00FB1ADE">
        <w:trPr>
          <w:gridAfter w:val="1"/>
          <w:wAfter w:w="11" w:type="dxa"/>
        </w:trPr>
        <w:tc>
          <w:tcPr>
            <w:tcW w:w="2404" w:type="dxa"/>
          </w:tcPr>
          <w:p w14:paraId="108C8859" w14:textId="77777777" w:rsidR="00A23F95" w:rsidRPr="00DE52EB" w:rsidRDefault="00A23F95"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種　　別</w:t>
            </w:r>
          </w:p>
        </w:tc>
        <w:tc>
          <w:tcPr>
            <w:tcW w:w="2424" w:type="dxa"/>
          </w:tcPr>
          <w:p w14:paraId="7A576644" w14:textId="77777777" w:rsidR="00A23F95" w:rsidRPr="00DE52EB" w:rsidRDefault="00A23F95"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体　　裁</w:t>
            </w:r>
          </w:p>
        </w:tc>
        <w:tc>
          <w:tcPr>
            <w:tcW w:w="795" w:type="dxa"/>
          </w:tcPr>
          <w:p w14:paraId="05FB37CB" w14:textId="77777777" w:rsidR="00A23F95" w:rsidRPr="00DE52EB" w:rsidRDefault="00A23F95"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部 数</w:t>
            </w:r>
          </w:p>
        </w:tc>
        <w:tc>
          <w:tcPr>
            <w:tcW w:w="3419" w:type="dxa"/>
          </w:tcPr>
          <w:p w14:paraId="1198083E" w14:textId="77777777" w:rsidR="00A23F95" w:rsidRPr="00DE52EB" w:rsidRDefault="00A23F95" w:rsidP="009F55A2">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備　考</w:t>
            </w:r>
          </w:p>
        </w:tc>
      </w:tr>
      <w:tr w:rsidR="00DE52EB" w:rsidRPr="00DE52EB" w14:paraId="2124C2BF" w14:textId="77777777" w:rsidTr="00FB1ADE">
        <w:trPr>
          <w:gridAfter w:val="1"/>
          <w:wAfter w:w="11" w:type="dxa"/>
        </w:trPr>
        <w:tc>
          <w:tcPr>
            <w:tcW w:w="2404" w:type="dxa"/>
          </w:tcPr>
          <w:p w14:paraId="3D20F2DE" w14:textId="77777777" w:rsidR="00A23F95" w:rsidRPr="00DE52EB" w:rsidRDefault="00C90D7A" w:rsidP="0051735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r w:rsidR="00A23F95" w:rsidRPr="00DE52EB">
              <w:rPr>
                <w:rFonts w:ascii="ＭＳ 明朝" w:eastAsia="ＭＳ 明朝" w:hAnsi="ＭＳ 明朝" w:hint="eastAsia"/>
                <w:color w:val="000000" w:themeColor="text1"/>
              </w:rPr>
              <w:t>建　築</w:t>
            </w:r>
            <w:r w:rsidRPr="00DE52EB">
              <w:rPr>
                <w:rFonts w:ascii="ＭＳ 明朝" w:eastAsia="ＭＳ 明朝" w:hAnsi="ＭＳ 明朝" w:hint="eastAsia"/>
                <w:color w:val="000000" w:themeColor="text1"/>
              </w:rPr>
              <w:t>】</w:t>
            </w:r>
          </w:p>
        </w:tc>
        <w:tc>
          <w:tcPr>
            <w:tcW w:w="2424" w:type="dxa"/>
          </w:tcPr>
          <w:p w14:paraId="3412160D" w14:textId="77777777" w:rsidR="00A23F95" w:rsidRPr="00DE52EB" w:rsidRDefault="00A23F95" w:rsidP="00517350">
            <w:pPr>
              <w:rPr>
                <w:rFonts w:ascii="ＭＳ 明朝" w:eastAsia="ＭＳ 明朝" w:hAnsi="ＭＳ 明朝"/>
                <w:color w:val="000000" w:themeColor="text1"/>
              </w:rPr>
            </w:pPr>
          </w:p>
        </w:tc>
        <w:tc>
          <w:tcPr>
            <w:tcW w:w="795" w:type="dxa"/>
          </w:tcPr>
          <w:p w14:paraId="34E4BDAD" w14:textId="77777777" w:rsidR="00A23F95" w:rsidRPr="00DE52EB" w:rsidRDefault="00A23F95" w:rsidP="00517350">
            <w:pPr>
              <w:rPr>
                <w:rFonts w:ascii="ＭＳ 明朝" w:eastAsia="ＭＳ 明朝" w:hAnsi="ＭＳ 明朝"/>
                <w:color w:val="000000" w:themeColor="text1"/>
              </w:rPr>
            </w:pPr>
          </w:p>
        </w:tc>
        <w:tc>
          <w:tcPr>
            <w:tcW w:w="3419" w:type="dxa"/>
          </w:tcPr>
          <w:p w14:paraId="464D5E3A" w14:textId="77777777" w:rsidR="00A23F95" w:rsidRPr="00DE52EB" w:rsidRDefault="00A23F95" w:rsidP="00517350">
            <w:pPr>
              <w:rPr>
                <w:rFonts w:ascii="ＭＳ 明朝" w:eastAsia="ＭＳ 明朝" w:hAnsi="ＭＳ 明朝"/>
                <w:color w:val="000000" w:themeColor="text1"/>
              </w:rPr>
            </w:pPr>
          </w:p>
        </w:tc>
      </w:tr>
      <w:tr w:rsidR="00DE52EB" w:rsidRPr="00DE52EB" w14:paraId="34AF2373" w14:textId="77777777" w:rsidTr="00FB1ADE">
        <w:trPr>
          <w:gridAfter w:val="1"/>
          <w:wAfter w:w="11" w:type="dxa"/>
        </w:trPr>
        <w:tc>
          <w:tcPr>
            <w:tcW w:w="2404" w:type="dxa"/>
          </w:tcPr>
          <w:p w14:paraId="1A4FCD8A" w14:textId="1F1BFA83"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工事内訳書</w:t>
            </w:r>
          </w:p>
        </w:tc>
        <w:tc>
          <w:tcPr>
            <w:tcW w:w="2424" w:type="dxa"/>
          </w:tcPr>
          <w:p w14:paraId="028CEACC" w14:textId="77777777" w:rsidR="00A23F95" w:rsidRPr="00DE52EB" w:rsidRDefault="00C90D7A"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w:t>
            </w:r>
            <w:r w:rsidR="00A23F95" w:rsidRPr="00DE52EB">
              <w:rPr>
                <w:rFonts w:ascii="ＭＳ 明朝" w:eastAsia="ＭＳ 明朝" w:hAnsi="ＭＳ 明朝" w:hint="eastAsia"/>
                <w:color w:val="000000" w:themeColor="text1"/>
              </w:rPr>
              <w:t>（Ａ４）</w:t>
            </w:r>
          </w:p>
        </w:tc>
        <w:tc>
          <w:tcPr>
            <w:tcW w:w="795" w:type="dxa"/>
          </w:tcPr>
          <w:p w14:paraId="73184868" w14:textId="777E4828"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059EB5BF" w14:textId="2D40A51F"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w:t>
            </w:r>
            <w:r w:rsidR="00C90D7A" w:rsidRPr="00DE52EB">
              <w:rPr>
                <w:rFonts w:ascii="ＭＳ 明朝" w:eastAsia="ＭＳ 明朝" w:hAnsi="ＭＳ 明朝" w:hint="eastAsia"/>
                <w:color w:val="000000" w:themeColor="text1"/>
              </w:rPr>
              <w:t>RIBC２</w:t>
            </w:r>
            <w:r w:rsidRPr="00DE52EB">
              <w:rPr>
                <w:rFonts w:ascii="ＭＳ 明朝" w:eastAsia="ＭＳ 明朝" w:hAnsi="ＭＳ 明朝" w:hint="eastAsia"/>
                <w:color w:val="000000" w:themeColor="text1"/>
              </w:rPr>
              <w:t>形式</w:t>
            </w:r>
            <w:r w:rsidR="006E2138">
              <w:rPr>
                <w:rFonts w:ascii="ＭＳ 明朝" w:eastAsia="ＭＳ 明朝" w:hAnsi="ＭＳ 明朝" w:hint="eastAsia"/>
                <w:color w:val="000000" w:themeColor="text1"/>
              </w:rPr>
              <w:t>）</w:t>
            </w:r>
            <w:r w:rsidRPr="00DE52EB">
              <w:rPr>
                <w:rFonts w:ascii="ＭＳ 明朝" w:eastAsia="ＭＳ 明朝" w:hAnsi="ＭＳ 明朝" w:hint="eastAsia"/>
                <w:color w:val="000000" w:themeColor="text1"/>
              </w:rPr>
              <w:t>含む</w:t>
            </w:r>
          </w:p>
        </w:tc>
      </w:tr>
      <w:tr w:rsidR="00DE52EB" w:rsidRPr="00DE52EB" w14:paraId="26540125" w14:textId="77777777" w:rsidTr="00FB1ADE">
        <w:trPr>
          <w:gridAfter w:val="1"/>
          <w:wAfter w:w="11" w:type="dxa"/>
        </w:trPr>
        <w:tc>
          <w:tcPr>
            <w:tcW w:w="2404" w:type="dxa"/>
          </w:tcPr>
          <w:p w14:paraId="3DEFBC0F" w14:textId="719E1034"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積算数量調書</w:t>
            </w:r>
          </w:p>
        </w:tc>
        <w:tc>
          <w:tcPr>
            <w:tcW w:w="2424" w:type="dxa"/>
          </w:tcPr>
          <w:p w14:paraId="310E57A7"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5" w:type="dxa"/>
          </w:tcPr>
          <w:p w14:paraId="0E457118" w14:textId="6D04B5BC"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19106DE1"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他のﾌｧｲﾙ綴りと併用を可とする。</w:t>
            </w:r>
          </w:p>
        </w:tc>
      </w:tr>
      <w:tr w:rsidR="00DE52EB" w:rsidRPr="00DE52EB" w14:paraId="483D88C2" w14:textId="77777777" w:rsidTr="00FB1ADE">
        <w:trPr>
          <w:gridAfter w:val="1"/>
          <w:wAfter w:w="11" w:type="dxa"/>
        </w:trPr>
        <w:tc>
          <w:tcPr>
            <w:tcW w:w="2404" w:type="dxa"/>
          </w:tcPr>
          <w:p w14:paraId="7FBCA8F3" w14:textId="75339D54"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積算数量算出書</w:t>
            </w:r>
          </w:p>
        </w:tc>
        <w:tc>
          <w:tcPr>
            <w:tcW w:w="2424" w:type="dxa"/>
          </w:tcPr>
          <w:p w14:paraId="03AA818B"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5" w:type="dxa"/>
          </w:tcPr>
          <w:p w14:paraId="3F38705C" w14:textId="3417BE8D"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733B6278"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他のﾌｧｲﾙ綴りと併用を可とする。</w:t>
            </w:r>
          </w:p>
        </w:tc>
      </w:tr>
      <w:tr w:rsidR="00DE52EB" w:rsidRPr="00DE52EB" w14:paraId="6628D083" w14:textId="77777777" w:rsidTr="00FB1ADE">
        <w:trPr>
          <w:gridAfter w:val="1"/>
          <w:wAfter w:w="11" w:type="dxa"/>
        </w:trPr>
        <w:tc>
          <w:tcPr>
            <w:tcW w:w="2404" w:type="dxa"/>
          </w:tcPr>
          <w:p w14:paraId="7BB45B5B" w14:textId="2A343769"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複合単価等作成資料</w:t>
            </w:r>
          </w:p>
        </w:tc>
        <w:tc>
          <w:tcPr>
            <w:tcW w:w="2424" w:type="dxa"/>
          </w:tcPr>
          <w:p w14:paraId="5121ACF1"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5" w:type="dxa"/>
          </w:tcPr>
          <w:p w14:paraId="13F46F32" w14:textId="19DCDDBA"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235A9C3F"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他のﾌｧｲﾙ綴りと併用を可とする。</w:t>
            </w:r>
          </w:p>
        </w:tc>
      </w:tr>
      <w:tr w:rsidR="00DE52EB" w:rsidRPr="00DE52EB" w14:paraId="372BACEB" w14:textId="77777777" w:rsidTr="00FB1ADE">
        <w:trPr>
          <w:gridAfter w:val="1"/>
          <w:wAfter w:w="11" w:type="dxa"/>
        </w:trPr>
        <w:tc>
          <w:tcPr>
            <w:tcW w:w="2404" w:type="dxa"/>
          </w:tcPr>
          <w:p w14:paraId="46D41133" w14:textId="171F268D"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見積書、見積一覧表</w:t>
            </w:r>
          </w:p>
        </w:tc>
        <w:tc>
          <w:tcPr>
            <w:tcW w:w="2424" w:type="dxa"/>
          </w:tcPr>
          <w:p w14:paraId="50A4A2AD"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5" w:type="dxa"/>
          </w:tcPr>
          <w:p w14:paraId="570195D2" w14:textId="525C597B"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72DD845C"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他のﾌｧｲﾙ綴りと併用を可とする。</w:t>
            </w:r>
          </w:p>
        </w:tc>
      </w:tr>
      <w:tr w:rsidR="00DE52EB" w:rsidRPr="00DE52EB" w14:paraId="01CA99DF" w14:textId="77777777" w:rsidTr="00FB1ADE">
        <w:trPr>
          <w:gridAfter w:val="1"/>
          <w:wAfter w:w="11" w:type="dxa"/>
        </w:trPr>
        <w:tc>
          <w:tcPr>
            <w:tcW w:w="2404" w:type="dxa"/>
          </w:tcPr>
          <w:p w14:paraId="219571A4" w14:textId="6A4CEF12" w:rsidR="00A23F95" w:rsidRPr="00DE52EB" w:rsidRDefault="006B0714" w:rsidP="00517350">
            <w:pPr>
              <w:rPr>
                <w:rFonts w:ascii="ＭＳ 明朝" w:eastAsia="ＭＳ 明朝" w:hAnsi="ＭＳ 明朝"/>
                <w:color w:val="000000" w:themeColor="text1"/>
              </w:rPr>
            </w:pPr>
            <w:r w:rsidRPr="00AF5BEE">
              <w:rPr>
                <w:rFonts w:ascii="ＭＳ 明朝" w:eastAsia="ＭＳ 明朝" w:hAnsi="ＭＳ 明朝"/>
                <w:color w:val="auto"/>
              </w:rPr>
              <w:fldChar w:fldCharType="begin"/>
            </w:r>
            <w:r w:rsidRPr="00AF5BEE">
              <w:rPr>
                <w:rFonts w:ascii="ＭＳ 明朝" w:eastAsia="ＭＳ 明朝" w:hAnsi="ＭＳ 明朝"/>
                <w:color w:val="auto"/>
              </w:rPr>
              <w:instrText xml:space="preserve"> </w:instrText>
            </w:r>
            <w:r w:rsidRPr="00AF5BEE">
              <w:rPr>
                <w:rFonts w:ascii="ＭＳ 明朝" w:eastAsia="ＭＳ 明朝" w:hAnsi="ＭＳ 明朝" w:hint="eastAsia"/>
                <w:color w:val="auto"/>
              </w:rPr>
              <w:instrText>eq \o\ac(○,</w:instrText>
            </w:r>
            <w:r w:rsidRPr="00AF5BEE">
              <w:rPr>
                <w:rFonts w:ascii="ＭＳ 明朝" w:eastAsia="ＭＳ 明朝" w:hAnsi="ＭＳ 明朝" w:hint="eastAsia"/>
                <w:color w:val="auto"/>
                <w:sz w:val="14"/>
              </w:rPr>
              <w:instrText>・</w:instrText>
            </w:r>
            <w:r w:rsidRPr="00AF5BEE">
              <w:rPr>
                <w:rFonts w:ascii="ＭＳ 明朝" w:eastAsia="ＭＳ 明朝" w:hAnsi="ＭＳ 明朝" w:hint="eastAsia"/>
                <w:color w:val="auto"/>
              </w:rPr>
              <w:instrText>)</w:instrText>
            </w:r>
            <w:r w:rsidRPr="00AF5BEE">
              <w:rPr>
                <w:rFonts w:ascii="ＭＳ 明朝" w:eastAsia="ＭＳ 明朝" w:hAnsi="ＭＳ 明朝"/>
                <w:color w:val="auto"/>
              </w:rPr>
              <w:fldChar w:fldCharType="end"/>
            </w:r>
            <w:r w:rsidR="00A23F95" w:rsidRPr="00DE52EB">
              <w:rPr>
                <w:rFonts w:ascii="ＭＳ 明朝" w:eastAsia="ＭＳ 明朝" w:hAnsi="ＭＳ 明朝" w:hint="eastAsia"/>
                <w:color w:val="000000" w:themeColor="text1"/>
              </w:rPr>
              <w:t>打ち合わせ書</w:t>
            </w:r>
          </w:p>
        </w:tc>
        <w:tc>
          <w:tcPr>
            <w:tcW w:w="2424" w:type="dxa"/>
          </w:tcPr>
          <w:p w14:paraId="7D3551E1"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ファイル綴じ（Ａ４）</w:t>
            </w:r>
          </w:p>
        </w:tc>
        <w:tc>
          <w:tcPr>
            <w:tcW w:w="795" w:type="dxa"/>
          </w:tcPr>
          <w:p w14:paraId="01931283" w14:textId="1B81FAF1" w:rsidR="00A23F95" w:rsidRPr="00DE52EB" w:rsidRDefault="00400424" w:rsidP="00AE549C">
            <w:pPr>
              <w:jc w:val="right"/>
              <w:rPr>
                <w:rFonts w:ascii="ＭＳ 明朝" w:eastAsia="ＭＳ 明朝" w:hAnsi="ＭＳ 明朝"/>
                <w:color w:val="000000" w:themeColor="text1"/>
              </w:rPr>
            </w:pPr>
            <w:r w:rsidRPr="00DE52EB">
              <w:rPr>
                <w:rFonts w:ascii="ＭＳ 明朝" w:eastAsia="ＭＳ 明朝" w:hAnsi="ＭＳ 明朝" w:hint="eastAsia"/>
                <w:color w:val="000000" w:themeColor="text1"/>
                <w:u w:val="dotted"/>
              </w:rPr>
              <w:t>１</w:t>
            </w:r>
            <w:r w:rsidR="00A23F95" w:rsidRPr="00DE52EB">
              <w:rPr>
                <w:rFonts w:ascii="ＭＳ 明朝" w:eastAsia="ＭＳ 明朝" w:hAnsi="ＭＳ 明朝" w:hint="eastAsia"/>
                <w:color w:val="000000" w:themeColor="text1"/>
              </w:rPr>
              <w:t>部</w:t>
            </w:r>
          </w:p>
        </w:tc>
        <w:tc>
          <w:tcPr>
            <w:tcW w:w="3419" w:type="dxa"/>
          </w:tcPr>
          <w:p w14:paraId="0239E31E" w14:textId="77777777" w:rsidR="00A23F95" w:rsidRPr="00DE52EB" w:rsidRDefault="00A23F95" w:rsidP="00777B60">
            <w:pPr>
              <w:rPr>
                <w:rFonts w:ascii="ＭＳ 明朝" w:eastAsia="ＭＳ 明朝" w:hAnsi="ＭＳ 明朝"/>
                <w:color w:val="000000" w:themeColor="text1"/>
              </w:rPr>
            </w:pPr>
            <w:r w:rsidRPr="00DE52EB">
              <w:rPr>
                <w:rFonts w:ascii="ＭＳ 明朝" w:eastAsia="ＭＳ 明朝" w:hAnsi="ＭＳ 明朝" w:hint="eastAsia"/>
                <w:color w:val="000000" w:themeColor="text1"/>
              </w:rPr>
              <w:t>他のﾌｧｲﾙ綴りと併用を可とする。</w:t>
            </w:r>
          </w:p>
        </w:tc>
      </w:tr>
      <w:tr w:rsidR="00DE52EB" w:rsidRPr="00DE52EB" w14:paraId="167DBACD" w14:textId="77777777" w:rsidTr="00FB1ADE">
        <w:trPr>
          <w:gridAfter w:val="1"/>
          <w:wAfter w:w="11" w:type="dxa"/>
        </w:trPr>
        <w:tc>
          <w:tcPr>
            <w:tcW w:w="2404" w:type="dxa"/>
          </w:tcPr>
          <w:p w14:paraId="547D9FD1" w14:textId="77777777" w:rsidR="00A23F95" w:rsidRPr="0093585F" w:rsidRDefault="00C90D7A" w:rsidP="0051735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w:t>
            </w:r>
            <w:r w:rsidR="00A23F95" w:rsidRPr="0093585F">
              <w:rPr>
                <w:rFonts w:ascii="ＭＳ 明朝" w:eastAsia="ＭＳ 明朝" w:hAnsi="ＭＳ 明朝" w:hint="eastAsia"/>
                <w:color w:val="000000" w:themeColor="text1"/>
              </w:rPr>
              <w:t>電気設備</w:t>
            </w:r>
            <w:r w:rsidRPr="0093585F">
              <w:rPr>
                <w:rFonts w:ascii="ＭＳ 明朝" w:eastAsia="ＭＳ 明朝" w:hAnsi="ＭＳ 明朝" w:hint="eastAsia"/>
                <w:color w:val="000000" w:themeColor="text1"/>
              </w:rPr>
              <w:t>】</w:t>
            </w:r>
          </w:p>
        </w:tc>
        <w:tc>
          <w:tcPr>
            <w:tcW w:w="2424" w:type="dxa"/>
          </w:tcPr>
          <w:p w14:paraId="7268EF09" w14:textId="77777777" w:rsidR="00A23F95" w:rsidRPr="0093585F" w:rsidRDefault="00A23F95" w:rsidP="00517350">
            <w:pPr>
              <w:rPr>
                <w:rFonts w:ascii="ＭＳ 明朝" w:eastAsia="ＭＳ 明朝" w:hAnsi="ＭＳ 明朝"/>
                <w:color w:val="000000" w:themeColor="text1"/>
              </w:rPr>
            </w:pPr>
          </w:p>
        </w:tc>
        <w:tc>
          <w:tcPr>
            <w:tcW w:w="795" w:type="dxa"/>
          </w:tcPr>
          <w:p w14:paraId="3EA71266" w14:textId="77777777" w:rsidR="00A23F95" w:rsidRPr="0093585F" w:rsidRDefault="00A23F95" w:rsidP="00AE549C">
            <w:pPr>
              <w:jc w:val="right"/>
              <w:rPr>
                <w:rFonts w:ascii="ＭＳ 明朝" w:eastAsia="ＭＳ 明朝" w:hAnsi="ＭＳ 明朝"/>
                <w:color w:val="000000" w:themeColor="text1"/>
              </w:rPr>
            </w:pPr>
          </w:p>
        </w:tc>
        <w:tc>
          <w:tcPr>
            <w:tcW w:w="3419" w:type="dxa"/>
          </w:tcPr>
          <w:p w14:paraId="2A799CB6" w14:textId="77777777" w:rsidR="00A23F95" w:rsidRPr="0093585F" w:rsidRDefault="00A23F95" w:rsidP="00517350">
            <w:pPr>
              <w:rPr>
                <w:rFonts w:ascii="ＭＳ 明朝" w:eastAsia="ＭＳ 明朝" w:hAnsi="ＭＳ 明朝"/>
                <w:color w:val="000000" w:themeColor="text1"/>
              </w:rPr>
            </w:pPr>
          </w:p>
        </w:tc>
      </w:tr>
      <w:tr w:rsidR="00DE52EB" w:rsidRPr="00DE52EB" w14:paraId="23A5D940" w14:textId="77777777" w:rsidTr="00FB1ADE">
        <w:trPr>
          <w:gridAfter w:val="1"/>
          <w:wAfter w:w="11" w:type="dxa"/>
        </w:trPr>
        <w:tc>
          <w:tcPr>
            <w:tcW w:w="2404" w:type="dxa"/>
          </w:tcPr>
          <w:p w14:paraId="7074054A" w14:textId="505B0317"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工事内訳書</w:t>
            </w:r>
          </w:p>
        </w:tc>
        <w:tc>
          <w:tcPr>
            <w:tcW w:w="2424" w:type="dxa"/>
          </w:tcPr>
          <w:p w14:paraId="2DFBD847" w14:textId="77777777" w:rsidR="00A23F95" w:rsidRPr="0093585F" w:rsidRDefault="00C90D7A"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w:t>
            </w:r>
            <w:r w:rsidR="00A23F95" w:rsidRPr="0093585F">
              <w:rPr>
                <w:rFonts w:ascii="ＭＳ 明朝" w:eastAsia="ＭＳ 明朝" w:hAnsi="ＭＳ 明朝" w:hint="eastAsia"/>
                <w:color w:val="000000" w:themeColor="text1"/>
              </w:rPr>
              <w:t>（Ａ４）</w:t>
            </w:r>
          </w:p>
        </w:tc>
        <w:tc>
          <w:tcPr>
            <w:tcW w:w="795" w:type="dxa"/>
          </w:tcPr>
          <w:p w14:paraId="31A4E0F4" w14:textId="5543A4BB"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1D56BD38"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電子データ（</w:t>
            </w:r>
            <w:r w:rsidR="00C90D7A" w:rsidRPr="0093585F">
              <w:rPr>
                <w:rFonts w:ascii="ＭＳ 明朝" w:eastAsia="ＭＳ 明朝" w:hAnsi="ＭＳ 明朝" w:hint="eastAsia"/>
                <w:color w:val="000000" w:themeColor="text1"/>
              </w:rPr>
              <w:t>RIBC</w:t>
            </w:r>
            <w:r w:rsidR="00D03EFD" w:rsidRPr="0093585F">
              <w:rPr>
                <w:rFonts w:ascii="ＭＳ 明朝" w:eastAsia="ＭＳ 明朝" w:hAnsi="ＭＳ 明朝" w:hint="eastAsia"/>
                <w:color w:val="000000" w:themeColor="text1"/>
              </w:rPr>
              <w:t>２</w:t>
            </w:r>
            <w:r w:rsidRPr="0093585F">
              <w:rPr>
                <w:rFonts w:ascii="ＭＳ 明朝" w:eastAsia="ＭＳ 明朝" w:hAnsi="ＭＳ 明朝" w:hint="eastAsia"/>
                <w:color w:val="000000" w:themeColor="text1"/>
              </w:rPr>
              <w:t>形式）を含む</w:t>
            </w:r>
          </w:p>
        </w:tc>
      </w:tr>
      <w:tr w:rsidR="00DE52EB" w:rsidRPr="00DE52EB" w14:paraId="2A5EE2FF" w14:textId="77777777" w:rsidTr="00FB1ADE">
        <w:trPr>
          <w:gridAfter w:val="1"/>
          <w:wAfter w:w="11" w:type="dxa"/>
        </w:trPr>
        <w:tc>
          <w:tcPr>
            <w:tcW w:w="2404" w:type="dxa"/>
          </w:tcPr>
          <w:p w14:paraId="2C8C1FCD" w14:textId="42F81922"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積算数量調書</w:t>
            </w:r>
          </w:p>
        </w:tc>
        <w:tc>
          <w:tcPr>
            <w:tcW w:w="2424" w:type="dxa"/>
          </w:tcPr>
          <w:p w14:paraId="16ACD41E"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7F5231CD" w14:textId="0EA4330F"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0F4D7A70"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2026119F" w14:textId="77777777" w:rsidTr="00FB1ADE">
        <w:trPr>
          <w:gridAfter w:val="1"/>
          <w:wAfter w:w="11" w:type="dxa"/>
        </w:trPr>
        <w:tc>
          <w:tcPr>
            <w:tcW w:w="2404" w:type="dxa"/>
          </w:tcPr>
          <w:p w14:paraId="15370EFB" w14:textId="004FD9C7"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積算数量算出書</w:t>
            </w:r>
          </w:p>
        </w:tc>
        <w:tc>
          <w:tcPr>
            <w:tcW w:w="2424" w:type="dxa"/>
          </w:tcPr>
          <w:p w14:paraId="7C466B74"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34952ACA" w14:textId="227AB385"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599765B7"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3216BFF4" w14:textId="77777777" w:rsidTr="00FB1ADE">
        <w:trPr>
          <w:gridAfter w:val="1"/>
          <w:wAfter w:w="11" w:type="dxa"/>
        </w:trPr>
        <w:tc>
          <w:tcPr>
            <w:tcW w:w="2404" w:type="dxa"/>
          </w:tcPr>
          <w:p w14:paraId="6F7EC911" w14:textId="6482CF3E"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lastRenderedPageBreak/>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複合単価等作成資料</w:t>
            </w:r>
          </w:p>
        </w:tc>
        <w:tc>
          <w:tcPr>
            <w:tcW w:w="2424" w:type="dxa"/>
          </w:tcPr>
          <w:p w14:paraId="6DF475E0"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565B175F" w14:textId="67398C8D"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7F9C813B"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5468E963" w14:textId="77777777" w:rsidTr="00FB1ADE">
        <w:trPr>
          <w:gridAfter w:val="1"/>
          <w:wAfter w:w="11" w:type="dxa"/>
        </w:trPr>
        <w:tc>
          <w:tcPr>
            <w:tcW w:w="2404" w:type="dxa"/>
          </w:tcPr>
          <w:p w14:paraId="2DCEAF83" w14:textId="2E74116D"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見積書、見積一覧表</w:t>
            </w:r>
          </w:p>
        </w:tc>
        <w:tc>
          <w:tcPr>
            <w:tcW w:w="2424" w:type="dxa"/>
          </w:tcPr>
          <w:p w14:paraId="6D2FED15"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62A73D2E" w14:textId="16C83BE6"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44E305F9"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1D47F3BA" w14:textId="77777777" w:rsidTr="00FB1ADE">
        <w:trPr>
          <w:gridAfter w:val="1"/>
          <w:wAfter w:w="11" w:type="dxa"/>
        </w:trPr>
        <w:tc>
          <w:tcPr>
            <w:tcW w:w="2404" w:type="dxa"/>
          </w:tcPr>
          <w:p w14:paraId="57CE6330" w14:textId="203DDEEF"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打ち合わせ書</w:t>
            </w:r>
          </w:p>
        </w:tc>
        <w:tc>
          <w:tcPr>
            <w:tcW w:w="2424" w:type="dxa"/>
          </w:tcPr>
          <w:p w14:paraId="23C01BAE"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1BF2A3A0" w14:textId="3C5702F4"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467BFA8E"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00B1D26F" w14:textId="77777777" w:rsidTr="00FB1ADE">
        <w:trPr>
          <w:gridAfter w:val="1"/>
          <w:wAfter w:w="11" w:type="dxa"/>
        </w:trPr>
        <w:tc>
          <w:tcPr>
            <w:tcW w:w="2404" w:type="dxa"/>
          </w:tcPr>
          <w:p w14:paraId="6C5DEDC0" w14:textId="77777777" w:rsidR="00A23F95" w:rsidRPr="0093585F" w:rsidRDefault="00C90D7A" w:rsidP="0051735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w:t>
            </w:r>
            <w:r w:rsidR="00A23F95" w:rsidRPr="0093585F">
              <w:rPr>
                <w:rFonts w:ascii="ＭＳ 明朝" w:eastAsia="ＭＳ 明朝" w:hAnsi="ＭＳ 明朝" w:hint="eastAsia"/>
                <w:color w:val="000000" w:themeColor="text1"/>
              </w:rPr>
              <w:t>機械設備</w:t>
            </w:r>
            <w:r w:rsidRPr="0093585F">
              <w:rPr>
                <w:rFonts w:ascii="ＭＳ 明朝" w:eastAsia="ＭＳ 明朝" w:hAnsi="ＭＳ 明朝" w:hint="eastAsia"/>
                <w:color w:val="000000" w:themeColor="text1"/>
              </w:rPr>
              <w:t>】</w:t>
            </w:r>
          </w:p>
        </w:tc>
        <w:tc>
          <w:tcPr>
            <w:tcW w:w="2424" w:type="dxa"/>
          </w:tcPr>
          <w:p w14:paraId="6A76CE04" w14:textId="77777777" w:rsidR="00A23F95" w:rsidRPr="0093585F" w:rsidRDefault="00A23F95" w:rsidP="00517350">
            <w:pPr>
              <w:rPr>
                <w:rFonts w:ascii="ＭＳ 明朝" w:eastAsia="ＭＳ 明朝" w:hAnsi="ＭＳ 明朝"/>
                <w:color w:val="000000" w:themeColor="text1"/>
              </w:rPr>
            </w:pPr>
          </w:p>
        </w:tc>
        <w:tc>
          <w:tcPr>
            <w:tcW w:w="795" w:type="dxa"/>
          </w:tcPr>
          <w:p w14:paraId="6ACA659D" w14:textId="77777777" w:rsidR="00A23F95" w:rsidRPr="0093585F" w:rsidRDefault="00A23F95" w:rsidP="00AE549C">
            <w:pPr>
              <w:jc w:val="right"/>
              <w:rPr>
                <w:rFonts w:ascii="ＭＳ 明朝" w:eastAsia="ＭＳ 明朝" w:hAnsi="ＭＳ 明朝"/>
                <w:color w:val="000000" w:themeColor="text1"/>
              </w:rPr>
            </w:pPr>
          </w:p>
        </w:tc>
        <w:tc>
          <w:tcPr>
            <w:tcW w:w="3419" w:type="dxa"/>
          </w:tcPr>
          <w:p w14:paraId="71A92308" w14:textId="77777777" w:rsidR="00A23F95" w:rsidRPr="0093585F" w:rsidRDefault="00A23F95" w:rsidP="00517350">
            <w:pPr>
              <w:rPr>
                <w:rFonts w:ascii="ＭＳ 明朝" w:eastAsia="ＭＳ 明朝" w:hAnsi="ＭＳ 明朝"/>
                <w:color w:val="000000" w:themeColor="text1"/>
              </w:rPr>
            </w:pPr>
          </w:p>
        </w:tc>
      </w:tr>
      <w:tr w:rsidR="00DE52EB" w:rsidRPr="00DE52EB" w14:paraId="7581CB34" w14:textId="77777777" w:rsidTr="00FB1ADE">
        <w:trPr>
          <w:gridAfter w:val="1"/>
          <w:wAfter w:w="11" w:type="dxa"/>
        </w:trPr>
        <w:tc>
          <w:tcPr>
            <w:tcW w:w="2404" w:type="dxa"/>
          </w:tcPr>
          <w:p w14:paraId="40E2AEC9" w14:textId="51140343"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工事内訳書</w:t>
            </w:r>
          </w:p>
        </w:tc>
        <w:tc>
          <w:tcPr>
            <w:tcW w:w="2424" w:type="dxa"/>
          </w:tcPr>
          <w:p w14:paraId="53583348" w14:textId="4954EFE9" w:rsidR="00A23F95" w:rsidRPr="0093585F" w:rsidRDefault="00552F33"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w:t>
            </w:r>
            <w:r w:rsidR="00A23F95" w:rsidRPr="0093585F">
              <w:rPr>
                <w:rFonts w:ascii="ＭＳ 明朝" w:eastAsia="ＭＳ 明朝" w:hAnsi="ＭＳ 明朝" w:hint="eastAsia"/>
                <w:color w:val="000000" w:themeColor="text1"/>
              </w:rPr>
              <w:t>じ（Ａ４）</w:t>
            </w:r>
          </w:p>
        </w:tc>
        <w:tc>
          <w:tcPr>
            <w:tcW w:w="795" w:type="dxa"/>
          </w:tcPr>
          <w:p w14:paraId="79B4236D" w14:textId="29A9F3EB"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0EBFF760"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電子データ（</w:t>
            </w:r>
            <w:r w:rsidR="00C90D7A" w:rsidRPr="0093585F">
              <w:rPr>
                <w:rFonts w:ascii="ＭＳ 明朝" w:eastAsia="ＭＳ 明朝" w:hAnsi="ＭＳ 明朝" w:hint="eastAsia"/>
                <w:color w:val="000000" w:themeColor="text1"/>
              </w:rPr>
              <w:t>RIBC</w:t>
            </w:r>
            <w:r w:rsidR="00D03EFD" w:rsidRPr="0093585F">
              <w:rPr>
                <w:rFonts w:ascii="ＭＳ 明朝" w:eastAsia="ＭＳ 明朝" w:hAnsi="ＭＳ 明朝" w:hint="eastAsia"/>
                <w:color w:val="000000" w:themeColor="text1"/>
              </w:rPr>
              <w:t>２</w:t>
            </w:r>
            <w:r w:rsidRPr="0093585F">
              <w:rPr>
                <w:rFonts w:ascii="ＭＳ 明朝" w:eastAsia="ＭＳ 明朝" w:hAnsi="ＭＳ 明朝" w:hint="eastAsia"/>
                <w:color w:val="000000" w:themeColor="text1"/>
              </w:rPr>
              <w:t>形式）を含む</w:t>
            </w:r>
          </w:p>
        </w:tc>
      </w:tr>
      <w:tr w:rsidR="00DE52EB" w:rsidRPr="00DE52EB" w14:paraId="70B36EFF" w14:textId="77777777" w:rsidTr="00FB1ADE">
        <w:trPr>
          <w:gridAfter w:val="1"/>
          <w:wAfter w:w="11" w:type="dxa"/>
        </w:trPr>
        <w:tc>
          <w:tcPr>
            <w:tcW w:w="2404" w:type="dxa"/>
          </w:tcPr>
          <w:p w14:paraId="0F5D85FA" w14:textId="04972BF0"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積算数量調書</w:t>
            </w:r>
          </w:p>
        </w:tc>
        <w:tc>
          <w:tcPr>
            <w:tcW w:w="2424" w:type="dxa"/>
          </w:tcPr>
          <w:p w14:paraId="11E97382"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4400F1BB" w14:textId="4CDE094F"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734672EA"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60E46473" w14:textId="77777777" w:rsidTr="00FB1ADE">
        <w:trPr>
          <w:gridAfter w:val="1"/>
          <w:wAfter w:w="11" w:type="dxa"/>
        </w:trPr>
        <w:tc>
          <w:tcPr>
            <w:tcW w:w="2404" w:type="dxa"/>
          </w:tcPr>
          <w:p w14:paraId="2EB60D5F" w14:textId="7DC24479"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積算数量算出書</w:t>
            </w:r>
          </w:p>
        </w:tc>
        <w:tc>
          <w:tcPr>
            <w:tcW w:w="2424" w:type="dxa"/>
          </w:tcPr>
          <w:p w14:paraId="192BBC2C"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3DDEA27A" w14:textId="3FA46CAC"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210BE888"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58F04FC8" w14:textId="77777777" w:rsidTr="00FB1ADE">
        <w:trPr>
          <w:gridAfter w:val="1"/>
          <w:wAfter w:w="11" w:type="dxa"/>
        </w:trPr>
        <w:tc>
          <w:tcPr>
            <w:tcW w:w="2404" w:type="dxa"/>
          </w:tcPr>
          <w:p w14:paraId="34EE6EB6" w14:textId="7815ECA3"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複合単価等作成資料</w:t>
            </w:r>
          </w:p>
        </w:tc>
        <w:tc>
          <w:tcPr>
            <w:tcW w:w="2424" w:type="dxa"/>
          </w:tcPr>
          <w:p w14:paraId="3A1A1B47"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1695407F" w14:textId="27569C53"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76D80979"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108ADE86" w14:textId="77777777" w:rsidTr="00FB1ADE">
        <w:trPr>
          <w:gridAfter w:val="1"/>
          <w:wAfter w:w="11" w:type="dxa"/>
        </w:trPr>
        <w:tc>
          <w:tcPr>
            <w:tcW w:w="2404" w:type="dxa"/>
          </w:tcPr>
          <w:p w14:paraId="163189FE" w14:textId="13A050D3"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見積書、見積一覧表</w:t>
            </w:r>
          </w:p>
        </w:tc>
        <w:tc>
          <w:tcPr>
            <w:tcW w:w="2424" w:type="dxa"/>
          </w:tcPr>
          <w:p w14:paraId="0587A30E"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3F86F207" w14:textId="45B8E063"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36FFDB3F"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DE52EB" w:rsidRPr="00DE52EB" w14:paraId="75C8D836" w14:textId="77777777" w:rsidTr="00FB1ADE">
        <w:trPr>
          <w:gridAfter w:val="1"/>
          <w:wAfter w:w="11" w:type="dxa"/>
        </w:trPr>
        <w:tc>
          <w:tcPr>
            <w:tcW w:w="2404" w:type="dxa"/>
          </w:tcPr>
          <w:p w14:paraId="3A877DF7" w14:textId="02465DAA" w:rsidR="00A23F95" w:rsidRPr="0093585F" w:rsidRDefault="004F2F6D" w:rsidP="00777B60">
            <w:pPr>
              <w:rPr>
                <w:rFonts w:ascii="ＭＳ 明朝" w:eastAsia="ＭＳ 明朝" w:hAnsi="ＭＳ 明朝"/>
                <w:color w:val="000000" w:themeColor="text1"/>
              </w:rPr>
            </w:pPr>
            <w:r>
              <w:rPr>
                <w:rFonts w:ascii="ＭＳ 明朝" w:eastAsia="ＭＳ 明朝" w:hAnsi="ＭＳ 明朝"/>
                <w:color w:val="000000" w:themeColor="text1"/>
              </w:rPr>
              <w:fldChar w:fldCharType="begin"/>
            </w:r>
            <w:r>
              <w:rPr>
                <w:rFonts w:ascii="ＭＳ 明朝" w:eastAsia="ＭＳ 明朝" w:hAnsi="ＭＳ 明朝"/>
                <w:color w:val="000000" w:themeColor="text1"/>
              </w:rPr>
              <w:instrText xml:space="preserve"> </w:instrText>
            </w:r>
            <w:r>
              <w:rPr>
                <w:rFonts w:ascii="ＭＳ 明朝" w:eastAsia="ＭＳ 明朝" w:hAnsi="ＭＳ 明朝" w:hint="eastAsia"/>
                <w:color w:val="000000" w:themeColor="text1"/>
              </w:rPr>
              <w:instrText>eq \o\ac(○,・)</w:instrText>
            </w:r>
            <w:r>
              <w:rPr>
                <w:rFonts w:ascii="ＭＳ 明朝" w:eastAsia="ＭＳ 明朝" w:hAnsi="ＭＳ 明朝"/>
                <w:color w:val="000000" w:themeColor="text1"/>
              </w:rPr>
              <w:fldChar w:fldCharType="end"/>
            </w:r>
            <w:r w:rsidR="00A23F95" w:rsidRPr="0093585F">
              <w:rPr>
                <w:rFonts w:ascii="ＭＳ 明朝" w:eastAsia="ＭＳ 明朝" w:hAnsi="ＭＳ 明朝" w:hint="eastAsia"/>
                <w:color w:val="000000" w:themeColor="text1"/>
              </w:rPr>
              <w:t>打ち合わせ書</w:t>
            </w:r>
          </w:p>
        </w:tc>
        <w:tc>
          <w:tcPr>
            <w:tcW w:w="2424" w:type="dxa"/>
          </w:tcPr>
          <w:p w14:paraId="7AF84AE9"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ファイル綴じ（Ａ４）</w:t>
            </w:r>
          </w:p>
        </w:tc>
        <w:tc>
          <w:tcPr>
            <w:tcW w:w="795" w:type="dxa"/>
          </w:tcPr>
          <w:p w14:paraId="225ED936" w14:textId="55A099FC" w:rsidR="00A23F95" w:rsidRPr="0093585F" w:rsidRDefault="00400424" w:rsidP="00AE549C">
            <w:pPr>
              <w:jc w:val="right"/>
              <w:rPr>
                <w:rFonts w:ascii="ＭＳ 明朝" w:eastAsia="ＭＳ 明朝" w:hAnsi="ＭＳ 明朝"/>
                <w:color w:val="000000" w:themeColor="text1"/>
              </w:rPr>
            </w:pPr>
            <w:r w:rsidRPr="0093585F">
              <w:rPr>
                <w:rFonts w:ascii="ＭＳ 明朝" w:eastAsia="ＭＳ 明朝" w:hAnsi="ＭＳ 明朝" w:hint="eastAsia"/>
                <w:color w:val="000000" w:themeColor="text1"/>
                <w:u w:val="dotted"/>
              </w:rPr>
              <w:t>１</w:t>
            </w:r>
            <w:r w:rsidR="00A23F95" w:rsidRPr="0093585F">
              <w:rPr>
                <w:rFonts w:ascii="ＭＳ 明朝" w:eastAsia="ＭＳ 明朝" w:hAnsi="ＭＳ 明朝" w:hint="eastAsia"/>
                <w:color w:val="000000" w:themeColor="text1"/>
              </w:rPr>
              <w:t>部</w:t>
            </w:r>
          </w:p>
        </w:tc>
        <w:tc>
          <w:tcPr>
            <w:tcW w:w="3419" w:type="dxa"/>
          </w:tcPr>
          <w:p w14:paraId="2BBFBD2B" w14:textId="77777777" w:rsidR="00A23F95" w:rsidRPr="0093585F" w:rsidRDefault="00A23F95" w:rsidP="00777B60">
            <w:pPr>
              <w:rPr>
                <w:rFonts w:ascii="ＭＳ 明朝" w:eastAsia="ＭＳ 明朝" w:hAnsi="ＭＳ 明朝"/>
                <w:color w:val="000000" w:themeColor="text1"/>
              </w:rPr>
            </w:pPr>
            <w:r w:rsidRPr="0093585F">
              <w:rPr>
                <w:rFonts w:ascii="ＭＳ 明朝" w:eastAsia="ＭＳ 明朝" w:hAnsi="ＭＳ 明朝" w:hint="eastAsia"/>
                <w:color w:val="000000" w:themeColor="text1"/>
              </w:rPr>
              <w:t>他のﾌｧｲﾙ綴りと併用を可とする。</w:t>
            </w:r>
          </w:p>
        </w:tc>
      </w:tr>
      <w:tr w:rsidR="00A23F95" w:rsidRPr="00DE52EB" w14:paraId="28E89CD1" w14:textId="77777777" w:rsidTr="00FB1ADE">
        <w:trPr>
          <w:trHeight w:val="424"/>
        </w:trPr>
        <w:tc>
          <w:tcPr>
            <w:tcW w:w="9053" w:type="dxa"/>
            <w:gridSpan w:val="5"/>
            <w:tcBorders>
              <w:bottom w:val="single" w:sz="4" w:space="0" w:color="auto"/>
            </w:tcBorders>
          </w:tcPr>
          <w:p w14:paraId="0B4371BD" w14:textId="2B29B273" w:rsidR="002C78CF" w:rsidRPr="00DE52EB" w:rsidRDefault="00A23F95" w:rsidP="002C78CF">
            <w:pPr>
              <w:pStyle w:val="ae"/>
              <w:numPr>
                <w:ilvl w:val="0"/>
                <w:numId w:val="28"/>
              </w:numPr>
              <w:ind w:leftChars="0"/>
              <w:rPr>
                <w:rFonts w:ascii="ＭＳ 明朝" w:eastAsia="ＭＳ 明朝" w:hAnsi="ＭＳ 明朝"/>
                <w:color w:val="000000" w:themeColor="text1"/>
              </w:rPr>
            </w:pPr>
            <w:r w:rsidRPr="00DE52EB">
              <w:rPr>
                <w:rFonts w:ascii="ＭＳ 明朝" w:eastAsia="ＭＳ 明朝" w:hAnsi="ＭＳ 明朝" w:hint="eastAsia"/>
                <w:color w:val="000000" w:themeColor="text1"/>
              </w:rPr>
              <w:t>電子データ類は、</w:t>
            </w:r>
            <w:r w:rsidR="00701269" w:rsidRPr="00DE52EB">
              <w:rPr>
                <w:rFonts w:ascii="ＭＳ 明朝" w:eastAsia="ＭＳ 明朝" w:hAnsi="ＭＳ 明朝" w:hint="eastAsia"/>
                <w:color w:val="000000" w:themeColor="text1"/>
              </w:rPr>
              <w:t>実施設計における電子データを収録した</w:t>
            </w:r>
            <w:r w:rsidRPr="00DE52EB">
              <w:rPr>
                <w:rFonts w:ascii="ＭＳ 明朝" w:eastAsia="ＭＳ 明朝" w:hAnsi="ＭＳ 明朝" w:hint="eastAsia"/>
                <w:color w:val="000000" w:themeColor="text1"/>
              </w:rPr>
              <w:t>CD-Rに収録し提出する。</w:t>
            </w:r>
            <w:r w:rsidR="00C90D7A" w:rsidRPr="00DE52EB">
              <w:rPr>
                <w:rFonts w:ascii="ＭＳ 明朝" w:eastAsia="ＭＳ 明朝" w:hAnsi="ＭＳ 明朝" w:hint="eastAsia"/>
                <w:color w:val="000000" w:themeColor="text1"/>
              </w:rPr>
              <w:t>（２枚）</w:t>
            </w:r>
          </w:p>
          <w:p w14:paraId="4BF8F555" w14:textId="106CCD8B" w:rsidR="002C13E4" w:rsidRPr="00DE52EB" w:rsidRDefault="002C78CF" w:rsidP="002C78CF">
            <w:pPr>
              <w:pStyle w:val="ae"/>
              <w:numPr>
                <w:ilvl w:val="0"/>
                <w:numId w:val="28"/>
              </w:numPr>
              <w:ind w:leftChars="0"/>
              <w:rPr>
                <w:rFonts w:ascii="ＭＳ 明朝" w:eastAsia="ＭＳ 明朝" w:hAnsi="ＭＳ 明朝"/>
                <w:color w:val="000000" w:themeColor="text1"/>
              </w:rPr>
            </w:pPr>
            <w:r w:rsidRPr="00DE52EB">
              <w:rPr>
                <w:rFonts w:ascii="ＭＳ 明朝" w:eastAsia="ＭＳ 明朝" w:hAnsi="ＭＳ 明朝" w:hint="eastAsia"/>
                <w:color w:val="000000" w:themeColor="text1"/>
              </w:rPr>
              <w:t>ケース、</w:t>
            </w:r>
            <w:r w:rsidR="00A23F95" w:rsidRPr="00DE52EB">
              <w:rPr>
                <w:rFonts w:ascii="ＭＳ 明朝" w:eastAsia="ＭＳ 明朝" w:hAnsi="ＭＳ 明朝" w:hint="eastAsia"/>
                <w:color w:val="000000" w:themeColor="text1"/>
              </w:rPr>
              <w:t>CD-R及びファイルには、監督員より指示される箇所及び内容のタイトルを入れること</w:t>
            </w:r>
            <w:r w:rsidRPr="00DE52EB">
              <w:rPr>
                <w:rFonts w:ascii="ＭＳ 明朝" w:eastAsia="ＭＳ 明朝" w:hAnsi="ＭＳ 明朝" w:hint="eastAsia"/>
                <w:color w:val="000000" w:themeColor="text1"/>
              </w:rPr>
              <w:t>。</w:t>
            </w:r>
          </w:p>
        </w:tc>
      </w:tr>
    </w:tbl>
    <w:p w14:paraId="717151AB" w14:textId="548B06C2" w:rsidR="006B0714" w:rsidRDefault="006B0714" w:rsidP="00F92581">
      <w:pPr>
        <w:rPr>
          <w:rFonts w:asciiTheme="majorEastAsia" w:eastAsiaTheme="majorEastAsia" w:hAnsiTheme="majorEastAsia" w:cs="ＭＳ ゴシック"/>
          <w:color w:val="000000" w:themeColor="text1"/>
        </w:rPr>
      </w:pPr>
    </w:p>
    <w:p w14:paraId="748F24F4" w14:textId="328994BC" w:rsidR="009A10FA" w:rsidRDefault="009A10FA" w:rsidP="00F92581">
      <w:pPr>
        <w:rPr>
          <w:rFonts w:asciiTheme="majorEastAsia" w:eastAsiaTheme="majorEastAsia" w:hAnsiTheme="majorEastAsia" w:cs="ＭＳ ゴシック"/>
          <w:color w:val="000000" w:themeColor="text1"/>
        </w:rPr>
      </w:pPr>
    </w:p>
    <w:p w14:paraId="631BBFF2" w14:textId="3A9F83FA" w:rsidR="009A10FA" w:rsidRDefault="009A10FA" w:rsidP="00F92581">
      <w:pPr>
        <w:rPr>
          <w:rFonts w:asciiTheme="majorEastAsia" w:eastAsiaTheme="majorEastAsia" w:hAnsiTheme="majorEastAsia" w:cs="ＭＳ ゴシック"/>
          <w:color w:val="000000" w:themeColor="text1"/>
        </w:rPr>
      </w:pPr>
    </w:p>
    <w:p w14:paraId="1496D83A" w14:textId="79F1EAB4" w:rsidR="009A10FA" w:rsidRDefault="009A10FA" w:rsidP="00F92581">
      <w:pPr>
        <w:rPr>
          <w:rFonts w:asciiTheme="majorEastAsia" w:eastAsiaTheme="majorEastAsia" w:hAnsiTheme="majorEastAsia" w:cs="ＭＳ ゴシック"/>
          <w:color w:val="000000" w:themeColor="text1"/>
        </w:rPr>
      </w:pPr>
    </w:p>
    <w:p w14:paraId="50C60017" w14:textId="56FE4034" w:rsidR="009A10FA" w:rsidRDefault="009A10FA" w:rsidP="00F92581">
      <w:pPr>
        <w:rPr>
          <w:rFonts w:asciiTheme="majorEastAsia" w:eastAsiaTheme="majorEastAsia" w:hAnsiTheme="majorEastAsia" w:cs="ＭＳ ゴシック"/>
          <w:color w:val="000000" w:themeColor="text1"/>
        </w:rPr>
      </w:pPr>
    </w:p>
    <w:p w14:paraId="72F20086" w14:textId="490B1BA0" w:rsidR="009A10FA" w:rsidRDefault="009A10FA" w:rsidP="00F92581">
      <w:pPr>
        <w:rPr>
          <w:rFonts w:asciiTheme="majorEastAsia" w:eastAsiaTheme="majorEastAsia" w:hAnsiTheme="majorEastAsia" w:cs="ＭＳ ゴシック"/>
          <w:color w:val="000000" w:themeColor="text1"/>
        </w:rPr>
      </w:pPr>
    </w:p>
    <w:p w14:paraId="4A2FA835" w14:textId="2154E65A" w:rsidR="009A10FA" w:rsidRDefault="009A10FA" w:rsidP="00F92581">
      <w:pPr>
        <w:rPr>
          <w:rFonts w:asciiTheme="majorEastAsia" w:eastAsiaTheme="majorEastAsia" w:hAnsiTheme="majorEastAsia" w:cs="ＭＳ ゴシック"/>
          <w:color w:val="000000" w:themeColor="text1"/>
        </w:rPr>
      </w:pPr>
    </w:p>
    <w:p w14:paraId="5115D027" w14:textId="4CDF509E" w:rsidR="009A10FA" w:rsidRDefault="009A10FA" w:rsidP="00F92581">
      <w:pPr>
        <w:rPr>
          <w:rFonts w:asciiTheme="majorEastAsia" w:eastAsiaTheme="majorEastAsia" w:hAnsiTheme="majorEastAsia" w:cs="ＭＳ ゴシック"/>
          <w:color w:val="000000" w:themeColor="text1"/>
        </w:rPr>
      </w:pPr>
    </w:p>
    <w:p w14:paraId="2E249F2E" w14:textId="4DFB831F" w:rsidR="009A10FA" w:rsidRDefault="009A10FA" w:rsidP="00F92581">
      <w:pPr>
        <w:rPr>
          <w:rFonts w:asciiTheme="majorEastAsia" w:eastAsiaTheme="majorEastAsia" w:hAnsiTheme="majorEastAsia" w:cs="ＭＳ ゴシック"/>
          <w:color w:val="000000" w:themeColor="text1"/>
        </w:rPr>
      </w:pPr>
    </w:p>
    <w:p w14:paraId="44E22D2E" w14:textId="33EC0D49" w:rsidR="009A10FA" w:rsidRDefault="009A10FA" w:rsidP="00F92581">
      <w:pPr>
        <w:rPr>
          <w:rFonts w:asciiTheme="majorEastAsia" w:eastAsiaTheme="majorEastAsia" w:hAnsiTheme="majorEastAsia" w:cs="ＭＳ ゴシック"/>
          <w:color w:val="000000" w:themeColor="text1"/>
        </w:rPr>
      </w:pPr>
    </w:p>
    <w:p w14:paraId="01C67F9E" w14:textId="371A7890" w:rsidR="009A10FA" w:rsidRDefault="009A10FA" w:rsidP="00F92581">
      <w:pPr>
        <w:rPr>
          <w:rFonts w:asciiTheme="majorEastAsia" w:eastAsiaTheme="majorEastAsia" w:hAnsiTheme="majorEastAsia" w:cs="ＭＳ ゴシック"/>
          <w:color w:val="000000" w:themeColor="text1"/>
        </w:rPr>
      </w:pPr>
    </w:p>
    <w:p w14:paraId="0D8FED95" w14:textId="659A1942" w:rsidR="009A10FA" w:rsidRDefault="009A10FA" w:rsidP="00F92581">
      <w:pPr>
        <w:rPr>
          <w:rFonts w:asciiTheme="majorEastAsia" w:eastAsiaTheme="majorEastAsia" w:hAnsiTheme="majorEastAsia" w:cs="ＭＳ ゴシック"/>
          <w:color w:val="000000" w:themeColor="text1"/>
        </w:rPr>
      </w:pPr>
    </w:p>
    <w:p w14:paraId="63C7F8A7" w14:textId="099B0C4B" w:rsidR="009A10FA" w:rsidRDefault="009A10FA" w:rsidP="00F92581">
      <w:pPr>
        <w:rPr>
          <w:rFonts w:asciiTheme="majorEastAsia" w:eastAsiaTheme="majorEastAsia" w:hAnsiTheme="majorEastAsia" w:cs="ＭＳ ゴシック"/>
          <w:color w:val="000000" w:themeColor="text1"/>
        </w:rPr>
      </w:pPr>
    </w:p>
    <w:p w14:paraId="1C3342C2" w14:textId="7594D814" w:rsidR="009A10FA" w:rsidRDefault="009A10FA" w:rsidP="00F92581">
      <w:pPr>
        <w:rPr>
          <w:rFonts w:asciiTheme="majorEastAsia" w:eastAsiaTheme="majorEastAsia" w:hAnsiTheme="majorEastAsia" w:cs="ＭＳ ゴシック"/>
          <w:color w:val="000000" w:themeColor="text1"/>
        </w:rPr>
      </w:pPr>
    </w:p>
    <w:p w14:paraId="6A325BAB" w14:textId="28F3983F" w:rsidR="009A10FA" w:rsidRDefault="009A10FA" w:rsidP="00F92581">
      <w:pPr>
        <w:rPr>
          <w:rFonts w:asciiTheme="majorEastAsia" w:eastAsiaTheme="majorEastAsia" w:hAnsiTheme="majorEastAsia" w:cs="ＭＳ ゴシック"/>
          <w:color w:val="000000" w:themeColor="text1"/>
        </w:rPr>
      </w:pPr>
    </w:p>
    <w:p w14:paraId="24247CA9" w14:textId="26CF15B8" w:rsidR="009A10FA" w:rsidRDefault="009A10FA" w:rsidP="00F92581">
      <w:pPr>
        <w:rPr>
          <w:rFonts w:asciiTheme="majorEastAsia" w:eastAsiaTheme="majorEastAsia" w:hAnsiTheme="majorEastAsia" w:cs="ＭＳ ゴシック"/>
          <w:color w:val="000000" w:themeColor="text1"/>
        </w:rPr>
      </w:pPr>
    </w:p>
    <w:p w14:paraId="718101C4" w14:textId="7D2DB8CE" w:rsidR="009A10FA" w:rsidRDefault="009A10FA" w:rsidP="00F92581">
      <w:pPr>
        <w:rPr>
          <w:rFonts w:asciiTheme="majorEastAsia" w:eastAsiaTheme="majorEastAsia" w:hAnsiTheme="majorEastAsia" w:cs="ＭＳ ゴシック"/>
          <w:color w:val="000000" w:themeColor="text1"/>
        </w:rPr>
      </w:pPr>
    </w:p>
    <w:p w14:paraId="5E17B9BC" w14:textId="4F3D47B9" w:rsidR="009A10FA" w:rsidRDefault="009A10FA" w:rsidP="00F92581">
      <w:pPr>
        <w:rPr>
          <w:rFonts w:asciiTheme="majorEastAsia" w:eastAsiaTheme="majorEastAsia" w:hAnsiTheme="majorEastAsia" w:cs="ＭＳ ゴシック"/>
          <w:color w:val="000000" w:themeColor="text1"/>
        </w:rPr>
      </w:pPr>
    </w:p>
    <w:p w14:paraId="7CF569A8" w14:textId="6DE34FFC" w:rsidR="009A10FA" w:rsidRDefault="009A10FA" w:rsidP="00F92581">
      <w:pPr>
        <w:rPr>
          <w:rFonts w:asciiTheme="majorEastAsia" w:eastAsiaTheme="majorEastAsia" w:hAnsiTheme="majorEastAsia" w:cs="ＭＳ ゴシック"/>
          <w:color w:val="000000" w:themeColor="text1"/>
        </w:rPr>
      </w:pPr>
    </w:p>
    <w:p w14:paraId="44805D6C" w14:textId="0B8CE136" w:rsidR="009A10FA" w:rsidRDefault="009A10FA" w:rsidP="00F92581">
      <w:pPr>
        <w:rPr>
          <w:rFonts w:asciiTheme="majorEastAsia" w:eastAsiaTheme="majorEastAsia" w:hAnsiTheme="majorEastAsia" w:cs="ＭＳ ゴシック"/>
          <w:color w:val="000000" w:themeColor="text1"/>
        </w:rPr>
      </w:pPr>
    </w:p>
    <w:p w14:paraId="36A89A74" w14:textId="7D3A12B4" w:rsidR="009A10FA" w:rsidRDefault="009A10FA" w:rsidP="00F92581">
      <w:pPr>
        <w:rPr>
          <w:rFonts w:asciiTheme="majorEastAsia" w:eastAsiaTheme="majorEastAsia" w:hAnsiTheme="majorEastAsia" w:cs="ＭＳ ゴシック"/>
          <w:color w:val="000000" w:themeColor="text1"/>
        </w:rPr>
      </w:pPr>
    </w:p>
    <w:p w14:paraId="37EC76EE" w14:textId="059B65E7" w:rsidR="009A10FA" w:rsidRDefault="009A10FA" w:rsidP="00F92581">
      <w:pPr>
        <w:rPr>
          <w:rFonts w:asciiTheme="majorEastAsia" w:eastAsiaTheme="majorEastAsia" w:hAnsiTheme="majorEastAsia" w:cs="ＭＳ ゴシック"/>
          <w:color w:val="000000" w:themeColor="text1"/>
        </w:rPr>
      </w:pPr>
    </w:p>
    <w:p w14:paraId="35A0EF70" w14:textId="7A0E6F14" w:rsidR="009A10FA" w:rsidRDefault="009A10FA" w:rsidP="00F92581">
      <w:pPr>
        <w:rPr>
          <w:rFonts w:asciiTheme="majorEastAsia" w:eastAsiaTheme="majorEastAsia" w:hAnsiTheme="majorEastAsia" w:cs="ＭＳ ゴシック"/>
          <w:color w:val="000000" w:themeColor="text1"/>
        </w:rPr>
      </w:pPr>
    </w:p>
    <w:p w14:paraId="16C858D7" w14:textId="1F04EC46" w:rsidR="009A10FA" w:rsidRDefault="009A10FA" w:rsidP="00F92581">
      <w:pPr>
        <w:rPr>
          <w:rFonts w:asciiTheme="majorEastAsia" w:eastAsiaTheme="majorEastAsia" w:hAnsiTheme="majorEastAsia" w:cs="ＭＳ ゴシック"/>
          <w:color w:val="000000" w:themeColor="text1"/>
        </w:rPr>
      </w:pPr>
    </w:p>
    <w:p w14:paraId="1AE90DCD" w14:textId="79C3392D" w:rsidR="009A10FA" w:rsidRDefault="009A10FA" w:rsidP="00F92581">
      <w:pPr>
        <w:rPr>
          <w:rFonts w:asciiTheme="majorEastAsia" w:eastAsiaTheme="majorEastAsia" w:hAnsiTheme="majorEastAsia" w:cs="ＭＳ ゴシック"/>
          <w:color w:val="000000" w:themeColor="text1"/>
        </w:rPr>
      </w:pPr>
    </w:p>
    <w:p w14:paraId="51756D08" w14:textId="20E4A526" w:rsidR="009A10FA" w:rsidRDefault="009A10FA" w:rsidP="00F92581">
      <w:pPr>
        <w:rPr>
          <w:rFonts w:asciiTheme="majorEastAsia" w:eastAsiaTheme="majorEastAsia" w:hAnsiTheme="majorEastAsia" w:cs="ＭＳ ゴシック"/>
          <w:color w:val="000000" w:themeColor="text1"/>
        </w:rPr>
      </w:pPr>
    </w:p>
    <w:p w14:paraId="7EA06317" w14:textId="6A0663B6" w:rsidR="009A10FA" w:rsidRDefault="009A10FA" w:rsidP="00F92581">
      <w:pPr>
        <w:rPr>
          <w:rFonts w:asciiTheme="majorEastAsia" w:eastAsiaTheme="majorEastAsia" w:hAnsiTheme="majorEastAsia" w:cs="ＭＳ ゴシック"/>
          <w:color w:val="000000" w:themeColor="text1"/>
        </w:rPr>
      </w:pPr>
    </w:p>
    <w:p w14:paraId="122C2EC9" w14:textId="440B9D8D" w:rsidR="009A10FA" w:rsidRDefault="009A10FA" w:rsidP="00F92581">
      <w:pPr>
        <w:rPr>
          <w:rFonts w:asciiTheme="majorEastAsia" w:eastAsiaTheme="majorEastAsia" w:hAnsiTheme="majorEastAsia" w:cs="ＭＳ ゴシック"/>
          <w:color w:val="000000" w:themeColor="text1"/>
        </w:rPr>
      </w:pPr>
    </w:p>
    <w:p w14:paraId="0CA7FD79" w14:textId="23B3B6DE" w:rsidR="009A10FA" w:rsidRDefault="009A10FA" w:rsidP="00F92581">
      <w:pPr>
        <w:rPr>
          <w:rFonts w:asciiTheme="majorEastAsia" w:eastAsiaTheme="majorEastAsia" w:hAnsiTheme="majorEastAsia" w:cs="ＭＳ ゴシック"/>
          <w:color w:val="000000" w:themeColor="text1"/>
        </w:rPr>
      </w:pPr>
    </w:p>
    <w:p w14:paraId="407B270F" w14:textId="4F963E12" w:rsidR="009A10FA" w:rsidRDefault="009A10FA" w:rsidP="00F92581">
      <w:pPr>
        <w:rPr>
          <w:rFonts w:asciiTheme="majorEastAsia" w:eastAsiaTheme="majorEastAsia" w:hAnsiTheme="majorEastAsia" w:cs="ＭＳ ゴシック"/>
          <w:color w:val="000000" w:themeColor="text1"/>
        </w:rPr>
      </w:pPr>
    </w:p>
    <w:p w14:paraId="51D8074A" w14:textId="679C780C" w:rsidR="009A10FA" w:rsidRDefault="009A10FA" w:rsidP="00F92581">
      <w:pPr>
        <w:rPr>
          <w:rFonts w:asciiTheme="majorEastAsia" w:eastAsiaTheme="majorEastAsia" w:hAnsiTheme="majorEastAsia" w:cs="ＭＳ ゴシック"/>
          <w:color w:val="000000" w:themeColor="text1"/>
        </w:rPr>
      </w:pPr>
    </w:p>
    <w:p w14:paraId="78B66036" w14:textId="0796017D" w:rsidR="009A10FA" w:rsidRDefault="009A10FA" w:rsidP="00F92581">
      <w:pPr>
        <w:rPr>
          <w:rFonts w:asciiTheme="majorEastAsia" w:eastAsiaTheme="majorEastAsia" w:hAnsiTheme="majorEastAsia" w:cs="ＭＳ ゴシック"/>
          <w:color w:val="000000" w:themeColor="text1"/>
        </w:rPr>
      </w:pPr>
    </w:p>
    <w:p w14:paraId="20C3D448" w14:textId="13B386A8" w:rsidR="009A10FA" w:rsidRDefault="009A10FA" w:rsidP="00F92581">
      <w:pPr>
        <w:rPr>
          <w:rFonts w:asciiTheme="majorEastAsia" w:eastAsiaTheme="majorEastAsia" w:hAnsiTheme="majorEastAsia" w:cs="ＭＳ ゴシック"/>
          <w:color w:val="000000" w:themeColor="text1"/>
        </w:rPr>
      </w:pPr>
    </w:p>
    <w:p w14:paraId="69418CDB" w14:textId="12C5A5BF" w:rsidR="009A10FA" w:rsidRDefault="009A10FA" w:rsidP="00F92581">
      <w:pPr>
        <w:rPr>
          <w:rFonts w:asciiTheme="majorEastAsia" w:eastAsiaTheme="majorEastAsia" w:hAnsiTheme="majorEastAsia" w:cs="ＭＳ ゴシック"/>
          <w:color w:val="000000" w:themeColor="text1"/>
        </w:rPr>
      </w:pPr>
    </w:p>
    <w:p w14:paraId="4374515A" w14:textId="6061AFAD" w:rsidR="009A10FA" w:rsidRDefault="009A10FA" w:rsidP="00F92581">
      <w:pPr>
        <w:rPr>
          <w:rFonts w:asciiTheme="majorEastAsia" w:eastAsiaTheme="majorEastAsia" w:hAnsiTheme="majorEastAsia" w:cs="ＭＳ ゴシック"/>
          <w:color w:val="000000" w:themeColor="text1"/>
        </w:rPr>
      </w:pPr>
    </w:p>
    <w:p w14:paraId="1E9D72B7" w14:textId="19469B6B" w:rsidR="009A10FA" w:rsidRDefault="009A10FA" w:rsidP="00F92581">
      <w:pPr>
        <w:rPr>
          <w:rFonts w:asciiTheme="majorEastAsia" w:eastAsiaTheme="majorEastAsia" w:hAnsiTheme="majorEastAsia" w:cs="ＭＳ ゴシック"/>
          <w:color w:val="000000" w:themeColor="text1"/>
        </w:rPr>
      </w:pPr>
    </w:p>
    <w:p w14:paraId="44C50F8B" w14:textId="56F21FC3" w:rsidR="009A10FA" w:rsidRDefault="009A10FA" w:rsidP="00F92581">
      <w:pPr>
        <w:rPr>
          <w:rFonts w:asciiTheme="majorEastAsia" w:eastAsiaTheme="majorEastAsia" w:hAnsiTheme="majorEastAsia" w:cs="ＭＳ ゴシック"/>
          <w:color w:val="000000" w:themeColor="text1"/>
        </w:rPr>
      </w:pPr>
    </w:p>
    <w:p w14:paraId="21B954A2" w14:textId="77777777" w:rsidR="009A10FA" w:rsidRDefault="009A10FA" w:rsidP="00F92581">
      <w:pPr>
        <w:rPr>
          <w:rFonts w:asciiTheme="majorEastAsia" w:eastAsiaTheme="majorEastAsia" w:hAnsiTheme="majorEastAsia" w:cs="ＭＳ ゴシック"/>
          <w:color w:val="000000" w:themeColor="text1"/>
        </w:rPr>
      </w:pPr>
    </w:p>
    <w:p w14:paraId="4172A4E8" w14:textId="20FA4752" w:rsidR="00B32B11" w:rsidRPr="00DC47BD" w:rsidRDefault="00EC1F9E" w:rsidP="00B32B11">
      <w:pPr>
        <w:jc w:val="center"/>
        <w:rPr>
          <w:rFonts w:asciiTheme="minorEastAsia" w:eastAsiaTheme="minorEastAsia" w:hAnsiTheme="minorEastAsia"/>
          <w:color w:val="000000" w:themeColor="text1"/>
        </w:rPr>
      </w:pPr>
      <w:r>
        <w:rPr>
          <w:rFonts w:asciiTheme="minorEastAsia" w:eastAsiaTheme="minorEastAsia" w:hAnsiTheme="minorEastAsia" w:cs="ＭＳ ゴシック" w:hint="eastAsia"/>
          <w:color w:val="auto"/>
        </w:rPr>
        <w:t>上田千曲</w:t>
      </w:r>
      <w:r w:rsidR="008D66CB">
        <w:rPr>
          <w:rFonts w:asciiTheme="minorEastAsia" w:eastAsiaTheme="minorEastAsia" w:hAnsiTheme="minorEastAsia" w:cs="ＭＳ ゴシック" w:hint="eastAsia"/>
          <w:color w:val="auto"/>
        </w:rPr>
        <w:t>高等学校</w:t>
      </w:r>
      <w:r w:rsidR="008D03C6">
        <w:rPr>
          <w:rFonts w:asciiTheme="minorEastAsia" w:eastAsiaTheme="minorEastAsia" w:hAnsiTheme="minorEastAsia" w:cs="ＭＳ ゴシック" w:hint="eastAsia"/>
          <w:color w:val="auto"/>
        </w:rPr>
        <w:t>管理</w:t>
      </w:r>
      <w:r w:rsidR="009A10FA">
        <w:rPr>
          <w:rFonts w:asciiTheme="minorEastAsia" w:eastAsiaTheme="minorEastAsia" w:hAnsiTheme="minorEastAsia" w:cs="ＭＳ ゴシック" w:hint="eastAsia"/>
          <w:color w:val="auto"/>
        </w:rPr>
        <w:t>棟</w:t>
      </w:r>
      <w:r w:rsidR="00DA3171">
        <w:rPr>
          <w:rFonts w:asciiTheme="minorEastAsia" w:eastAsiaTheme="minorEastAsia" w:hAnsiTheme="minorEastAsia" w:cs="ＭＳ ゴシック" w:hint="eastAsia"/>
          <w:color w:val="auto"/>
        </w:rPr>
        <w:t>ほか</w:t>
      </w:r>
      <w:r w:rsidR="00DD6D2A">
        <w:rPr>
          <w:rFonts w:asciiTheme="minorEastAsia" w:eastAsiaTheme="minorEastAsia" w:hAnsiTheme="minorEastAsia" w:cs="ＭＳ ゴシック" w:hint="eastAsia"/>
          <w:color w:val="auto"/>
        </w:rPr>
        <w:t>トイレ</w:t>
      </w:r>
      <w:r w:rsidR="00AB65FE">
        <w:rPr>
          <w:rFonts w:asciiTheme="minorEastAsia" w:eastAsiaTheme="minorEastAsia" w:hAnsiTheme="minorEastAsia" w:cs="ＭＳ ゴシック" w:hint="eastAsia"/>
          <w:color w:val="auto"/>
        </w:rPr>
        <w:t>改修工事</w:t>
      </w:r>
      <w:r w:rsidR="00A7091B">
        <w:rPr>
          <w:rFonts w:asciiTheme="minorEastAsia" w:eastAsiaTheme="minorEastAsia" w:hAnsiTheme="minorEastAsia" w:cs="ＭＳ ゴシック" w:hint="eastAsia"/>
          <w:color w:val="auto"/>
        </w:rPr>
        <w:t>設計業務</w:t>
      </w:r>
      <w:r w:rsidR="008A14F1" w:rsidRPr="00DC47BD">
        <w:rPr>
          <w:rFonts w:asciiTheme="minorEastAsia" w:eastAsiaTheme="minorEastAsia" w:hAnsiTheme="minorEastAsia" w:hint="eastAsia"/>
          <w:color w:val="000000" w:themeColor="text1"/>
        </w:rPr>
        <w:t>に関する参考資料</w:t>
      </w:r>
    </w:p>
    <w:p w14:paraId="662D400E" w14:textId="77777777" w:rsidR="008A14F1" w:rsidRPr="00B6180B" w:rsidRDefault="008A14F1" w:rsidP="008A14F1">
      <w:pPr>
        <w:ind w:leftChars="100" w:left="402" w:hangingChars="100" w:hanging="201"/>
        <w:rPr>
          <w:rFonts w:ascii="ＭＳ 明朝" w:eastAsia="ＭＳ 明朝" w:hAnsi="ＭＳ 明朝"/>
          <w:color w:val="000000" w:themeColor="text1"/>
        </w:rPr>
      </w:pPr>
    </w:p>
    <w:p w14:paraId="70FF48E0" w14:textId="77777777" w:rsidR="008A14F1" w:rsidRPr="00DE52EB" w:rsidRDefault="008A14F1" w:rsidP="008A14F1">
      <w:pPr>
        <w:ind w:leftChars="100" w:left="402" w:hangingChars="100" w:hanging="201"/>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この資料は、入札参加者等の適正かつ迅速な見積りに資するための資料であり、設計業務委託契約書第１条でいう設</w:t>
      </w:r>
      <w:r w:rsidR="001D3968" w:rsidRPr="00DE52EB">
        <w:rPr>
          <w:rFonts w:ascii="ＭＳ 明朝" w:eastAsia="ＭＳ 明朝" w:hAnsi="ＭＳ 明朝" w:hint="eastAsia"/>
          <w:color w:val="000000" w:themeColor="text1"/>
        </w:rPr>
        <w:t>計業務委託仕様書ではなく、委託契約上の拘束力を持つものではありません。</w:t>
      </w:r>
    </w:p>
    <w:p w14:paraId="0C9BB9E1" w14:textId="77777777" w:rsidR="008A14F1" w:rsidRPr="00DE52EB" w:rsidRDefault="002A29EF" w:rsidP="008A14F1">
      <w:pPr>
        <w:ind w:leftChars="100" w:left="402" w:hangingChars="100" w:hanging="201"/>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また、この資料は、あくまでも発注者が</w:t>
      </w:r>
      <w:r w:rsidR="008A14F1" w:rsidRPr="00DE52EB">
        <w:rPr>
          <w:rFonts w:ascii="ＭＳ 明朝" w:eastAsia="ＭＳ 明朝" w:hAnsi="ＭＳ 明朝" w:hint="eastAsia"/>
          <w:color w:val="000000" w:themeColor="text1"/>
        </w:rPr>
        <w:t>委託料の算定を行う上で想定した図面目録の内容を示したもの</w:t>
      </w:r>
      <w:r w:rsidR="00205AE8" w:rsidRPr="00DE52EB">
        <w:rPr>
          <w:rFonts w:ascii="ＭＳ 明朝" w:eastAsia="ＭＳ 明朝" w:hAnsi="ＭＳ 明朝" w:hint="eastAsia"/>
          <w:color w:val="000000" w:themeColor="text1"/>
        </w:rPr>
        <w:t>であり、</w:t>
      </w:r>
      <w:r w:rsidR="00EF7100" w:rsidRPr="00DE52EB">
        <w:rPr>
          <w:rFonts w:ascii="ＭＳ 明朝" w:eastAsia="ＭＳ 明朝" w:hAnsi="ＭＳ 明朝" w:hint="eastAsia"/>
          <w:color w:val="000000" w:themeColor="text1"/>
        </w:rPr>
        <w:t>成果物</w:t>
      </w:r>
      <w:r w:rsidR="001D3968" w:rsidRPr="00DE52EB">
        <w:rPr>
          <w:rFonts w:ascii="ＭＳ 明朝" w:eastAsia="ＭＳ 明朝" w:hAnsi="ＭＳ 明朝" w:hint="eastAsia"/>
          <w:color w:val="000000" w:themeColor="text1"/>
        </w:rPr>
        <w:t>としての設計図面枚数等を規定するものではありません。</w:t>
      </w:r>
    </w:p>
    <w:p w14:paraId="4D36B3FF" w14:textId="2A85E9C7" w:rsidR="008A14F1" w:rsidRPr="00DE52EB" w:rsidRDefault="008A14F1" w:rsidP="008A14F1">
      <w:pPr>
        <w:ind w:leftChars="100" w:left="402" w:hangingChars="100" w:hanging="201"/>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したがって、発注者側に帰すべき理由による設計条件の</w:t>
      </w:r>
      <w:r w:rsidR="00205AE8" w:rsidRPr="00DE52EB">
        <w:rPr>
          <w:rFonts w:ascii="ＭＳ 明朝" w:eastAsia="ＭＳ 明朝" w:hAnsi="ＭＳ 明朝" w:hint="eastAsia"/>
          <w:color w:val="000000" w:themeColor="text1"/>
        </w:rPr>
        <w:t>変更がない限り、当該資料に記載の図面種類及び図面枚数と</w:t>
      </w:r>
      <w:r w:rsidR="00EF7100" w:rsidRPr="00DE52EB">
        <w:rPr>
          <w:rFonts w:ascii="ＭＳ 明朝" w:eastAsia="ＭＳ 明朝" w:hAnsi="ＭＳ 明朝" w:hint="eastAsia"/>
          <w:color w:val="000000" w:themeColor="text1"/>
        </w:rPr>
        <w:t>成果物</w:t>
      </w:r>
      <w:r w:rsidRPr="00DE52EB">
        <w:rPr>
          <w:rFonts w:ascii="ＭＳ 明朝" w:eastAsia="ＭＳ 明朝" w:hAnsi="ＭＳ 明朝" w:hint="eastAsia"/>
          <w:color w:val="000000" w:themeColor="text1"/>
        </w:rPr>
        <w:t>の図面種</w:t>
      </w:r>
      <w:r w:rsidR="002A29EF" w:rsidRPr="00DE52EB">
        <w:rPr>
          <w:rFonts w:ascii="ＭＳ 明朝" w:eastAsia="ＭＳ 明朝" w:hAnsi="ＭＳ 明朝" w:hint="eastAsia"/>
          <w:color w:val="000000" w:themeColor="text1"/>
        </w:rPr>
        <w:t>類及び図面枚数に差異が生じた場合でも</w:t>
      </w:r>
      <w:r w:rsidR="001D3968" w:rsidRPr="00DE52EB">
        <w:rPr>
          <w:rFonts w:ascii="ＭＳ 明朝" w:eastAsia="ＭＳ 明朝" w:hAnsi="ＭＳ 明朝" w:hint="eastAsia"/>
          <w:color w:val="000000" w:themeColor="text1"/>
        </w:rPr>
        <w:t>委託料の変更は行いません。</w:t>
      </w:r>
    </w:p>
    <w:p w14:paraId="46A40D83" w14:textId="3C3BF80A" w:rsidR="008A14F1" w:rsidRPr="00DE52EB" w:rsidRDefault="001D3968" w:rsidP="008A14F1">
      <w:pPr>
        <w:ind w:firstLineChars="100" w:firstLine="201"/>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なお、この資料に関する質問は受け付けません。</w:t>
      </w:r>
    </w:p>
    <w:p w14:paraId="164E8665" w14:textId="0DFEAD66" w:rsidR="008A14F1" w:rsidRPr="00DE52EB" w:rsidRDefault="001D3968" w:rsidP="006E2138">
      <w:pPr>
        <w:ind w:firstLineChars="200" w:firstLine="402"/>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なお、この資料の有効期限は、標記業務の入札日までとします</w:t>
      </w:r>
      <w:r w:rsidR="008A14F1" w:rsidRPr="00DE52EB">
        <w:rPr>
          <w:rFonts w:ascii="ＭＳ 明朝" w:eastAsia="ＭＳ 明朝" w:hAnsi="ＭＳ 明朝" w:hint="eastAsia"/>
          <w:color w:val="000000" w:themeColor="text1"/>
        </w:rPr>
        <w:t>。</w:t>
      </w:r>
    </w:p>
    <w:p w14:paraId="6CF1C07D" w14:textId="77777777" w:rsidR="00FE109F" w:rsidRPr="00DE52EB" w:rsidRDefault="00FE109F" w:rsidP="008A14F1">
      <w:pPr>
        <w:ind w:firstLineChars="100" w:firstLine="201"/>
        <w:rPr>
          <w:rFonts w:ascii="ＭＳ 明朝" w:eastAsia="ＭＳ 明朝" w:hAnsi="ＭＳ 明朝"/>
          <w:color w:val="000000" w:themeColor="text1"/>
        </w:rPr>
      </w:pPr>
    </w:p>
    <w:p w14:paraId="5D869EB1" w14:textId="6F25246F" w:rsidR="008A14F1" w:rsidRPr="00DE52EB" w:rsidRDefault="00EC1F9E" w:rsidP="00611BB4">
      <w:pPr>
        <w:jc w:val="center"/>
        <w:rPr>
          <w:rFonts w:ascii="ＭＳ 明朝" w:eastAsia="ＭＳ 明朝" w:hAnsi="ＭＳ 明朝"/>
          <w:color w:val="000000" w:themeColor="text1"/>
        </w:rPr>
      </w:pPr>
      <w:r>
        <w:rPr>
          <w:rFonts w:asciiTheme="minorEastAsia" w:eastAsiaTheme="minorEastAsia" w:hAnsiTheme="minorEastAsia" w:cs="ＭＳ ゴシック" w:hint="eastAsia"/>
          <w:color w:val="auto"/>
        </w:rPr>
        <w:t>上田千曲</w:t>
      </w:r>
      <w:r w:rsidR="009A10FA">
        <w:rPr>
          <w:rFonts w:asciiTheme="minorEastAsia" w:eastAsiaTheme="minorEastAsia" w:hAnsiTheme="minorEastAsia" w:cs="ＭＳ ゴシック" w:hint="eastAsia"/>
          <w:color w:val="auto"/>
        </w:rPr>
        <w:t>高等学校</w:t>
      </w:r>
      <w:r w:rsidR="008D03C6">
        <w:rPr>
          <w:rFonts w:asciiTheme="minorEastAsia" w:eastAsiaTheme="minorEastAsia" w:hAnsiTheme="minorEastAsia" w:cs="ＭＳ ゴシック" w:hint="eastAsia"/>
          <w:color w:val="auto"/>
        </w:rPr>
        <w:t>管理</w:t>
      </w:r>
      <w:r w:rsidR="009A10FA">
        <w:rPr>
          <w:rFonts w:asciiTheme="minorEastAsia" w:eastAsiaTheme="minorEastAsia" w:hAnsiTheme="minorEastAsia" w:cs="ＭＳ ゴシック" w:hint="eastAsia"/>
          <w:color w:val="auto"/>
        </w:rPr>
        <w:t>棟ほか</w:t>
      </w:r>
      <w:r w:rsidR="00DD6D2A">
        <w:rPr>
          <w:rFonts w:ascii="ＭＳ 明朝" w:eastAsia="ＭＳ 明朝" w:hAnsi="ＭＳ 明朝" w:cs="ＭＳ ゴシック" w:hint="eastAsia"/>
          <w:color w:val="auto"/>
        </w:rPr>
        <w:t>トイレ</w:t>
      </w:r>
      <w:r w:rsidR="00AB65FE">
        <w:rPr>
          <w:rFonts w:ascii="ＭＳ 明朝" w:eastAsia="ＭＳ 明朝" w:hAnsi="ＭＳ 明朝" w:cs="ＭＳ ゴシック" w:hint="eastAsia"/>
          <w:color w:val="auto"/>
        </w:rPr>
        <w:t>改修工事</w:t>
      </w:r>
      <w:r w:rsidR="00A7091B">
        <w:rPr>
          <w:rFonts w:ascii="ＭＳ 明朝" w:eastAsia="ＭＳ 明朝" w:hAnsi="ＭＳ 明朝" w:cs="ＭＳ ゴシック" w:hint="eastAsia"/>
          <w:color w:val="auto"/>
        </w:rPr>
        <w:t>設計業務</w:t>
      </w:r>
      <w:r w:rsidR="00B32B11" w:rsidRPr="00DE52EB">
        <w:rPr>
          <w:rFonts w:ascii="ＭＳ 明朝" w:eastAsia="ＭＳ 明朝" w:hAnsi="ＭＳ 明朝" w:hint="eastAsia"/>
          <w:color w:val="000000" w:themeColor="text1"/>
        </w:rPr>
        <w:t xml:space="preserve">　</w:t>
      </w:r>
      <w:r w:rsidR="008A14F1" w:rsidRPr="00DE52EB">
        <w:rPr>
          <w:rFonts w:ascii="ＭＳ 明朝" w:eastAsia="ＭＳ 明朝" w:hAnsi="ＭＳ 明朝" w:hint="eastAsia"/>
          <w:color w:val="000000" w:themeColor="text1"/>
        </w:rPr>
        <w:t>における対象施設に関する図面目録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020"/>
        <w:gridCol w:w="3181"/>
        <w:gridCol w:w="851"/>
        <w:gridCol w:w="1843"/>
        <w:gridCol w:w="1240"/>
        <w:gridCol w:w="822"/>
      </w:tblGrid>
      <w:tr w:rsidR="00DE52EB" w:rsidRPr="00DE52EB" w14:paraId="1790EFE7" w14:textId="77777777" w:rsidTr="00FB7448">
        <w:tc>
          <w:tcPr>
            <w:tcW w:w="1809" w:type="dxa"/>
            <w:gridSpan w:val="2"/>
            <w:vAlign w:val="center"/>
          </w:tcPr>
          <w:p w14:paraId="1082C984"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業務区分</w:t>
            </w:r>
          </w:p>
        </w:tc>
        <w:tc>
          <w:tcPr>
            <w:tcW w:w="3181" w:type="dxa"/>
            <w:vMerge w:val="restart"/>
            <w:vAlign w:val="center"/>
          </w:tcPr>
          <w:p w14:paraId="04797EEF"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図面種類</w:t>
            </w:r>
          </w:p>
        </w:tc>
        <w:tc>
          <w:tcPr>
            <w:tcW w:w="851" w:type="dxa"/>
            <w:vMerge w:val="restart"/>
            <w:vAlign w:val="center"/>
          </w:tcPr>
          <w:p w14:paraId="44075038"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枚数</w:t>
            </w:r>
          </w:p>
        </w:tc>
        <w:tc>
          <w:tcPr>
            <w:tcW w:w="1843" w:type="dxa"/>
            <w:vMerge w:val="restart"/>
            <w:vAlign w:val="center"/>
          </w:tcPr>
          <w:p w14:paraId="679D536D"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備　考</w:t>
            </w:r>
          </w:p>
        </w:tc>
        <w:tc>
          <w:tcPr>
            <w:tcW w:w="1240" w:type="dxa"/>
            <w:vMerge w:val="restart"/>
            <w:vAlign w:val="center"/>
          </w:tcPr>
          <w:p w14:paraId="199669B2" w14:textId="1FBC3D3F" w:rsidR="008A14F1" w:rsidRPr="00DE52EB" w:rsidRDefault="007C7733"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業務量低減</w:t>
            </w:r>
          </w:p>
          <w:p w14:paraId="3A619720" w14:textId="090D3098" w:rsidR="008A14F1" w:rsidRPr="00DE52EB" w:rsidRDefault="007C7733"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の影響度</w:t>
            </w:r>
          </w:p>
        </w:tc>
        <w:tc>
          <w:tcPr>
            <w:tcW w:w="822" w:type="dxa"/>
            <w:vMerge w:val="restart"/>
            <w:vAlign w:val="center"/>
          </w:tcPr>
          <w:p w14:paraId="4CEF68B6" w14:textId="010CFFA9" w:rsidR="008A14F1" w:rsidRPr="00DE52EB" w:rsidRDefault="007C7733"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複雑</w:t>
            </w:r>
            <w:r w:rsidR="008A14F1" w:rsidRPr="00DE52EB">
              <w:rPr>
                <w:rFonts w:ascii="ＭＳ 明朝" w:eastAsia="ＭＳ 明朝" w:hAnsi="ＭＳ 明朝" w:hint="eastAsia"/>
                <w:color w:val="000000" w:themeColor="text1"/>
              </w:rPr>
              <w:t>度</w:t>
            </w:r>
          </w:p>
        </w:tc>
      </w:tr>
      <w:tr w:rsidR="00DE52EB" w:rsidRPr="00DE52EB" w14:paraId="698A63F2" w14:textId="77777777" w:rsidTr="00FB7448">
        <w:tc>
          <w:tcPr>
            <w:tcW w:w="789" w:type="dxa"/>
            <w:vAlign w:val="center"/>
          </w:tcPr>
          <w:p w14:paraId="2E5025F8"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工事</w:t>
            </w:r>
          </w:p>
        </w:tc>
        <w:tc>
          <w:tcPr>
            <w:tcW w:w="1020" w:type="dxa"/>
            <w:vAlign w:val="center"/>
          </w:tcPr>
          <w:p w14:paraId="53CD65A6" w14:textId="77777777" w:rsidR="008A14F1" w:rsidRPr="00DE52EB" w:rsidRDefault="008A14F1" w:rsidP="00AC11B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分野</w:t>
            </w:r>
          </w:p>
        </w:tc>
        <w:tc>
          <w:tcPr>
            <w:tcW w:w="3181" w:type="dxa"/>
            <w:vMerge/>
            <w:vAlign w:val="center"/>
          </w:tcPr>
          <w:p w14:paraId="09C160E2" w14:textId="77777777" w:rsidR="008A14F1" w:rsidRPr="00DE52EB" w:rsidRDefault="008A14F1" w:rsidP="00AC11B3">
            <w:pPr>
              <w:jc w:val="center"/>
              <w:rPr>
                <w:rFonts w:ascii="ＭＳ 明朝" w:eastAsia="ＭＳ 明朝" w:hAnsi="ＭＳ 明朝"/>
                <w:color w:val="000000" w:themeColor="text1"/>
              </w:rPr>
            </w:pPr>
          </w:p>
        </w:tc>
        <w:tc>
          <w:tcPr>
            <w:tcW w:w="851" w:type="dxa"/>
            <w:vMerge/>
            <w:vAlign w:val="center"/>
          </w:tcPr>
          <w:p w14:paraId="5AAE6DD4" w14:textId="77777777" w:rsidR="008A14F1" w:rsidRPr="00DE52EB" w:rsidRDefault="008A14F1" w:rsidP="00AC11B3">
            <w:pPr>
              <w:jc w:val="center"/>
              <w:rPr>
                <w:rFonts w:ascii="ＭＳ 明朝" w:eastAsia="ＭＳ 明朝" w:hAnsi="ＭＳ 明朝"/>
                <w:color w:val="000000" w:themeColor="text1"/>
              </w:rPr>
            </w:pPr>
          </w:p>
        </w:tc>
        <w:tc>
          <w:tcPr>
            <w:tcW w:w="1843" w:type="dxa"/>
            <w:vMerge/>
            <w:vAlign w:val="center"/>
          </w:tcPr>
          <w:p w14:paraId="70B852E7" w14:textId="77777777" w:rsidR="008A14F1" w:rsidRPr="00DE52EB" w:rsidRDefault="008A14F1" w:rsidP="00AC11B3">
            <w:pPr>
              <w:jc w:val="center"/>
              <w:rPr>
                <w:rFonts w:ascii="ＭＳ 明朝" w:eastAsia="ＭＳ 明朝" w:hAnsi="ＭＳ 明朝"/>
                <w:color w:val="000000" w:themeColor="text1"/>
              </w:rPr>
            </w:pPr>
          </w:p>
        </w:tc>
        <w:tc>
          <w:tcPr>
            <w:tcW w:w="1240" w:type="dxa"/>
            <w:vMerge/>
          </w:tcPr>
          <w:p w14:paraId="6A514F8B" w14:textId="77777777" w:rsidR="008A14F1" w:rsidRPr="00DE52EB" w:rsidRDefault="008A14F1" w:rsidP="00AC11B3">
            <w:pPr>
              <w:jc w:val="center"/>
              <w:rPr>
                <w:rFonts w:ascii="ＭＳ 明朝" w:eastAsia="ＭＳ 明朝" w:hAnsi="ＭＳ 明朝"/>
                <w:color w:val="000000" w:themeColor="text1"/>
              </w:rPr>
            </w:pPr>
          </w:p>
        </w:tc>
        <w:tc>
          <w:tcPr>
            <w:tcW w:w="822" w:type="dxa"/>
            <w:vMerge/>
            <w:vAlign w:val="center"/>
          </w:tcPr>
          <w:p w14:paraId="4C65696D" w14:textId="77777777" w:rsidR="008A14F1" w:rsidRPr="00DE52EB" w:rsidRDefault="008A14F1" w:rsidP="00AC11B3">
            <w:pPr>
              <w:jc w:val="center"/>
              <w:rPr>
                <w:rFonts w:ascii="ＭＳ 明朝" w:eastAsia="ＭＳ 明朝" w:hAnsi="ＭＳ 明朝"/>
                <w:color w:val="000000" w:themeColor="text1"/>
              </w:rPr>
            </w:pPr>
          </w:p>
        </w:tc>
      </w:tr>
      <w:tr w:rsidR="00DE52EB" w:rsidRPr="00DE52EB" w14:paraId="6A4627CC" w14:textId="77777777" w:rsidTr="00E2311E">
        <w:trPr>
          <w:trHeight w:val="2852"/>
        </w:trPr>
        <w:tc>
          <w:tcPr>
            <w:tcW w:w="789" w:type="dxa"/>
            <w:tcBorders>
              <w:bottom w:val="nil"/>
            </w:tcBorders>
            <w:vAlign w:val="center"/>
          </w:tcPr>
          <w:p w14:paraId="7D292396" w14:textId="52D23CBA" w:rsidR="00E9697C" w:rsidRPr="00DE52EB" w:rsidRDefault="007C7733" w:rsidP="007C773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改修</w:t>
            </w:r>
          </w:p>
          <w:p w14:paraId="2E47282E" w14:textId="77777777" w:rsidR="00E9697C" w:rsidRPr="00DE52EB" w:rsidRDefault="00E9697C" w:rsidP="007C773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6D58FC01" w14:textId="71582F8F" w:rsidR="006C2ABB" w:rsidRPr="00DE52EB" w:rsidRDefault="00E9697C" w:rsidP="0035529A">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144A7385" w14:textId="6D1725B5" w:rsidR="00E9697C" w:rsidRDefault="00E9697C" w:rsidP="007C773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2C0E814C" w14:textId="2A9EF09A" w:rsidR="003378F0" w:rsidRDefault="003378F0" w:rsidP="007C7733">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2E80FBEB" w14:textId="1C2730F0" w:rsidR="00987E7C" w:rsidRDefault="00987E7C" w:rsidP="007C7733">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68915174" w14:textId="6EE4F153" w:rsidR="00470C72" w:rsidRPr="00DE52EB" w:rsidRDefault="004F560F"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1020" w:type="dxa"/>
            <w:tcBorders>
              <w:bottom w:val="nil"/>
            </w:tcBorders>
            <w:vAlign w:val="center"/>
          </w:tcPr>
          <w:p w14:paraId="29EECF6C" w14:textId="77777777" w:rsidR="00E9697C" w:rsidRPr="00DE52EB" w:rsidRDefault="00E9697C" w:rsidP="007C773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建築意匠</w:t>
            </w:r>
          </w:p>
          <w:p w14:paraId="49982B84" w14:textId="052E0A6E" w:rsidR="00E9697C" w:rsidRDefault="00E9697C" w:rsidP="007C7733">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5252C885" w14:textId="29758895" w:rsidR="004F560F" w:rsidRPr="00DE52EB" w:rsidRDefault="004F560F" w:rsidP="007C7733">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45F9E1A7" w14:textId="19CC8A93" w:rsidR="006C2ABB" w:rsidRDefault="00E9697C" w:rsidP="0035529A">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011954F6" w14:textId="268D2681" w:rsidR="00E9697C" w:rsidRDefault="006C2ABB" w:rsidP="006C2ABB">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100AE900" w14:textId="29766768" w:rsidR="00987E7C" w:rsidRDefault="00987E7C" w:rsidP="006C2ABB">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730BCFBB" w14:textId="211398E5" w:rsidR="00E2311E" w:rsidRPr="00641154" w:rsidRDefault="003378F0"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3181" w:type="dxa"/>
            <w:tcBorders>
              <w:bottom w:val="nil"/>
            </w:tcBorders>
            <w:vAlign w:val="center"/>
          </w:tcPr>
          <w:p w14:paraId="272D402E" w14:textId="77777777" w:rsidR="00E9697C" w:rsidRPr="00DE52EB" w:rsidRDefault="00E9697C" w:rsidP="00E9697C">
            <w:pPr>
              <w:jc w:val="both"/>
              <w:rPr>
                <w:rFonts w:ascii="ＭＳ 明朝" w:eastAsia="ＭＳ 明朝" w:hAnsi="ＭＳ 明朝"/>
                <w:color w:val="000000" w:themeColor="text1"/>
              </w:rPr>
            </w:pPr>
            <w:r w:rsidRPr="00DE52EB">
              <w:rPr>
                <w:rFonts w:ascii="ＭＳ 明朝" w:eastAsia="ＭＳ 明朝" w:hAnsi="ＭＳ 明朝" w:hint="eastAsia"/>
                <w:color w:val="000000" w:themeColor="text1"/>
              </w:rPr>
              <w:t>特記仕様書</w:t>
            </w:r>
          </w:p>
          <w:p w14:paraId="0E03F94F" w14:textId="3C5354FF" w:rsidR="00E9697C" w:rsidRPr="00DE52EB" w:rsidRDefault="00470C72"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配置図・案内図</w:t>
            </w:r>
          </w:p>
          <w:p w14:paraId="68C45EA2" w14:textId="59B4EA0C" w:rsidR="00470C72" w:rsidRDefault="0035529A"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平面図</w:t>
            </w:r>
            <w:r w:rsidR="004F2F6D">
              <w:rPr>
                <w:rFonts w:ascii="ＭＳ 明朝" w:eastAsia="ＭＳ 明朝" w:hAnsi="ＭＳ 明朝" w:hint="eastAsia"/>
                <w:color w:val="000000" w:themeColor="text1"/>
              </w:rPr>
              <w:t>・</w:t>
            </w:r>
            <w:r w:rsidR="00E2311E">
              <w:rPr>
                <w:rFonts w:ascii="ＭＳ 明朝" w:eastAsia="ＭＳ 明朝" w:hAnsi="ＭＳ 明朝" w:hint="eastAsia"/>
                <w:color w:val="000000" w:themeColor="text1"/>
              </w:rPr>
              <w:t>仕上表</w:t>
            </w:r>
          </w:p>
          <w:p w14:paraId="1A20C74F" w14:textId="7C540232" w:rsidR="00FC45DE" w:rsidRDefault="00C02AC5"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一般詳細図</w:t>
            </w:r>
          </w:p>
          <w:p w14:paraId="77DEB937" w14:textId="390065EB" w:rsidR="004F560F" w:rsidRDefault="003378F0"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展開図</w:t>
            </w:r>
            <w:r w:rsidR="00B37632">
              <w:rPr>
                <w:rFonts w:ascii="ＭＳ 明朝" w:eastAsia="ＭＳ 明朝" w:hAnsi="ＭＳ 明朝" w:hint="eastAsia"/>
                <w:color w:val="000000" w:themeColor="text1"/>
              </w:rPr>
              <w:t>・天井伏</w:t>
            </w:r>
            <w:r w:rsidR="00987E7C">
              <w:rPr>
                <w:rFonts w:ascii="ＭＳ 明朝" w:eastAsia="ＭＳ 明朝" w:hAnsi="ＭＳ 明朝" w:hint="eastAsia"/>
                <w:color w:val="000000" w:themeColor="text1"/>
              </w:rPr>
              <w:t>図</w:t>
            </w:r>
          </w:p>
          <w:p w14:paraId="5F52B758" w14:textId="6412952C" w:rsidR="00987E7C" w:rsidRDefault="00987E7C"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建具リスト</w:t>
            </w:r>
          </w:p>
          <w:p w14:paraId="4ADDDE17" w14:textId="79D9038C" w:rsidR="00860416" w:rsidRPr="00DE52EB" w:rsidRDefault="00E9697C" w:rsidP="00352777">
            <w:pPr>
              <w:jc w:val="both"/>
              <w:rPr>
                <w:rFonts w:ascii="ＭＳ 明朝" w:eastAsia="ＭＳ 明朝" w:hAnsi="ＭＳ 明朝"/>
                <w:color w:val="000000" w:themeColor="text1"/>
              </w:rPr>
            </w:pPr>
            <w:r w:rsidRPr="00DE52EB">
              <w:rPr>
                <w:rFonts w:ascii="ＭＳ 明朝" w:eastAsia="ＭＳ 明朝" w:hAnsi="ＭＳ 明朝" w:hint="eastAsia"/>
                <w:color w:val="000000" w:themeColor="text1"/>
              </w:rPr>
              <w:t>仮設計画図</w:t>
            </w:r>
            <w:r w:rsidR="004F2F6D">
              <w:rPr>
                <w:rFonts w:ascii="ＭＳ 明朝" w:eastAsia="ＭＳ 明朝" w:hAnsi="ＭＳ 明朝" w:hint="eastAsia"/>
                <w:color w:val="000000" w:themeColor="text1"/>
              </w:rPr>
              <w:t>・</w:t>
            </w:r>
            <w:r w:rsidR="00470C72">
              <w:rPr>
                <w:rFonts w:ascii="ＭＳ 明朝" w:eastAsia="ＭＳ 明朝" w:hAnsi="ＭＳ 明朝" w:hint="eastAsia"/>
                <w:color w:val="000000" w:themeColor="text1"/>
              </w:rPr>
              <w:t>概略工程表</w:t>
            </w:r>
          </w:p>
        </w:tc>
        <w:tc>
          <w:tcPr>
            <w:tcW w:w="851" w:type="dxa"/>
            <w:tcBorders>
              <w:bottom w:val="nil"/>
            </w:tcBorders>
            <w:vAlign w:val="center"/>
          </w:tcPr>
          <w:p w14:paraId="3C9DE934" w14:textId="2C4314DD" w:rsidR="00E9697C" w:rsidRPr="00DE52EB" w:rsidRDefault="00601694" w:rsidP="00E9697C">
            <w:pPr>
              <w:jc w:val="center"/>
              <w:rPr>
                <w:rFonts w:ascii="ＭＳ 明朝" w:eastAsia="ＭＳ 明朝" w:hAnsi="ＭＳ 明朝"/>
                <w:color w:val="000000" w:themeColor="text1"/>
              </w:rPr>
            </w:pPr>
            <w:r>
              <w:rPr>
                <w:rFonts w:ascii="ＭＳ 明朝" w:eastAsia="ＭＳ 明朝" w:hAnsi="ＭＳ 明朝" w:hint="eastAsia"/>
                <w:color w:val="000000" w:themeColor="text1"/>
              </w:rPr>
              <w:t>３</w:t>
            </w:r>
          </w:p>
          <w:p w14:paraId="1108495C" w14:textId="77777777" w:rsidR="00E9697C" w:rsidRPr="00DE52EB" w:rsidRDefault="00E9697C" w:rsidP="00E9697C">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１</w:t>
            </w:r>
          </w:p>
          <w:p w14:paraId="728F1E52" w14:textId="63DF8B1F" w:rsidR="00470C72" w:rsidRPr="00DE52EB" w:rsidRDefault="00EC1F9E" w:rsidP="00013B5B">
            <w:pPr>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p w14:paraId="55EA6E3E" w14:textId="32913B4F" w:rsidR="00E9697C" w:rsidRDefault="00EC1F9E" w:rsidP="00E9697C">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p w14:paraId="6F8E4258" w14:textId="0BD8E4F3" w:rsidR="004F560F" w:rsidRDefault="00EC1F9E"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p w14:paraId="33D26770" w14:textId="29D710AD" w:rsidR="00987E7C" w:rsidRPr="00DE52EB" w:rsidRDefault="00987E7C"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p w14:paraId="66483C97" w14:textId="156A0793" w:rsidR="00E2311E" w:rsidRPr="00DE52EB" w:rsidRDefault="004F1FF7"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tc>
        <w:tc>
          <w:tcPr>
            <w:tcW w:w="1843" w:type="dxa"/>
            <w:tcBorders>
              <w:bottom w:val="nil"/>
            </w:tcBorders>
            <w:vAlign w:val="center"/>
          </w:tcPr>
          <w:p w14:paraId="7C496ABB" w14:textId="01323CB3" w:rsidR="00E9697C" w:rsidRPr="00DE52EB" w:rsidRDefault="00E9697C" w:rsidP="00E9697C">
            <w:pPr>
              <w:rPr>
                <w:rFonts w:ascii="ＭＳ 明朝" w:eastAsia="ＭＳ 明朝" w:hAnsi="ＭＳ 明朝"/>
                <w:color w:val="000000" w:themeColor="text1"/>
              </w:rPr>
            </w:pPr>
            <w:r w:rsidRPr="00DE52EB">
              <w:rPr>
                <w:rFonts w:ascii="ＭＳ 明朝" w:eastAsia="ＭＳ 明朝" w:hAnsi="ＭＳ 明朝" w:hint="eastAsia"/>
                <w:color w:val="000000" w:themeColor="text1"/>
              </w:rPr>
              <w:t>書式CADﾃﾞｰﾀ</w:t>
            </w:r>
            <w:r w:rsidR="007C7733" w:rsidRPr="00DE52EB">
              <w:rPr>
                <w:rFonts w:ascii="ＭＳ 明朝" w:eastAsia="ＭＳ 明朝" w:hAnsi="ＭＳ 明朝" w:hint="eastAsia"/>
                <w:color w:val="000000" w:themeColor="text1"/>
              </w:rPr>
              <w:t>提供</w:t>
            </w:r>
          </w:p>
          <w:p w14:paraId="6FA96E1D" w14:textId="7EC5B236" w:rsidR="00E9697C" w:rsidRDefault="000B0B7A" w:rsidP="007B5BC4">
            <w:pPr>
              <w:rPr>
                <w:rFonts w:ascii="ＭＳ 明朝" w:eastAsia="ＭＳ 明朝" w:hAnsi="ＭＳ 明朝"/>
                <w:color w:val="000000" w:themeColor="text1"/>
              </w:rPr>
            </w:pPr>
            <w:r w:rsidRPr="00DE52EB">
              <w:rPr>
                <w:rFonts w:ascii="ＭＳ 明朝" w:eastAsia="ＭＳ 明朝" w:hAnsi="ＭＳ 明朝" w:hint="eastAsia"/>
                <w:color w:val="000000" w:themeColor="text1"/>
              </w:rPr>
              <w:t>既存CADﾃﾞｰﾀ提供</w:t>
            </w:r>
          </w:p>
          <w:p w14:paraId="0152AC9E" w14:textId="77777777" w:rsidR="004F2F6D" w:rsidRPr="000B0B7A" w:rsidRDefault="004F2F6D" w:rsidP="007B5BC4">
            <w:pPr>
              <w:rPr>
                <w:rFonts w:ascii="ＭＳ 明朝" w:eastAsia="ＭＳ 明朝" w:hAnsi="ＭＳ 明朝"/>
                <w:color w:val="000000" w:themeColor="text1"/>
              </w:rPr>
            </w:pPr>
          </w:p>
          <w:p w14:paraId="23655BC2" w14:textId="77777777" w:rsidR="00470C72" w:rsidRDefault="00470C72" w:rsidP="007B5BC4">
            <w:pPr>
              <w:jc w:val="center"/>
              <w:rPr>
                <w:rFonts w:ascii="ＭＳ 明朝" w:eastAsia="ＭＳ 明朝" w:hAnsi="ＭＳ 明朝"/>
                <w:color w:val="000000" w:themeColor="text1"/>
              </w:rPr>
            </w:pPr>
          </w:p>
          <w:p w14:paraId="26B33DD5" w14:textId="3AA78049" w:rsidR="00A7091B" w:rsidRDefault="00A7091B" w:rsidP="0035529A">
            <w:pPr>
              <w:rPr>
                <w:rFonts w:ascii="ＭＳ 明朝" w:eastAsia="ＭＳ 明朝" w:hAnsi="ＭＳ 明朝"/>
                <w:color w:val="000000" w:themeColor="text1"/>
              </w:rPr>
            </w:pPr>
          </w:p>
          <w:p w14:paraId="46F13647" w14:textId="77777777" w:rsidR="00987E7C" w:rsidRPr="000E2504" w:rsidRDefault="00987E7C" w:rsidP="0035529A">
            <w:pPr>
              <w:rPr>
                <w:rFonts w:ascii="ＭＳ 明朝" w:eastAsia="ＭＳ 明朝" w:hAnsi="ＭＳ 明朝"/>
                <w:color w:val="000000" w:themeColor="text1"/>
              </w:rPr>
            </w:pPr>
          </w:p>
          <w:p w14:paraId="10104513" w14:textId="17EA1F71" w:rsidR="00860416" w:rsidRPr="00DE52EB" w:rsidRDefault="00860416" w:rsidP="003024BC">
            <w:pPr>
              <w:jc w:val="center"/>
              <w:rPr>
                <w:rFonts w:ascii="ＭＳ 明朝" w:eastAsia="ＭＳ 明朝" w:hAnsi="ＭＳ 明朝"/>
                <w:color w:val="000000" w:themeColor="text1"/>
              </w:rPr>
            </w:pPr>
          </w:p>
        </w:tc>
        <w:tc>
          <w:tcPr>
            <w:tcW w:w="1240" w:type="dxa"/>
            <w:tcBorders>
              <w:bottom w:val="nil"/>
            </w:tcBorders>
            <w:vAlign w:val="center"/>
          </w:tcPr>
          <w:p w14:paraId="360C11D6" w14:textId="77777777" w:rsidR="0073457B" w:rsidRDefault="0073457B" w:rsidP="00352777">
            <w:pPr>
              <w:jc w:val="center"/>
              <w:rPr>
                <w:rFonts w:ascii="ＭＳ 明朝" w:eastAsia="ＭＳ 明朝" w:hAnsi="ＭＳ 明朝"/>
                <w:color w:val="000000" w:themeColor="text1"/>
              </w:rPr>
            </w:pPr>
          </w:p>
          <w:p w14:paraId="2744344D" w14:textId="56C09B20" w:rsidR="00352777" w:rsidRPr="00DE52EB" w:rsidRDefault="00E9697C" w:rsidP="00352777">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高</w:t>
            </w:r>
          </w:p>
          <w:p w14:paraId="5647FC7A" w14:textId="6F7056ED" w:rsidR="003024BC" w:rsidRPr="00DE52EB" w:rsidRDefault="003378F0" w:rsidP="00000899">
            <w:pPr>
              <w:jc w:val="center"/>
              <w:rPr>
                <w:rFonts w:ascii="ＭＳ 明朝" w:eastAsia="ＭＳ 明朝" w:hAnsi="ＭＳ 明朝"/>
                <w:color w:val="000000" w:themeColor="text1"/>
              </w:rPr>
            </w:pPr>
            <w:r>
              <w:rPr>
                <w:rFonts w:ascii="ＭＳ 明朝" w:eastAsia="ＭＳ 明朝" w:hAnsi="ＭＳ 明朝" w:hint="eastAsia"/>
                <w:color w:val="000000" w:themeColor="text1"/>
              </w:rPr>
              <w:t>高</w:t>
            </w:r>
          </w:p>
          <w:p w14:paraId="02B209D3" w14:textId="270AA168" w:rsidR="003024BC" w:rsidRDefault="005A3F2D" w:rsidP="003024BC">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p w14:paraId="7D1B3A87" w14:textId="441EC3A8" w:rsidR="003378F0" w:rsidRDefault="003378F0"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低</w:t>
            </w:r>
          </w:p>
          <w:p w14:paraId="1B265DBE" w14:textId="2EBC1FC1" w:rsidR="004F5678" w:rsidRDefault="004F5678" w:rsidP="003024BC">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p w14:paraId="021B006A" w14:textId="71D27A77" w:rsidR="00987E7C" w:rsidRDefault="00987E7C" w:rsidP="003024BC">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p w14:paraId="008DF8F9" w14:textId="1FB153AB" w:rsidR="0073457B" w:rsidRDefault="002A484F"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p w14:paraId="622C23F9" w14:textId="44F18527" w:rsidR="00A7091B" w:rsidRPr="00DE52EB" w:rsidRDefault="00A7091B" w:rsidP="00A7091B">
            <w:pPr>
              <w:rPr>
                <w:rFonts w:ascii="ＭＳ 明朝" w:eastAsia="ＭＳ 明朝" w:hAnsi="ＭＳ 明朝"/>
                <w:color w:val="000000" w:themeColor="text1"/>
              </w:rPr>
            </w:pPr>
          </w:p>
        </w:tc>
        <w:tc>
          <w:tcPr>
            <w:tcW w:w="822" w:type="dxa"/>
            <w:tcBorders>
              <w:bottom w:val="nil"/>
            </w:tcBorders>
            <w:vAlign w:val="center"/>
          </w:tcPr>
          <w:p w14:paraId="3BB659C9" w14:textId="77777777" w:rsidR="0073457B" w:rsidRDefault="0073457B" w:rsidP="000E2504">
            <w:pPr>
              <w:ind w:firstLineChars="50" w:firstLine="100"/>
              <w:rPr>
                <w:rFonts w:ascii="ＭＳ 明朝" w:eastAsia="ＭＳ 明朝" w:hAnsi="ＭＳ 明朝"/>
                <w:color w:val="000000" w:themeColor="text1"/>
              </w:rPr>
            </w:pPr>
          </w:p>
          <w:p w14:paraId="6CC30C36" w14:textId="7E025CFD" w:rsidR="00473461" w:rsidRDefault="00352777" w:rsidP="000E2504">
            <w:pPr>
              <w:ind w:firstLineChars="50" w:firstLine="100"/>
              <w:rPr>
                <w:rFonts w:ascii="ＭＳ 明朝" w:eastAsia="ＭＳ 明朝" w:hAnsi="ＭＳ 明朝"/>
                <w:color w:val="000000" w:themeColor="text1"/>
              </w:rPr>
            </w:pPr>
            <w:r>
              <w:rPr>
                <w:rFonts w:ascii="ＭＳ 明朝" w:eastAsia="ＭＳ 明朝" w:hAnsi="ＭＳ 明朝" w:hint="eastAsia"/>
                <w:color w:val="000000" w:themeColor="text1"/>
              </w:rPr>
              <w:t>簡易</w:t>
            </w:r>
          </w:p>
          <w:p w14:paraId="5F4D4996" w14:textId="3F35A080" w:rsidR="00BB68A9" w:rsidRPr="00DE52EB" w:rsidRDefault="003378F0" w:rsidP="00E736BC">
            <w:pPr>
              <w:jc w:val="center"/>
              <w:rPr>
                <w:rFonts w:ascii="ＭＳ 明朝" w:eastAsia="ＭＳ 明朝" w:hAnsi="ＭＳ 明朝"/>
                <w:color w:val="000000" w:themeColor="text1"/>
              </w:rPr>
            </w:pPr>
            <w:r>
              <w:rPr>
                <w:rFonts w:ascii="ＭＳ 明朝" w:eastAsia="ＭＳ 明朝" w:hAnsi="ＭＳ 明朝" w:hint="eastAsia"/>
                <w:color w:val="000000" w:themeColor="text1"/>
              </w:rPr>
              <w:t>簡易</w:t>
            </w:r>
          </w:p>
          <w:p w14:paraId="316B90FE" w14:textId="30E7291A" w:rsidR="007B5BC4" w:rsidRDefault="005A3F2D" w:rsidP="000E2504">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p w14:paraId="59A788FB" w14:textId="4379D3DC" w:rsidR="003378F0" w:rsidRDefault="003378F0"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複雑</w:t>
            </w:r>
          </w:p>
          <w:p w14:paraId="4ACC49D3" w14:textId="32B12D34" w:rsidR="004F5678" w:rsidRDefault="004F5678" w:rsidP="00BB68A9">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p w14:paraId="521FF50A" w14:textId="70139CD0" w:rsidR="00987E7C" w:rsidRDefault="00987E7C" w:rsidP="00BB68A9">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p w14:paraId="2BFEC231" w14:textId="70E3829D" w:rsidR="00E736BC" w:rsidRDefault="00E736BC" w:rsidP="00641154">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p w14:paraId="11B866A3" w14:textId="5695F985" w:rsidR="00FC45DE" w:rsidRPr="00DE52EB" w:rsidRDefault="00FC45DE" w:rsidP="000E2504">
            <w:pPr>
              <w:rPr>
                <w:rFonts w:ascii="ＭＳ 明朝" w:eastAsia="ＭＳ 明朝" w:hAnsi="ＭＳ 明朝"/>
                <w:color w:val="000000" w:themeColor="text1"/>
              </w:rPr>
            </w:pPr>
          </w:p>
        </w:tc>
      </w:tr>
      <w:tr w:rsidR="00470C72" w:rsidRPr="00DE52EB" w14:paraId="59D0DA9C" w14:textId="77777777" w:rsidTr="001C2A9B">
        <w:trPr>
          <w:trHeight w:val="1430"/>
        </w:trPr>
        <w:tc>
          <w:tcPr>
            <w:tcW w:w="789" w:type="dxa"/>
            <w:tcBorders>
              <w:top w:val="nil"/>
              <w:bottom w:val="nil"/>
            </w:tcBorders>
            <w:vAlign w:val="center"/>
          </w:tcPr>
          <w:p w14:paraId="232CAB73" w14:textId="77777777" w:rsidR="00470C72" w:rsidRDefault="001C2A9B" w:rsidP="000E2504">
            <w:pPr>
              <w:rPr>
                <w:rFonts w:ascii="ＭＳ 明朝" w:eastAsia="ＭＳ 明朝" w:hAnsi="ＭＳ 明朝"/>
                <w:color w:val="000000" w:themeColor="text1"/>
              </w:rPr>
            </w:pPr>
            <w:r>
              <w:rPr>
                <w:rFonts w:ascii="ＭＳ 明朝" w:eastAsia="ＭＳ 明朝" w:hAnsi="ＭＳ 明朝" w:hint="eastAsia"/>
                <w:color w:val="000000" w:themeColor="text1"/>
              </w:rPr>
              <w:t>改修</w:t>
            </w:r>
          </w:p>
          <w:p w14:paraId="053C3E42" w14:textId="09BD20DC" w:rsidR="004E114F" w:rsidRPr="00C02AC5" w:rsidRDefault="00E2311E" w:rsidP="004E114F">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tc>
        <w:tc>
          <w:tcPr>
            <w:tcW w:w="1020" w:type="dxa"/>
            <w:tcBorders>
              <w:top w:val="nil"/>
              <w:bottom w:val="nil"/>
            </w:tcBorders>
            <w:vAlign w:val="center"/>
          </w:tcPr>
          <w:p w14:paraId="6EBA815C" w14:textId="72073A25" w:rsidR="00470C72" w:rsidRDefault="001C2A9B" w:rsidP="00470C72">
            <w:pPr>
              <w:rPr>
                <w:rFonts w:ascii="ＭＳ 明朝" w:eastAsia="ＭＳ 明朝" w:hAnsi="ＭＳ 明朝"/>
                <w:color w:val="000000" w:themeColor="text1"/>
              </w:rPr>
            </w:pPr>
            <w:r>
              <w:rPr>
                <w:rFonts w:ascii="ＭＳ 明朝" w:eastAsia="ＭＳ 明朝" w:hAnsi="ＭＳ 明朝" w:hint="eastAsia"/>
                <w:color w:val="000000" w:themeColor="text1"/>
              </w:rPr>
              <w:t>電気設備</w:t>
            </w:r>
          </w:p>
          <w:p w14:paraId="64BCC436" w14:textId="6B583583" w:rsidR="004E114F" w:rsidRPr="00C02AC5" w:rsidRDefault="00E2311E" w:rsidP="004E114F">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tc>
        <w:tc>
          <w:tcPr>
            <w:tcW w:w="3181" w:type="dxa"/>
            <w:tcBorders>
              <w:top w:val="nil"/>
              <w:bottom w:val="nil"/>
            </w:tcBorders>
            <w:vAlign w:val="center"/>
          </w:tcPr>
          <w:p w14:paraId="0B714A62" w14:textId="2E9DFCA3" w:rsidR="001C2A9B" w:rsidRDefault="001C2A9B"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特記仕様書</w:t>
            </w:r>
          </w:p>
          <w:p w14:paraId="39C7E3C1" w14:textId="07951C88" w:rsidR="004E114F" w:rsidRPr="004E114F" w:rsidRDefault="001C2A9B" w:rsidP="00E9697C">
            <w:pPr>
              <w:jc w:val="both"/>
              <w:rPr>
                <w:rFonts w:ascii="ＭＳ 明朝" w:eastAsia="ＭＳ 明朝" w:hAnsi="ＭＳ 明朝"/>
                <w:color w:val="000000" w:themeColor="text1"/>
              </w:rPr>
            </w:pPr>
            <w:r>
              <w:rPr>
                <w:rFonts w:ascii="ＭＳ 明朝" w:eastAsia="ＭＳ 明朝" w:hAnsi="ＭＳ 明朝" w:hint="eastAsia"/>
                <w:color w:val="000000" w:themeColor="text1"/>
              </w:rPr>
              <w:t>配線平面図・撤去図</w:t>
            </w:r>
          </w:p>
        </w:tc>
        <w:tc>
          <w:tcPr>
            <w:tcW w:w="851" w:type="dxa"/>
            <w:tcBorders>
              <w:top w:val="nil"/>
              <w:bottom w:val="nil"/>
            </w:tcBorders>
            <w:vAlign w:val="center"/>
          </w:tcPr>
          <w:p w14:paraId="79DCAC09" w14:textId="01912E68" w:rsidR="00470C72" w:rsidRDefault="00FB1ADE" w:rsidP="00C02AC5">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p w14:paraId="4E3A913B" w14:textId="51EDF3C4" w:rsidR="004E114F" w:rsidRPr="00C02AC5" w:rsidRDefault="00EC1F9E" w:rsidP="004E114F">
            <w:pPr>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tc>
        <w:tc>
          <w:tcPr>
            <w:tcW w:w="1843" w:type="dxa"/>
            <w:tcBorders>
              <w:top w:val="nil"/>
              <w:bottom w:val="nil"/>
            </w:tcBorders>
            <w:vAlign w:val="center"/>
          </w:tcPr>
          <w:p w14:paraId="64ABEF46" w14:textId="7DD7ED58" w:rsidR="00470C72" w:rsidRPr="00BB68A9" w:rsidRDefault="00BB68A9" w:rsidP="00BB68A9">
            <w:pPr>
              <w:rPr>
                <w:rFonts w:ascii="ＭＳ 明朝" w:eastAsia="ＭＳ 明朝" w:hAnsi="ＭＳ 明朝"/>
                <w:color w:val="000000" w:themeColor="text1"/>
              </w:rPr>
            </w:pPr>
            <w:r w:rsidRPr="00DE52EB">
              <w:rPr>
                <w:rFonts w:ascii="ＭＳ 明朝" w:eastAsia="ＭＳ 明朝" w:hAnsi="ＭＳ 明朝" w:hint="eastAsia"/>
                <w:color w:val="000000" w:themeColor="text1"/>
              </w:rPr>
              <w:t>書式CADﾃﾞｰﾀ提供</w:t>
            </w:r>
          </w:p>
          <w:p w14:paraId="5871133E" w14:textId="02EF413E" w:rsidR="004E114F" w:rsidRPr="0035529A" w:rsidRDefault="004E114F" w:rsidP="0035529A">
            <w:pPr>
              <w:rPr>
                <w:rFonts w:ascii="ＭＳ 明朝" w:eastAsia="ＭＳ 明朝" w:hAnsi="ＭＳ 明朝"/>
                <w:color w:val="000000" w:themeColor="text1"/>
              </w:rPr>
            </w:pPr>
          </w:p>
        </w:tc>
        <w:tc>
          <w:tcPr>
            <w:tcW w:w="1240" w:type="dxa"/>
            <w:tcBorders>
              <w:top w:val="nil"/>
              <w:bottom w:val="nil"/>
            </w:tcBorders>
            <w:vAlign w:val="center"/>
          </w:tcPr>
          <w:p w14:paraId="53AF8429" w14:textId="64DCC9FB" w:rsidR="00470C72" w:rsidRDefault="00BB68A9" w:rsidP="00C02AC5">
            <w:pPr>
              <w:jc w:val="center"/>
              <w:rPr>
                <w:rFonts w:ascii="ＭＳ 明朝" w:eastAsia="ＭＳ 明朝" w:hAnsi="ＭＳ 明朝"/>
                <w:color w:val="000000" w:themeColor="text1"/>
              </w:rPr>
            </w:pPr>
            <w:r>
              <w:rPr>
                <w:rFonts w:ascii="ＭＳ 明朝" w:eastAsia="ＭＳ 明朝" w:hAnsi="ＭＳ 明朝" w:hint="eastAsia"/>
                <w:color w:val="000000" w:themeColor="text1"/>
              </w:rPr>
              <w:t>高</w:t>
            </w:r>
          </w:p>
          <w:p w14:paraId="1602A3C6" w14:textId="7B872A65" w:rsidR="004E114F" w:rsidRPr="00C02AC5" w:rsidRDefault="00DE53C5" w:rsidP="004E114F">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tc>
        <w:tc>
          <w:tcPr>
            <w:tcW w:w="822" w:type="dxa"/>
            <w:tcBorders>
              <w:top w:val="nil"/>
              <w:bottom w:val="nil"/>
            </w:tcBorders>
            <w:vAlign w:val="center"/>
          </w:tcPr>
          <w:p w14:paraId="12C5E35B" w14:textId="77777777" w:rsidR="00470C72" w:rsidRDefault="00BB68A9" w:rsidP="000E2504">
            <w:pPr>
              <w:jc w:val="center"/>
              <w:rPr>
                <w:rFonts w:ascii="ＭＳ 明朝" w:eastAsia="ＭＳ 明朝" w:hAnsi="ＭＳ 明朝"/>
                <w:color w:val="000000" w:themeColor="text1"/>
              </w:rPr>
            </w:pPr>
            <w:r>
              <w:rPr>
                <w:rFonts w:ascii="ＭＳ 明朝" w:eastAsia="ＭＳ 明朝" w:hAnsi="ＭＳ 明朝" w:hint="eastAsia"/>
                <w:color w:val="000000" w:themeColor="text1"/>
              </w:rPr>
              <w:t>簡易</w:t>
            </w:r>
          </w:p>
          <w:p w14:paraId="295916EA" w14:textId="0700B58D" w:rsidR="004E114F" w:rsidRPr="00C02AC5" w:rsidRDefault="00DE53C5" w:rsidP="004E114F">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tc>
      </w:tr>
      <w:tr w:rsidR="00BB68A9" w:rsidRPr="00DE52EB" w14:paraId="61E69029" w14:textId="77777777" w:rsidTr="00225BEE">
        <w:trPr>
          <w:trHeight w:val="1430"/>
        </w:trPr>
        <w:tc>
          <w:tcPr>
            <w:tcW w:w="789" w:type="dxa"/>
            <w:tcBorders>
              <w:top w:val="nil"/>
              <w:bottom w:val="single" w:sz="4" w:space="0" w:color="auto"/>
            </w:tcBorders>
            <w:vAlign w:val="center"/>
          </w:tcPr>
          <w:p w14:paraId="27C70555" w14:textId="77777777" w:rsidR="00BB68A9" w:rsidRDefault="00BB68A9" w:rsidP="00BB68A9">
            <w:pPr>
              <w:rPr>
                <w:rFonts w:ascii="ＭＳ 明朝" w:eastAsia="ＭＳ 明朝" w:hAnsi="ＭＳ 明朝"/>
                <w:color w:val="000000" w:themeColor="text1"/>
              </w:rPr>
            </w:pPr>
            <w:r>
              <w:rPr>
                <w:rFonts w:ascii="ＭＳ 明朝" w:eastAsia="ＭＳ 明朝" w:hAnsi="ＭＳ 明朝" w:hint="eastAsia"/>
                <w:color w:val="000000" w:themeColor="text1"/>
              </w:rPr>
              <w:t>改修</w:t>
            </w:r>
          </w:p>
          <w:p w14:paraId="79083C4E" w14:textId="77777777" w:rsidR="00BB68A9" w:rsidRDefault="00BB68A9" w:rsidP="004F2F6D">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1F10CD7C" w14:textId="32458D6D" w:rsidR="00976D92" w:rsidRPr="00C02AC5" w:rsidRDefault="00976D92"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1020" w:type="dxa"/>
            <w:tcBorders>
              <w:top w:val="nil"/>
              <w:bottom w:val="single" w:sz="4" w:space="0" w:color="auto"/>
            </w:tcBorders>
            <w:vAlign w:val="center"/>
          </w:tcPr>
          <w:p w14:paraId="6D1BC195" w14:textId="77777777" w:rsidR="00BB68A9" w:rsidRDefault="00BB68A9" w:rsidP="00BB68A9">
            <w:pPr>
              <w:rPr>
                <w:rFonts w:ascii="ＭＳ 明朝" w:eastAsia="ＭＳ 明朝" w:hAnsi="ＭＳ 明朝"/>
                <w:color w:val="000000" w:themeColor="text1"/>
              </w:rPr>
            </w:pPr>
            <w:r>
              <w:rPr>
                <w:rFonts w:ascii="ＭＳ 明朝" w:eastAsia="ＭＳ 明朝" w:hAnsi="ＭＳ 明朝" w:hint="eastAsia"/>
                <w:color w:val="000000" w:themeColor="text1"/>
              </w:rPr>
              <w:t>機械設備</w:t>
            </w:r>
          </w:p>
          <w:p w14:paraId="4A3ED236" w14:textId="77777777" w:rsidR="00BB68A9" w:rsidRDefault="00BB68A9" w:rsidP="004F2F6D">
            <w:pPr>
              <w:jc w:val="center"/>
              <w:rPr>
                <w:rFonts w:ascii="ＭＳ 明朝" w:eastAsia="ＭＳ 明朝" w:hAnsi="ＭＳ 明朝"/>
                <w:color w:val="000000" w:themeColor="text1"/>
              </w:rPr>
            </w:pPr>
            <w:r w:rsidRPr="00DE52EB">
              <w:rPr>
                <w:rFonts w:ascii="ＭＳ 明朝" w:eastAsia="ＭＳ 明朝" w:hAnsi="ＭＳ 明朝" w:hint="eastAsia"/>
                <w:color w:val="000000" w:themeColor="text1"/>
              </w:rPr>
              <w:t>〃</w:t>
            </w:r>
          </w:p>
          <w:p w14:paraId="62A7CD22" w14:textId="60A0CC80" w:rsidR="00976D92" w:rsidRDefault="00976D92"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3181" w:type="dxa"/>
            <w:tcBorders>
              <w:top w:val="nil"/>
              <w:bottom w:val="single" w:sz="4" w:space="0" w:color="auto"/>
            </w:tcBorders>
            <w:vAlign w:val="center"/>
          </w:tcPr>
          <w:p w14:paraId="391700C7" w14:textId="482E0C30" w:rsidR="00BB68A9" w:rsidRDefault="00BB68A9" w:rsidP="00BB68A9">
            <w:pPr>
              <w:jc w:val="both"/>
              <w:rPr>
                <w:rFonts w:ascii="ＭＳ 明朝" w:eastAsia="ＭＳ 明朝" w:hAnsi="ＭＳ 明朝"/>
                <w:color w:val="000000" w:themeColor="text1"/>
              </w:rPr>
            </w:pPr>
            <w:r>
              <w:rPr>
                <w:rFonts w:ascii="ＭＳ 明朝" w:eastAsia="ＭＳ 明朝" w:hAnsi="ＭＳ 明朝" w:hint="eastAsia"/>
                <w:color w:val="000000" w:themeColor="text1"/>
              </w:rPr>
              <w:t>特記仕様書</w:t>
            </w:r>
          </w:p>
          <w:p w14:paraId="022773FE" w14:textId="77777777" w:rsidR="00BB68A9" w:rsidRDefault="00BB68A9" w:rsidP="00BB68A9">
            <w:pPr>
              <w:jc w:val="both"/>
              <w:rPr>
                <w:rFonts w:ascii="ＭＳ 明朝" w:eastAsia="ＭＳ 明朝" w:hAnsi="ＭＳ 明朝"/>
                <w:color w:val="000000" w:themeColor="text1"/>
              </w:rPr>
            </w:pPr>
            <w:r>
              <w:rPr>
                <w:rFonts w:ascii="ＭＳ 明朝" w:eastAsia="ＭＳ 明朝" w:hAnsi="ＭＳ 明朝" w:hint="eastAsia"/>
                <w:color w:val="000000" w:themeColor="text1"/>
              </w:rPr>
              <w:t>配管平面図・撤去図</w:t>
            </w:r>
          </w:p>
          <w:p w14:paraId="5A758F4E" w14:textId="314BDE7F" w:rsidR="00976D92" w:rsidRPr="00C02AC5" w:rsidRDefault="00976D92" w:rsidP="00BB68A9">
            <w:pPr>
              <w:jc w:val="both"/>
              <w:rPr>
                <w:rFonts w:ascii="ＭＳ 明朝" w:eastAsia="ＭＳ 明朝" w:hAnsi="ＭＳ 明朝"/>
                <w:color w:val="000000" w:themeColor="text1"/>
              </w:rPr>
            </w:pPr>
            <w:r>
              <w:rPr>
                <w:rFonts w:ascii="ＭＳ 明朝" w:eastAsia="ＭＳ 明朝" w:hAnsi="ＭＳ 明朝" w:hint="eastAsia"/>
                <w:color w:val="000000" w:themeColor="text1"/>
              </w:rPr>
              <w:t>改修詳細図</w:t>
            </w:r>
          </w:p>
        </w:tc>
        <w:tc>
          <w:tcPr>
            <w:tcW w:w="851" w:type="dxa"/>
            <w:tcBorders>
              <w:top w:val="nil"/>
              <w:bottom w:val="single" w:sz="4" w:space="0" w:color="auto"/>
            </w:tcBorders>
            <w:vAlign w:val="center"/>
          </w:tcPr>
          <w:p w14:paraId="55B47A31" w14:textId="51FE4512" w:rsidR="00BB68A9" w:rsidRDefault="004F2F6D" w:rsidP="00BB68A9">
            <w:pPr>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p w14:paraId="5826A167" w14:textId="0A528077" w:rsidR="00BB68A9" w:rsidRDefault="00EC1F9E"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３</w:t>
            </w:r>
          </w:p>
          <w:p w14:paraId="6B078A23" w14:textId="5D0ACD60" w:rsidR="00976D92" w:rsidRPr="00C02AC5" w:rsidRDefault="00976D92"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tc>
        <w:tc>
          <w:tcPr>
            <w:tcW w:w="1843" w:type="dxa"/>
            <w:tcBorders>
              <w:top w:val="nil"/>
              <w:bottom w:val="single" w:sz="4" w:space="0" w:color="auto"/>
            </w:tcBorders>
            <w:vAlign w:val="center"/>
          </w:tcPr>
          <w:p w14:paraId="1431E9A7" w14:textId="77777777" w:rsidR="00BB68A9" w:rsidRPr="00BB68A9" w:rsidRDefault="00BB68A9" w:rsidP="00BB68A9">
            <w:pPr>
              <w:rPr>
                <w:rFonts w:ascii="ＭＳ 明朝" w:eastAsia="ＭＳ 明朝" w:hAnsi="ＭＳ 明朝"/>
                <w:color w:val="000000" w:themeColor="text1"/>
              </w:rPr>
            </w:pPr>
            <w:r w:rsidRPr="00DE52EB">
              <w:rPr>
                <w:rFonts w:ascii="ＭＳ 明朝" w:eastAsia="ＭＳ 明朝" w:hAnsi="ＭＳ 明朝" w:hint="eastAsia"/>
                <w:color w:val="000000" w:themeColor="text1"/>
              </w:rPr>
              <w:t>書式CADﾃﾞｰﾀ提供</w:t>
            </w:r>
          </w:p>
          <w:p w14:paraId="0AF4CFE0" w14:textId="77777777" w:rsidR="00FB1ADE" w:rsidRDefault="00FB1ADE" w:rsidP="004F2F6D">
            <w:pPr>
              <w:rPr>
                <w:rFonts w:ascii="ＭＳ 明朝" w:eastAsia="ＭＳ 明朝" w:hAnsi="ＭＳ 明朝"/>
                <w:color w:val="000000" w:themeColor="text1"/>
              </w:rPr>
            </w:pPr>
          </w:p>
          <w:p w14:paraId="1B4B42A6" w14:textId="46A38A13" w:rsidR="00976D92" w:rsidRPr="00C02AC5" w:rsidRDefault="00976D92" w:rsidP="004F2F6D">
            <w:pPr>
              <w:rPr>
                <w:rFonts w:ascii="ＭＳ 明朝" w:eastAsia="ＭＳ 明朝" w:hAnsi="ＭＳ 明朝"/>
                <w:color w:val="000000" w:themeColor="text1"/>
              </w:rPr>
            </w:pPr>
          </w:p>
        </w:tc>
        <w:tc>
          <w:tcPr>
            <w:tcW w:w="1240" w:type="dxa"/>
            <w:tcBorders>
              <w:top w:val="nil"/>
              <w:bottom w:val="single" w:sz="4" w:space="0" w:color="auto"/>
            </w:tcBorders>
            <w:vAlign w:val="center"/>
          </w:tcPr>
          <w:p w14:paraId="7B145905" w14:textId="5097E495" w:rsidR="00BB68A9" w:rsidRDefault="00BB68A9" w:rsidP="00BB68A9">
            <w:pPr>
              <w:jc w:val="center"/>
              <w:rPr>
                <w:rFonts w:ascii="ＭＳ 明朝" w:eastAsia="ＭＳ 明朝" w:hAnsi="ＭＳ 明朝"/>
                <w:color w:val="000000" w:themeColor="text1"/>
              </w:rPr>
            </w:pPr>
            <w:r>
              <w:rPr>
                <w:rFonts w:ascii="ＭＳ 明朝" w:eastAsia="ＭＳ 明朝" w:hAnsi="ＭＳ 明朝" w:hint="eastAsia"/>
                <w:color w:val="000000" w:themeColor="text1"/>
              </w:rPr>
              <w:t>高</w:t>
            </w:r>
          </w:p>
          <w:p w14:paraId="2100F92A" w14:textId="77777777" w:rsidR="00BB68A9" w:rsidRDefault="00BB68A9"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中</w:t>
            </w:r>
          </w:p>
          <w:p w14:paraId="31489D5E" w14:textId="2DFC870F" w:rsidR="00976D92" w:rsidRPr="00C02AC5" w:rsidRDefault="00976D92"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低</w:t>
            </w:r>
          </w:p>
        </w:tc>
        <w:tc>
          <w:tcPr>
            <w:tcW w:w="822" w:type="dxa"/>
            <w:tcBorders>
              <w:top w:val="nil"/>
              <w:bottom w:val="single" w:sz="4" w:space="0" w:color="auto"/>
            </w:tcBorders>
            <w:vAlign w:val="center"/>
          </w:tcPr>
          <w:p w14:paraId="3AC0D888" w14:textId="77777777" w:rsidR="00BB68A9" w:rsidRDefault="00BB68A9" w:rsidP="00BB68A9">
            <w:pPr>
              <w:jc w:val="center"/>
              <w:rPr>
                <w:rFonts w:ascii="ＭＳ 明朝" w:eastAsia="ＭＳ 明朝" w:hAnsi="ＭＳ 明朝"/>
                <w:color w:val="000000" w:themeColor="text1"/>
              </w:rPr>
            </w:pPr>
            <w:r>
              <w:rPr>
                <w:rFonts w:ascii="ＭＳ 明朝" w:eastAsia="ＭＳ 明朝" w:hAnsi="ＭＳ 明朝" w:hint="eastAsia"/>
                <w:color w:val="000000" w:themeColor="text1"/>
              </w:rPr>
              <w:t>簡易</w:t>
            </w:r>
          </w:p>
          <w:p w14:paraId="6FC54D5D" w14:textId="77777777" w:rsidR="00BB68A9" w:rsidRDefault="00BB68A9"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標準</w:t>
            </w:r>
          </w:p>
          <w:p w14:paraId="49C9E86E" w14:textId="70DA48D2" w:rsidR="00976D92" w:rsidRPr="00C02AC5" w:rsidRDefault="00976D92" w:rsidP="004F2F6D">
            <w:pPr>
              <w:jc w:val="center"/>
              <w:rPr>
                <w:rFonts w:ascii="ＭＳ 明朝" w:eastAsia="ＭＳ 明朝" w:hAnsi="ＭＳ 明朝"/>
                <w:color w:val="000000" w:themeColor="text1"/>
              </w:rPr>
            </w:pPr>
            <w:r>
              <w:rPr>
                <w:rFonts w:ascii="ＭＳ 明朝" w:eastAsia="ＭＳ 明朝" w:hAnsi="ＭＳ 明朝" w:hint="eastAsia"/>
                <w:color w:val="000000" w:themeColor="text1"/>
              </w:rPr>
              <w:t>複雑</w:t>
            </w:r>
          </w:p>
        </w:tc>
      </w:tr>
    </w:tbl>
    <w:p w14:paraId="2C4BAF61" w14:textId="5C8E1529" w:rsidR="00572FBE" w:rsidRPr="00DE52EB" w:rsidRDefault="007C7733" w:rsidP="00572FBE">
      <w:pPr>
        <w:widowControl/>
        <w:adjustRightInd/>
        <w:textAlignment w:val="auto"/>
        <w:rPr>
          <w:rFonts w:ascii="ＭＳ 明朝" w:eastAsia="ＭＳ 明朝" w:hAnsi="ＭＳ 明朝"/>
          <w:color w:val="000000" w:themeColor="text1"/>
        </w:rPr>
      </w:pPr>
      <w:r w:rsidRPr="00DE52EB">
        <w:rPr>
          <w:rFonts w:ascii="ＭＳ 明朝" w:eastAsia="ＭＳ 明朝" w:hAnsi="ＭＳ 明朝" w:hint="eastAsia"/>
          <w:color w:val="000000" w:themeColor="text1"/>
        </w:rPr>
        <w:t xml:space="preserve">　業務量低減の影響度：CADデータの提供等により業務量低減が図られる場合の影響度</w:t>
      </w:r>
    </w:p>
    <w:p w14:paraId="51CEA893" w14:textId="77777777" w:rsidR="007C7733" w:rsidRPr="00DE52EB" w:rsidRDefault="007C7733" w:rsidP="00572FBE">
      <w:pPr>
        <w:widowControl/>
        <w:adjustRightInd/>
        <w:textAlignment w:val="auto"/>
        <w:rPr>
          <w:rFonts w:ascii="ＭＳ 明朝" w:eastAsia="ＭＳ 明朝" w:hAnsi="ＭＳ 明朝"/>
          <w:color w:val="000000" w:themeColor="text1"/>
        </w:rPr>
      </w:pPr>
    </w:p>
    <w:p w14:paraId="6E93E750" w14:textId="77777777" w:rsidR="00572FBE" w:rsidRPr="00DE52EB" w:rsidRDefault="0085580A" w:rsidP="00574543">
      <w:pPr>
        <w:rPr>
          <w:rFonts w:ascii="ＭＳ 明朝" w:eastAsia="ＭＳ 明朝" w:hAnsi="ＭＳ 明朝"/>
          <w:color w:val="000000" w:themeColor="text1"/>
        </w:rPr>
      </w:pPr>
      <w:r w:rsidRPr="00DE52EB">
        <w:rPr>
          <w:rFonts w:ascii="ＭＳ 明朝" w:eastAsia="ＭＳ 明朝" w:hAnsi="ＭＳ 明朝"/>
          <w:noProof/>
          <w:color w:val="000000" w:themeColor="text1"/>
        </w:rPr>
        <mc:AlternateContent>
          <mc:Choice Requires="wps">
            <w:drawing>
              <wp:anchor distT="0" distB="0" distL="114300" distR="114300" simplePos="0" relativeHeight="251651072" behindDoc="0" locked="0" layoutInCell="1" allowOverlap="1" wp14:anchorId="52E62D21" wp14:editId="2DBF6268">
                <wp:simplePos x="0" y="0"/>
                <wp:positionH relativeFrom="column">
                  <wp:posOffset>948055</wp:posOffset>
                </wp:positionH>
                <wp:positionV relativeFrom="paragraph">
                  <wp:posOffset>107950</wp:posOffset>
                </wp:positionV>
                <wp:extent cx="5296535" cy="212651"/>
                <wp:effectExtent l="0" t="0" r="18415" b="16510"/>
                <wp:wrapNone/>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212651"/>
                        </a:xfrm>
                        <a:prstGeom prst="rect">
                          <a:avLst/>
                        </a:prstGeom>
                        <a:solidFill>
                          <a:srgbClr val="FFFFFF"/>
                        </a:solidFill>
                        <a:ln w="9525">
                          <a:solidFill>
                            <a:srgbClr val="000000"/>
                          </a:solidFill>
                          <a:miter lim="800000"/>
                          <a:headEnd/>
                          <a:tailEnd/>
                        </a:ln>
                      </wps:spPr>
                      <wps:txbx>
                        <w:txbxContent>
                          <w:p w14:paraId="64C38B52" w14:textId="5B31617C" w:rsidR="00C32F24" w:rsidRPr="00DE52EB" w:rsidRDefault="00C32F24" w:rsidP="008A14F1">
                            <w:pPr>
                              <w:rPr>
                                <w:color w:val="000000" w:themeColor="text1"/>
                              </w:rPr>
                            </w:pPr>
                            <w:r w:rsidRPr="00DE52EB">
                              <w:rPr>
                                <w:rFonts w:ascii="ＭＳ 明朝" w:eastAsia="ＭＳ 明朝" w:hAnsi="ＭＳ 明朝" w:hint="eastAsia"/>
                                <w:color w:val="000000" w:themeColor="text1"/>
                              </w:rPr>
                              <w:t>業務量低減の影響度</w:t>
                            </w:r>
                            <w:r w:rsidRPr="00DE52EB">
                              <w:rPr>
                                <w:rFonts w:hint="eastAsia"/>
                                <w:color w:val="000000" w:themeColor="text1"/>
                              </w:rPr>
                              <w:t xml:space="preserve">　　高　…　</w:t>
                            </w:r>
                            <w:r w:rsidRPr="00DE52EB">
                              <w:rPr>
                                <w:rFonts w:hint="eastAsia"/>
                                <w:color w:val="000000" w:themeColor="text1"/>
                              </w:rPr>
                              <w:t>0.1</w:t>
                            </w:r>
                            <w:r w:rsidRPr="00DE52EB">
                              <w:rPr>
                                <w:rFonts w:hint="eastAsia"/>
                                <w:color w:val="000000" w:themeColor="text1"/>
                              </w:rPr>
                              <w:t>～</w:t>
                            </w:r>
                            <w:r w:rsidRPr="00DE52EB">
                              <w:rPr>
                                <w:rFonts w:hint="eastAsia"/>
                                <w:color w:val="000000" w:themeColor="text1"/>
                              </w:rPr>
                              <w:t>0.</w:t>
                            </w:r>
                            <w:r w:rsidRPr="00DE52EB">
                              <w:rPr>
                                <w:color w:val="000000" w:themeColor="text1"/>
                              </w:rPr>
                              <w:t>3</w:t>
                            </w:r>
                            <w:r w:rsidRPr="00DE52EB">
                              <w:rPr>
                                <w:rFonts w:hint="eastAsia"/>
                                <w:color w:val="000000" w:themeColor="text1"/>
                              </w:rPr>
                              <w:t xml:space="preserve">　　中　…　</w:t>
                            </w:r>
                            <w:r w:rsidRPr="00DE52EB">
                              <w:rPr>
                                <w:rFonts w:hint="eastAsia"/>
                                <w:color w:val="000000" w:themeColor="text1"/>
                              </w:rPr>
                              <w:t>0.4</w:t>
                            </w:r>
                            <w:r w:rsidRPr="00DE52EB">
                              <w:rPr>
                                <w:rFonts w:hint="eastAsia"/>
                                <w:color w:val="000000" w:themeColor="text1"/>
                              </w:rPr>
                              <w:t>～</w:t>
                            </w:r>
                            <w:r w:rsidRPr="00DE52EB">
                              <w:rPr>
                                <w:rFonts w:hint="eastAsia"/>
                                <w:color w:val="000000" w:themeColor="text1"/>
                              </w:rPr>
                              <w:t>0.</w:t>
                            </w:r>
                            <w:r w:rsidRPr="00DE52EB">
                              <w:rPr>
                                <w:color w:val="000000" w:themeColor="text1"/>
                              </w:rPr>
                              <w:t>7</w:t>
                            </w:r>
                            <w:r w:rsidRPr="00DE52EB">
                              <w:rPr>
                                <w:rFonts w:hint="eastAsia"/>
                                <w:color w:val="000000" w:themeColor="text1"/>
                              </w:rPr>
                              <w:t xml:space="preserve">　　低　…　</w:t>
                            </w:r>
                            <w:r w:rsidRPr="00DE52EB">
                              <w:rPr>
                                <w:rFonts w:hint="eastAsia"/>
                                <w:color w:val="000000" w:themeColor="text1"/>
                              </w:rPr>
                              <w:t>0.</w:t>
                            </w:r>
                            <w:r w:rsidRPr="00DE52EB">
                              <w:rPr>
                                <w:color w:val="000000" w:themeColor="text1"/>
                              </w:rPr>
                              <w:t>8</w:t>
                            </w:r>
                            <w:r w:rsidRPr="00DE52EB">
                              <w:rPr>
                                <w:rFonts w:hint="eastAsia"/>
                                <w:color w:val="000000" w:themeColor="text1"/>
                              </w:rPr>
                              <w:t>～</w:t>
                            </w:r>
                            <w:r w:rsidRPr="00DE52EB">
                              <w:rPr>
                                <w:rFonts w:hint="eastAsia"/>
                                <w:color w:val="000000" w:themeColor="text1"/>
                              </w:rPr>
                              <w:t>1.</w:t>
                            </w:r>
                            <w:r w:rsidRPr="00DE52EB">
                              <w:rPr>
                                <w:color w:val="000000" w:themeColor="text1"/>
                              </w:rPr>
                              <w:t>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62D21" id="_x0000_t202" coordsize="21600,21600" o:spt="202" path="m,l,21600r21600,l21600,xe">
                <v:stroke joinstyle="miter"/>
                <v:path gradientshapeok="t" o:connecttype="rect"/>
              </v:shapetype>
              <v:shape id="Text Box 262" o:spid="_x0000_s1026" type="#_x0000_t202" style="position:absolute;margin-left:74.65pt;margin-top:8.5pt;width:417.05pt;height:1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">
                <v:textbox inset="5.85pt,.7pt,5.85pt,.7pt">
                  <w:txbxContent>
                    <w:p w14:paraId="64C38B52" w14:textId="5B31617C" w:rsidR="00C32F24" w:rsidRPr="00DE52EB" w:rsidRDefault="00C32F24" w:rsidP="008A14F1">
                      <w:pPr>
                        <w:rPr>
                          <w:color w:val="000000" w:themeColor="text1"/>
                        </w:rPr>
                      </w:pPr>
                      <w:r w:rsidRPr="00DE52EB">
                        <w:rPr>
                          <w:rFonts w:ascii="ＭＳ 明朝" w:eastAsia="ＭＳ 明朝" w:hAnsi="ＭＳ 明朝" w:hint="eastAsia"/>
                          <w:color w:val="000000" w:themeColor="text1"/>
                        </w:rPr>
                        <w:t>業務量低減の影響度</w:t>
                      </w:r>
                      <w:r w:rsidRPr="00DE52EB">
                        <w:rPr>
                          <w:rFonts w:hint="eastAsia"/>
                          <w:color w:val="000000" w:themeColor="text1"/>
                        </w:rPr>
                        <w:t xml:space="preserve">　　高　…　</w:t>
                      </w:r>
                      <w:r w:rsidRPr="00DE52EB">
                        <w:rPr>
                          <w:rFonts w:hint="eastAsia"/>
                          <w:color w:val="000000" w:themeColor="text1"/>
                        </w:rPr>
                        <w:t>0.1</w:t>
                      </w:r>
                      <w:r w:rsidRPr="00DE52EB">
                        <w:rPr>
                          <w:rFonts w:hint="eastAsia"/>
                          <w:color w:val="000000" w:themeColor="text1"/>
                        </w:rPr>
                        <w:t>～</w:t>
                      </w:r>
                      <w:r w:rsidRPr="00DE52EB">
                        <w:rPr>
                          <w:rFonts w:hint="eastAsia"/>
                          <w:color w:val="000000" w:themeColor="text1"/>
                        </w:rPr>
                        <w:t>0.</w:t>
                      </w:r>
                      <w:r w:rsidRPr="00DE52EB">
                        <w:rPr>
                          <w:color w:val="000000" w:themeColor="text1"/>
                        </w:rPr>
                        <w:t>3</w:t>
                      </w:r>
                      <w:r w:rsidRPr="00DE52EB">
                        <w:rPr>
                          <w:rFonts w:hint="eastAsia"/>
                          <w:color w:val="000000" w:themeColor="text1"/>
                        </w:rPr>
                        <w:t xml:space="preserve">　　中　…　</w:t>
                      </w:r>
                      <w:r w:rsidRPr="00DE52EB">
                        <w:rPr>
                          <w:rFonts w:hint="eastAsia"/>
                          <w:color w:val="000000" w:themeColor="text1"/>
                        </w:rPr>
                        <w:t>0.4</w:t>
                      </w:r>
                      <w:r w:rsidRPr="00DE52EB">
                        <w:rPr>
                          <w:rFonts w:hint="eastAsia"/>
                          <w:color w:val="000000" w:themeColor="text1"/>
                        </w:rPr>
                        <w:t>～</w:t>
                      </w:r>
                      <w:r w:rsidRPr="00DE52EB">
                        <w:rPr>
                          <w:rFonts w:hint="eastAsia"/>
                          <w:color w:val="000000" w:themeColor="text1"/>
                        </w:rPr>
                        <w:t>0.</w:t>
                      </w:r>
                      <w:r w:rsidRPr="00DE52EB">
                        <w:rPr>
                          <w:color w:val="000000" w:themeColor="text1"/>
                        </w:rPr>
                        <w:t>7</w:t>
                      </w:r>
                      <w:r w:rsidRPr="00DE52EB">
                        <w:rPr>
                          <w:rFonts w:hint="eastAsia"/>
                          <w:color w:val="000000" w:themeColor="text1"/>
                        </w:rPr>
                        <w:t xml:space="preserve">　　低　…　</w:t>
                      </w:r>
                      <w:r w:rsidRPr="00DE52EB">
                        <w:rPr>
                          <w:rFonts w:hint="eastAsia"/>
                          <w:color w:val="000000" w:themeColor="text1"/>
                        </w:rPr>
                        <w:t>0.</w:t>
                      </w:r>
                      <w:r w:rsidRPr="00DE52EB">
                        <w:rPr>
                          <w:color w:val="000000" w:themeColor="text1"/>
                        </w:rPr>
                        <w:t>8</w:t>
                      </w:r>
                      <w:r w:rsidRPr="00DE52EB">
                        <w:rPr>
                          <w:rFonts w:hint="eastAsia"/>
                          <w:color w:val="000000" w:themeColor="text1"/>
                        </w:rPr>
                        <w:t>～</w:t>
                      </w:r>
                      <w:r w:rsidRPr="00DE52EB">
                        <w:rPr>
                          <w:rFonts w:hint="eastAsia"/>
                          <w:color w:val="000000" w:themeColor="text1"/>
                        </w:rPr>
                        <w:t>1.</w:t>
                      </w:r>
                      <w:r w:rsidRPr="00DE52EB">
                        <w:rPr>
                          <w:color w:val="000000" w:themeColor="text1"/>
                        </w:rPr>
                        <w:t>0</w:t>
                      </w:r>
                    </w:p>
                  </w:txbxContent>
                </v:textbox>
              </v:shape>
            </w:pict>
          </mc:Fallback>
        </mc:AlternateContent>
      </w:r>
    </w:p>
    <w:p w14:paraId="3B1DE86A" w14:textId="77777777" w:rsidR="00572FBE" w:rsidRPr="00352777" w:rsidRDefault="00572FBE" w:rsidP="00574543">
      <w:pPr>
        <w:rPr>
          <w:rFonts w:ascii="ＭＳ 明朝" w:eastAsia="ＭＳ 明朝" w:hAnsi="ＭＳ 明朝"/>
          <w:color w:val="000000" w:themeColor="text1"/>
        </w:rPr>
      </w:pPr>
    </w:p>
    <w:sectPr w:rsidR="00572FBE" w:rsidRPr="00352777" w:rsidSect="00981738">
      <w:headerReference w:type="default" r:id="rId8"/>
      <w:footerReference w:type="default" r:id="rId9"/>
      <w:type w:val="continuous"/>
      <w:pgSz w:w="11906" w:h="16838" w:code="9"/>
      <w:pgMar w:top="1135" w:right="907" w:bottom="993" w:left="907" w:header="720" w:footer="720" w:gutter="0"/>
      <w:pgNumType w:start="1"/>
      <w:cols w:space="720"/>
      <w:noEndnote/>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B9D6" w14:textId="77777777" w:rsidR="00AA6211" w:rsidRDefault="00AA6211">
      <w:pPr>
        <w:rPr>
          <w:rFonts w:cs="Times New Roman"/>
        </w:rPr>
      </w:pPr>
      <w:r>
        <w:rPr>
          <w:rFonts w:cs="Times New Roman"/>
        </w:rPr>
        <w:separator/>
      </w:r>
    </w:p>
  </w:endnote>
  <w:endnote w:type="continuationSeparator" w:id="0">
    <w:p w14:paraId="5D8735C3" w14:textId="77777777" w:rsidR="00AA6211" w:rsidRDefault="00AA62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799B" w14:textId="09D9899B" w:rsidR="00C32F24" w:rsidRPr="00466B68" w:rsidRDefault="00C32F24" w:rsidP="005C6A51">
    <w:pPr>
      <w:pStyle w:val="a7"/>
      <w:jc w:val="center"/>
      <w:rPr>
        <w:sz w:val="18"/>
      </w:rPr>
    </w:pPr>
    <w:r w:rsidRPr="00466B68">
      <w:rPr>
        <w:rFonts w:hint="eastAsia"/>
        <w:sz w:val="18"/>
      </w:rPr>
      <w:t>特－</w:t>
    </w:r>
    <w:r w:rsidRPr="00466B68">
      <w:rPr>
        <w:sz w:val="18"/>
      </w:rPr>
      <w:fldChar w:fldCharType="begin"/>
    </w:r>
    <w:r w:rsidRPr="00466B68">
      <w:rPr>
        <w:sz w:val="18"/>
      </w:rPr>
      <w:instrText xml:space="preserve"> PAGE   \* MERGEFORMAT </w:instrText>
    </w:r>
    <w:r w:rsidRPr="00466B68">
      <w:rPr>
        <w:sz w:val="18"/>
      </w:rPr>
      <w:fldChar w:fldCharType="separate"/>
    </w:r>
    <w:r w:rsidR="00A57560" w:rsidRPr="00A57560">
      <w:rPr>
        <w:noProof/>
        <w:sz w:val="18"/>
        <w:lang w:val="ja-JP"/>
      </w:rPr>
      <w:t>10</w:t>
    </w:r>
    <w:r w:rsidRPr="00466B68">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A28D" w14:textId="77777777" w:rsidR="00AA6211" w:rsidRDefault="00AA6211">
      <w:pPr>
        <w:rPr>
          <w:rFonts w:cs="Times New Roman"/>
        </w:rPr>
      </w:pPr>
      <w:r>
        <w:rPr>
          <w:rFonts w:ascii="ＭＳ 明朝" w:eastAsia="ＭＳ 明朝" w:cs="Times New Roman"/>
          <w:color w:val="auto"/>
          <w:sz w:val="2"/>
          <w:szCs w:val="2"/>
        </w:rPr>
        <w:continuationSeparator/>
      </w:r>
    </w:p>
  </w:footnote>
  <w:footnote w:type="continuationSeparator" w:id="0">
    <w:p w14:paraId="42CE1935" w14:textId="77777777" w:rsidR="00AA6211" w:rsidRDefault="00AA621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AC57" w14:textId="77777777" w:rsidR="00C32F24" w:rsidRDefault="00C32F24">
    <w:pPr>
      <w:autoSpaceDE w:val="0"/>
      <w:autoSpaceDN w:val="0"/>
      <w:textAlignment w:val="auto"/>
      <w:rPr>
        <w:rFonts w:ascii="ＭＳ 明朝" w:eastAsia="ＭＳ 明朝"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003"/>
    <w:multiLevelType w:val="hybridMultilevel"/>
    <w:tmpl w:val="FFFAB7C4"/>
    <w:lvl w:ilvl="0" w:tplc="A5C63D5A">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B183BA5"/>
    <w:multiLevelType w:val="hybridMultilevel"/>
    <w:tmpl w:val="93D858CA"/>
    <w:lvl w:ilvl="0" w:tplc="881C2284">
      <w:start w:val="2"/>
      <w:numFmt w:val="bullet"/>
      <w:lvlText w:val="・"/>
      <w:lvlJc w:val="left"/>
      <w:pPr>
        <w:ind w:left="959" w:hanging="360"/>
      </w:pPr>
      <w:rPr>
        <w:rFonts w:ascii="ＭＳ 明朝" w:eastAsia="ＭＳ 明朝" w:hAnsi="ＭＳ 明朝" w:cs="Century" w:hint="eastAsia"/>
      </w:rPr>
    </w:lvl>
    <w:lvl w:ilvl="1" w:tplc="0409000B" w:tentative="1">
      <w:start w:val="1"/>
      <w:numFmt w:val="bullet"/>
      <w:lvlText w:val=""/>
      <w:lvlJc w:val="left"/>
      <w:pPr>
        <w:ind w:left="1439" w:hanging="420"/>
      </w:pPr>
      <w:rPr>
        <w:rFonts w:ascii="Wingdings" w:hAnsi="Wingdings" w:hint="default"/>
      </w:rPr>
    </w:lvl>
    <w:lvl w:ilvl="2" w:tplc="0409000D" w:tentative="1">
      <w:start w:val="1"/>
      <w:numFmt w:val="bullet"/>
      <w:lvlText w:val=""/>
      <w:lvlJc w:val="left"/>
      <w:pPr>
        <w:ind w:left="1859" w:hanging="420"/>
      </w:pPr>
      <w:rPr>
        <w:rFonts w:ascii="Wingdings" w:hAnsi="Wingdings" w:hint="default"/>
      </w:rPr>
    </w:lvl>
    <w:lvl w:ilvl="3" w:tplc="04090001" w:tentative="1">
      <w:start w:val="1"/>
      <w:numFmt w:val="bullet"/>
      <w:lvlText w:val=""/>
      <w:lvlJc w:val="left"/>
      <w:pPr>
        <w:ind w:left="2279" w:hanging="420"/>
      </w:pPr>
      <w:rPr>
        <w:rFonts w:ascii="Wingdings" w:hAnsi="Wingdings" w:hint="default"/>
      </w:rPr>
    </w:lvl>
    <w:lvl w:ilvl="4" w:tplc="0409000B" w:tentative="1">
      <w:start w:val="1"/>
      <w:numFmt w:val="bullet"/>
      <w:lvlText w:val=""/>
      <w:lvlJc w:val="left"/>
      <w:pPr>
        <w:ind w:left="2699" w:hanging="420"/>
      </w:pPr>
      <w:rPr>
        <w:rFonts w:ascii="Wingdings" w:hAnsi="Wingdings" w:hint="default"/>
      </w:rPr>
    </w:lvl>
    <w:lvl w:ilvl="5" w:tplc="0409000D" w:tentative="1">
      <w:start w:val="1"/>
      <w:numFmt w:val="bullet"/>
      <w:lvlText w:val=""/>
      <w:lvlJc w:val="left"/>
      <w:pPr>
        <w:ind w:left="3119" w:hanging="420"/>
      </w:pPr>
      <w:rPr>
        <w:rFonts w:ascii="Wingdings" w:hAnsi="Wingdings" w:hint="default"/>
      </w:rPr>
    </w:lvl>
    <w:lvl w:ilvl="6" w:tplc="04090001" w:tentative="1">
      <w:start w:val="1"/>
      <w:numFmt w:val="bullet"/>
      <w:lvlText w:val=""/>
      <w:lvlJc w:val="left"/>
      <w:pPr>
        <w:ind w:left="3539" w:hanging="420"/>
      </w:pPr>
      <w:rPr>
        <w:rFonts w:ascii="Wingdings" w:hAnsi="Wingdings" w:hint="default"/>
      </w:rPr>
    </w:lvl>
    <w:lvl w:ilvl="7" w:tplc="0409000B" w:tentative="1">
      <w:start w:val="1"/>
      <w:numFmt w:val="bullet"/>
      <w:lvlText w:val=""/>
      <w:lvlJc w:val="left"/>
      <w:pPr>
        <w:ind w:left="3959" w:hanging="420"/>
      </w:pPr>
      <w:rPr>
        <w:rFonts w:ascii="Wingdings" w:hAnsi="Wingdings" w:hint="default"/>
      </w:rPr>
    </w:lvl>
    <w:lvl w:ilvl="8" w:tplc="0409000D" w:tentative="1">
      <w:start w:val="1"/>
      <w:numFmt w:val="bullet"/>
      <w:lvlText w:val=""/>
      <w:lvlJc w:val="left"/>
      <w:pPr>
        <w:ind w:left="4379" w:hanging="420"/>
      </w:pPr>
      <w:rPr>
        <w:rFonts w:ascii="Wingdings" w:hAnsi="Wingdings" w:hint="default"/>
      </w:rPr>
    </w:lvl>
  </w:abstractNum>
  <w:abstractNum w:abstractNumId="2" w15:restartNumberingAfterBreak="0">
    <w:nsid w:val="128A7CEC"/>
    <w:multiLevelType w:val="hybridMultilevel"/>
    <w:tmpl w:val="77C2D0D2"/>
    <w:lvl w:ilvl="0" w:tplc="7A381900">
      <w:start w:val="1"/>
      <w:numFmt w:val="decimalFullWidth"/>
      <w:lvlText w:val="%1)"/>
      <w:lvlJc w:val="left"/>
      <w:pPr>
        <w:ind w:left="1163" w:hanging="36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2F9180D"/>
    <w:multiLevelType w:val="hybridMultilevel"/>
    <w:tmpl w:val="B53A0736"/>
    <w:lvl w:ilvl="0" w:tplc="BAFCC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65ACE"/>
    <w:multiLevelType w:val="hybridMultilevel"/>
    <w:tmpl w:val="6DD03832"/>
    <w:lvl w:ilvl="0" w:tplc="9EF80DCA">
      <w:start w:val="12"/>
      <w:numFmt w:val="bullet"/>
      <w:lvlText w:val="・"/>
      <w:lvlJc w:val="left"/>
      <w:pPr>
        <w:tabs>
          <w:tab w:val="num" w:pos="1890"/>
        </w:tabs>
        <w:ind w:left="1890" w:hanging="360"/>
      </w:pPr>
      <w:rPr>
        <w:rFonts w:ascii="ＭＳ ゴシック" w:eastAsia="ＭＳ ゴシック" w:hAnsi="ＭＳ ゴシック" w:hint="eastAsia"/>
      </w:rPr>
    </w:lvl>
    <w:lvl w:ilvl="1" w:tplc="0409000B">
      <w:start w:val="1"/>
      <w:numFmt w:val="bullet"/>
      <w:lvlText w:val=""/>
      <w:lvlJc w:val="left"/>
      <w:pPr>
        <w:tabs>
          <w:tab w:val="num" w:pos="2370"/>
        </w:tabs>
        <w:ind w:left="2370" w:hanging="420"/>
      </w:pPr>
      <w:rPr>
        <w:rFonts w:ascii="Wingdings" w:hAnsi="Wingdings" w:hint="default"/>
      </w:rPr>
    </w:lvl>
    <w:lvl w:ilvl="2" w:tplc="0409000D">
      <w:start w:val="1"/>
      <w:numFmt w:val="bullet"/>
      <w:lvlText w:val=""/>
      <w:lvlJc w:val="left"/>
      <w:pPr>
        <w:tabs>
          <w:tab w:val="num" w:pos="2790"/>
        </w:tabs>
        <w:ind w:left="2790" w:hanging="420"/>
      </w:pPr>
      <w:rPr>
        <w:rFonts w:ascii="Wingdings" w:hAnsi="Wingdings" w:hint="default"/>
      </w:rPr>
    </w:lvl>
    <w:lvl w:ilvl="3" w:tplc="04090001">
      <w:start w:val="1"/>
      <w:numFmt w:val="bullet"/>
      <w:lvlText w:val=""/>
      <w:lvlJc w:val="left"/>
      <w:pPr>
        <w:tabs>
          <w:tab w:val="num" w:pos="3210"/>
        </w:tabs>
        <w:ind w:left="3210" w:hanging="420"/>
      </w:pPr>
      <w:rPr>
        <w:rFonts w:ascii="Wingdings" w:hAnsi="Wingdings" w:hint="default"/>
      </w:rPr>
    </w:lvl>
    <w:lvl w:ilvl="4" w:tplc="0409000B">
      <w:start w:val="1"/>
      <w:numFmt w:val="bullet"/>
      <w:lvlText w:val=""/>
      <w:lvlJc w:val="left"/>
      <w:pPr>
        <w:tabs>
          <w:tab w:val="num" w:pos="3630"/>
        </w:tabs>
        <w:ind w:left="3630" w:hanging="420"/>
      </w:pPr>
      <w:rPr>
        <w:rFonts w:ascii="Wingdings" w:hAnsi="Wingdings" w:hint="default"/>
      </w:rPr>
    </w:lvl>
    <w:lvl w:ilvl="5" w:tplc="0409000D">
      <w:start w:val="1"/>
      <w:numFmt w:val="bullet"/>
      <w:lvlText w:val=""/>
      <w:lvlJc w:val="left"/>
      <w:pPr>
        <w:tabs>
          <w:tab w:val="num" w:pos="4050"/>
        </w:tabs>
        <w:ind w:left="4050" w:hanging="420"/>
      </w:pPr>
      <w:rPr>
        <w:rFonts w:ascii="Wingdings" w:hAnsi="Wingdings" w:hint="default"/>
      </w:rPr>
    </w:lvl>
    <w:lvl w:ilvl="6" w:tplc="04090001">
      <w:start w:val="1"/>
      <w:numFmt w:val="bullet"/>
      <w:lvlText w:val=""/>
      <w:lvlJc w:val="left"/>
      <w:pPr>
        <w:tabs>
          <w:tab w:val="num" w:pos="4470"/>
        </w:tabs>
        <w:ind w:left="4470" w:hanging="420"/>
      </w:pPr>
      <w:rPr>
        <w:rFonts w:ascii="Wingdings" w:hAnsi="Wingdings" w:hint="default"/>
      </w:rPr>
    </w:lvl>
    <w:lvl w:ilvl="7" w:tplc="0409000B">
      <w:start w:val="1"/>
      <w:numFmt w:val="bullet"/>
      <w:lvlText w:val=""/>
      <w:lvlJc w:val="left"/>
      <w:pPr>
        <w:tabs>
          <w:tab w:val="num" w:pos="4890"/>
        </w:tabs>
        <w:ind w:left="4890" w:hanging="420"/>
      </w:pPr>
      <w:rPr>
        <w:rFonts w:ascii="Wingdings" w:hAnsi="Wingdings" w:hint="default"/>
      </w:rPr>
    </w:lvl>
    <w:lvl w:ilvl="8" w:tplc="0409000D">
      <w:start w:val="1"/>
      <w:numFmt w:val="bullet"/>
      <w:lvlText w:val=""/>
      <w:lvlJc w:val="left"/>
      <w:pPr>
        <w:tabs>
          <w:tab w:val="num" w:pos="5310"/>
        </w:tabs>
        <w:ind w:left="5310" w:hanging="420"/>
      </w:pPr>
      <w:rPr>
        <w:rFonts w:ascii="Wingdings" w:hAnsi="Wingdings" w:hint="default"/>
      </w:rPr>
    </w:lvl>
  </w:abstractNum>
  <w:abstractNum w:abstractNumId="5" w15:restartNumberingAfterBreak="0">
    <w:nsid w:val="18065359"/>
    <w:multiLevelType w:val="hybridMultilevel"/>
    <w:tmpl w:val="B9B4AE00"/>
    <w:lvl w:ilvl="0" w:tplc="FFFFFFFF">
      <w:start w:val="1"/>
      <w:numFmt w:val="decimalFullWidth"/>
      <w:lvlText w:val="%1)"/>
      <w:lvlJc w:val="left"/>
      <w:pPr>
        <w:ind w:left="1925" w:hanging="360"/>
      </w:pPr>
      <w:rPr>
        <w:rFonts w:hint="default"/>
      </w:rPr>
    </w:lvl>
    <w:lvl w:ilvl="1" w:tplc="FFFFFFFF" w:tentative="1">
      <w:start w:val="1"/>
      <w:numFmt w:val="aiueoFullWidth"/>
      <w:lvlText w:val="(%2)"/>
      <w:lvlJc w:val="left"/>
      <w:pPr>
        <w:ind w:left="2405" w:hanging="420"/>
      </w:pPr>
    </w:lvl>
    <w:lvl w:ilvl="2" w:tplc="FFFFFFFF" w:tentative="1">
      <w:start w:val="1"/>
      <w:numFmt w:val="decimalEnclosedCircle"/>
      <w:lvlText w:val="%3"/>
      <w:lvlJc w:val="left"/>
      <w:pPr>
        <w:ind w:left="2825" w:hanging="420"/>
      </w:pPr>
    </w:lvl>
    <w:lvl w:ilvl="3" w:tplc="FFFFFFFF" w:tentative="1">
      <w:start w:val="1"/>
      <w:numFmt w:val="decimal"/>
      <w:lvlText w:val="%4."/>
      <w:lvlJc w:val="left"/>
      <w:pPr>
        <w:ind w:left="3245" w:hanging="420"/>
      </w:pPr>
    </w:lvl>
    <w:lvl w:ilvl="4" w:tplc="FFFFFFFF" w:tentative="1">
      <w:start w:val="1"/>
      <w:numFmt w:val="aiueoFullWidth"/>
      <w:lvlText w:val="(%5)"/>
      <w:lvlJc w:val="left"/>
      <w:pPr>
        <w:ind w:left="3665" w:hanging="420"/>
      </w:pPr>
    </w:lvl>
    <w:lvl w:ilvl="5" w:tplc="FFFFFFFF" w:tentative="1">
      <w:start w:val="1"/>
      <w:numFmt w:val="decimalEnclosedCircle"/>
      <w:lvlText w:val="%6"/>
      <w:lvlJc w:val="left"/>
      <w:pPr>
        <w:ind w:left="4085" w:hanging="420"/>
      </w:pPr>
    </w:lvl>
    <w:lvl w:ilvl="6" w:tplc="FFFFFFFF" w:tentative="1">
      <w:start w:val="1"/>
      <w:numFmt w:val="decimal"/>
      <w:lvlText w:val="%7."/>
      <w:lvlJc w:val="left"/>
      <w:pPr>
        <w:ind w:left="4505" w:hanging="420"/>
      </w:pPr>
    </w:lvl>
    <w:lvl w:ilvl="7" w:tplc="FFFFFFFF" w:tentative="1">
      <w:start w:val="1"/>
      <w:numFmt w:val="aiueoFullWidth"/>
      <w:lvlText w:val="(%8)"/>
      <w:lvlJc w:val="left"/>
      <w:pPr>
        <w:ind w:left="4925" w:hanging="420"/>
      </w:pPr>
    </w:lvl>
    <w:lvl w:ilvl="8" w:tplc="FFFFFFFF" w:tentative="1">
      <w:start w:val="1"/>
      <w:numFmt w:val="decimalEnclosedCircle"/>
      <w:lvlText w:val="%9"/>
      <w:lvlJc w:val="left"/>
      <w:pPr>
        <w:ind w:left="5345" w:hanging="420"/>
      </w:pPr>
    </w:lvl>
  </w:abstractNum>
  <w:abstractNum w:abstractNumId="6" w15:restartNumberingAfterBreak="0">
    <w:nsid w:val="184A08A0"/>
    <w:multiLevelType w:val="hybridMultilevel"/>
    <w:tmpl w:val="CD105878"/>
    <w:lvl w:ilvl="0" w:tplc="D3842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357A67"/>
    <w:multiLevelType w:val="hybridMultilevel"/>
    <w:tmpl w:val="930C9D76"/>
    <w:lvl w:ilvl="0" w:tplc="DFB26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1496A"/>
    <w:multiLevelType w:val="hybridMultilevel"/>
    <w:tmpl w:val="B02E792A"/>
    <w:lvl w:ilvl="0" w:tplc="BAD64DF4">
      <w:start w:val="1"/>
      <w:numFmt w:val="decimalEnclosedCircle"/>
      <w:lvlText w:val="%1"/>
      <w:lvlJc w:val="left"/>
      <w:pPr>
        <w:ind w:left="360" w:hanging="360"/>
      </w:pPr>
      <w:rPr>
        <w:rFonts w:ascii="ＭＳ 明朝" w:eastAsia="ＭＳ 明朝" w:hAnsi="ＭＳ 明朝" w:cs="Century"/>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282371"/>
    <w:multiLevelType w:val="hybridMultilevel"/>
    <w:tmpl w:val="C4D0D1E4"/>
    <w:lvl w:ilvl="0" w:tplc="897E4EC8">
      <w:start w:val="1"/>
      <w:numFmt w:val="bullet"/>
      <w:lvlText w:val="・"/>
      <w:lvlJc w:val="left"/>
      <w:pPr>
        <w:ind w:left="360" w:hanging="360"/>
      </w:pPr>
      <w:rPr>
        <w:rFonts w:ascii="ＭＳ 明朝" w:eastAsia="ＭＳ 明朝" w:hAnsi="ＭＳ 明朝" w:cs="Century"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5E1631"/>
    <w:multiLevelType w:val="hybridMultilevel"/>
    <w:tmpl w:val="32E86BBE"/>
    <w:lvl w:ilvl="0" w:tplc="38266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A7A8B"/>
    <w:multiLevelType w:val="hybridMultilevel"/>
    <w:tmpl w:val="B9B4AE00"/>
    <w:lvl w:ilvl="0" w:tplc="C180CBC4">
      <w:start w:val="1"/>
      <w:numFmt w:val="decimalFullWidth"/>
      <w:lvlText w:val="%1)"/>
      <w:lvlJc w:val="left"/>
      <w:pPr>
        <w:ind w:left="1925" w:hanging="360"/>
      </w:pPr>
      <w:rPr>
        <w:rFonts w:hint="default"/>
      </w:rPr>
    </w:lvl>
    <w:lvl w:ilvl="1" w:tplc="04090017" w:tentative="1">
      <w:start w:val="1"/>
      <w:numFmt w:val="aiueoFullWidth"/>
      <w:lvlText w:val="(%2)"/>
      <w:lvlJc w:val="left"/>
      <w:pPr>
        <w:ind w:left="2405" w:hanging="420"/>
      </w:pPr>
    </w:lvl>
    <w:lvl w:ilvl="2" w:tplc="04090011" w:tentative="1">
      <w:start w:val="1"/>
      <w:numFmt w:val="decimalEnclosedCircle"/>
      <w:lvlText w:val="%3"/>
      <w:lvlJc w:val="left"/>
      <w:pPr>
        <w:ind w:left="2825" w:hanging="420"/>
      </w:pPr>
    </w:lvl>
    <w:lvl w:ilvl="3" w:tplc="0409000F" w:tentative="1">
      <w:start w:val="1"/>
      <w:numFmt w:val="decimal"/>
      <w:lvlText w:val="%4."/>
      <w:lvlJc w:val="left"/>
      <w:pPr>
        <w:ind w:left="3245" w:hanging="420"/>
      </w:pPr>
    </w:lvl>
    <w:lvl w:ilvl="4" w:tplc="04090017" w:tentative="1">
      <w:start w:val="1"/>
      <w:numFmt w:val="aiueoFullWidth"/>
      <w:lvlText w:val="(%5)"/>
      <w:lvlJc w:val="left"/>
      <w:pPr>
        <w:ind w:left="3665" w:hanging="420"/>
      </w:pPr>
    </w:lvl>
    <w:lvl w:ilvl="5" w:tplc="04090011" w:tentative="1">
      <w:start w:val="1"/>
      <w:numFmt w:val="decimalEnclosedCircle"/>
      <w:lvlText w:val="%6"/>
      <w:lvlJc w:val="left"/>
      <w:pPr>
        <w:ind w:left="4085" w:hanging="420"/>
      </w:pPr>
    </w:lvl>
    <w:lvl w:ilvl="6" w:tplc="0409000F" w:tentative="1">
      <w:start w:val="1"/>
      <w:numFmt w:val="decimal"/>
      <w:lvlText w:val="%7."/>
      <w:lvlJc w:val="left"/>
      <w:pPr>
        <w:ind w:left="4505" w:hanging="420"/>
      </w:pPr>
    </w:lvl>
    <w:lvl w:ilvl="7" w:tplc="04090017" w:tentative="1">
      <w:start w:val="1"/>
      <w:numFmt w:val="aiueoFullWidth"/>
      <w:lvlText w:val="(%8)"/>
      <w:lvlJc w:val="left"/>
      <w:pPr>
        <w:ind w:left="4925" w:hanging="420"/>
      </w:pPr>
    </w:lvl>
    <w:lvl w:ilvl="8" w:tplc="04090011" w:tentative="1">
      <w:start w:val="1"/>
      <w:numFmt w:val="decimalEnclosedCircle"/>
      <w:lvlText w:val="%9"/>
      <w:lvlJc w:val="left"/>
      <w:pPr>
        <w:ind w:left="5345" w:hanging="420"/>
      </w:pPr>
    </w:lvl>
  </w:abstractNum>
  <w:abstractNum w:abstractNumId="12" w15:restartNumberingAfterBreak="0">
    <w:nsid w:val="300B4B9A"/>
    <w:multiLevelType w:val="hybridMultilevel"/>
    <w:tmpl w:val="B3EA8756"/>
    <w:lvl w:ilvl="0" w:tplc="8A5EDE02">
      <w:start w:val="1"/>
      <w:numFmt w:val="bullet"/>
      <w:lvlText w:val="・"/>
      <w:lvlJc w:val="left"/>
      <w:pPr>
        <w:ind w:left="1170" w:hanging="360"/>
      </w:pPr>
      <w:rPr>
        <w:rFonts w:ascii="ＭＳ 明朝" w:eastAsia="ＭＳ 明朝" w:hAnsi="ＭＳ 明朝" w:cs="Century" w:hint="eastAsia"/>
        <w:color w:val="auto"/>
        <w:u w:val="none"/>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3" w15:restartNumberingAfterBreak="0">
    <w:nsid w:val="3014284F"/>
    <w:multiLevelType w:val="hybridMultilevel"/>
    <w:tmpl w:val="72583182"/>
    <w:lvl w:ilvl="0" w:tplc="526C8F64">
      <w:start w:val="1"/>
      <w:numFmt w:val="bullet"/>
      <w:lvlText w:val="・"/>
      <w:lvlJc w:val="left"/>
      <w:pPr>
        <w:tabs>
          <w:tab w:val="num" w:pos="1889"/>
        </w:tabs>
        <w:ind w:left="1889" w:hanging="360"/>
      </w:pPr>
      <w:rPr>
        <w:rFonts w:ascii="ＭＳ ゴシック" w:eastAsia="ＭＳ ゴシック" w:hAnsi="ＭＳ ゴシック" w:hint="eastAsia"/>
      </w:rPr>
    </w:lvl>
    <w:lvl w:ilvl="1" w:tplc="0409000B">
      <w:start w:val="1"/>
      <w:numFmt w:val="bullet"/>
      <w:lvlText w:val=""/>
      <w:lvlJc w:val="left"/>
      <w:pPr>
        <w:tabs>
          <w:tab w:val="num" w:pos="2369"/>
        </w:tabs>
        <w:ind w:left="2369" w:hanging="420"/>
      </w:pPr>
      <w:rPr>
        <w:rFonts w:ascii="Wingdings" w:hAnsi="Wingdings" w:hint="default"/>
      </w:rPr>
    </w:lvl>
    <w:lvl w:ilvl="2" w:tplc="0409000D">
      <w:start w:val="1"/>
      <w:numFmt w:val="bullet"/>
      <w:lvlText w:val=""/>
      <w:lvlJc w:val="left"/>
      <w:pPr>
        <w:tabs>
          <w:tab w:val="num" w:pos="2789"/>
        </w:tabs>
        <w:ind w:left="2789" w:hanging="420"/>
      </w:pPr>
      <w:rPr>
        <w:rFonts w:ascii="Wingdings" w:hAnsi="Wingdings" w:hint="default"/>
      </w:rPr>
    </w:lvl>
    <w:lvl w:ilvl="3" w:tplc="04090001">
      <w:start w:val="1"/>
      <w:numFmt w:val="bullet"/>
      <w:lvlText w:val=""/>
      <w:lvlJc w:val="left"/>
      <w:pPr>
        <w:tabs>
          <w:tab w:val="num" w:pos="3209"/>
        </w:tabs>
        <w:ind w:left="3209" w:hanging="420"/>
      </w:pPr>
      <w:rPr>
        <w:rFonts w:ascii="Wingdings" w:hAnsi="Wingdings" w:hint="default"/>
      </w:rPr>
    </w:lvl>
    <w:lvl w:ilvl="4" w:tplc="0409000B">
      <w:start w:val="1"/>
      <w:numFmt w:val="bullet"/>
      <w:lvlText w:val=""/>
      <w:lvlJc w:val="left"/>
      <w:pPr>
        <w:tabs>
          <w:tab w:val="num" w:pos="3629"/>
        </w:tabs>
        <w:ind w:left="3629" w:hanging="420"/>
      </w:pPr>
      <w:rPr>
        <w:rFonts w:ascii="Wingdings" w:hAnsi="Wingdings" w:hint="default"/>
      </w:rPr>
    </w:lvl>
    <w:lvl w:ilvl="5" w:tplc="0409000D">
      <w:start w:val="1"/>
      <w:numFmt w:val="bullet"/>
      <w:lvlText w:val=""/>
      <w:lvlJc w:val="left"/>
      <w:pPr>
        <w:tabs>
          <w:tab w:val="num" w:pos="4049"/>
        </w:tabs>
        <w:ind w:left="4049" w:hanging="420"/>
      </w:pPr>
      <w:rPr>
        <w:rFonts w:ascii="Wingdings" w:hAnsi="Wingdings" w:hint="default"/>
      </w:rPr>
    </w:lvl>
    <w:lvl w:ilvl="6" w:tplc="04090001">
      <w:start w:val="1"/>
      <w:numFmt w:val="bullet"/>
      <w:lvlText w:val=""/>
      <w:lvlJc w:val="left"/>
      <w:pPr>
        <w:tabs>
          <w:tab w:val="num" w:pos="4469"/>
        </w:tabs>
        <w:ind w:left="4469" w:hanging="420"/>
      </w:pPr>
      <w:rPr>
        <w:rFonts w:ascii="Wingdings" w:hAnsi="Wingdings" w:hint="default"/>
      </w:rPr>
    </w:lvl>
    <w:lvl w:ilvl="7" w:tplc="0409000B">
      <w:start w:val="1"/>
      <w:numFmt w:val="bullet"/>
      <w:lvlText w:val=""/>
      <w:lvlJc w:val="left"/>
      <w:pPr>
        <w:tabs>
          <w:tab w:val="num" w:pos="4889"/>
        </w:tabs>
        <w:ind w:left="4889" w:hanging="420"/>
      </w:pPr>
      <w:rPr>
        <w:rFonts w:ascii="Wingdings" w:hAnsi="Wingdings" w:hint="default"/>
      </w:rPr>
    </w:lvl>
    <w:lvl w:ilvl="8" w:tplc="0409000D">
      <w:start w:val="1"/>
      <w:numFmt w:val="bullet"/>
      <w:lvlText w:val=""/>
      <w:lvlJc w:val="left"/>
      <w:pPr>
        <w:tabs>
          <w:tab w:val="num" w:pos="5309"/>
        </w:tabs>
        <w:ind w:left="5309" w:hanging="420"/>
      </w:pPr>
      <w:rPr>
        <w:rFonts w:ascii="Wingdings" w:hAnsi="Wingdings" w:hint="default"/>
      </w:rPr>
    </w:lvl>
  </w:abstractNum>
  <w:abstractNum w:abstractNumId="14" w15:restartNumberingAfterBreak="0">
    <w:nsid w:val="31443E67"/>
    <w:multiLevelType w:val="hybridMultilevel"/>
    <w:tmpl w:val="98AEBC4A"/>
    <w:lvl w:ilvl="0" w:tplc="BD96A084">
      <w:start w:val="3"/>
      <w:numFmt w:val="bullet"/>
      <w:lvlText w:val="・"/>
      <w:lvlJc w:val="left"/>
      <w:pPr>
        <w:tabs>
          <w:tab w:val="num" w:pos="1575"/>
        </w:tabs>
        <w:ind w:left="1575" w:hanging="360"/>
      </w:pPr>
      <w:rPr>
        <w:rFonts w:ascii="ＭＳ 明朝" w:eastAsia="ＭＳ 明朝" w:hAnsi="ＭＳ 明朝" w:cs="Century" w:hint="eastAsia"/>
      </w:rPr>
    </w:lvl>
    <w:lvl w:ilvl="1" w:tplc="0409000B" w:tentative="1">
      <w:start w:val="1"/>
      <w:numFmt w:val="bullet"/>
      <w:lvlText w:val=""/>
      <w:lvlJc w:val="left"/>
      <w:pPr>
        <w:tabs>
          <w:tab w:val="num" w:pos="2055"/>
        </w:tabs>
        <w:ind w:left="2055" w:hanging="420"/>
      </w:pPr>
      <w:rPr>
        <w:rFonts w:ascii="Wingdings" w:hAnsi="Wingdings" w:hint="default"/>
      </w:rPr>
    </w:lvl>
    <w:lvl w:ilvl="2" w:tplc="0409000D" w:tentative="1">
      <w:start w:val="1"/>
      <w:numFmt w:val="bullet"/>
      <w:lvlText w:val=""/>
      <w:lvlJc w:val="left"/>
      <w:pPr>
        <w:tabs>
          <w:tab w:val="num" w:pos="2475"/>
        </w:tabs>
        <w:ind w:left="2475" w:hanging="420"/>
      </w:pPr>
      <w:rPr>
        <w:rFonts w:ascii="Wingdings" w:hAnsi="Wingdings" w:hint="default"/>
      </w:rPr>
    </w:lvl>
    <w:lvl w:ilvl="3" w:tplc="04090001" w:tentative="1">
      <w:start w:val="1"/>
      <w:numFmt w:val="bullet"/>
      <w:lvlText w:val=""/>
      <w:lvlJc w:val="left"/>
      <w:pPr>
        <w:tabs>
          <w:tab w:val="num" w:pos="2895"/>
        </w:tabs>
        <w:ind w:left="2895" w:hanging="420"/>
      </w:pPr>
      <w:rPr>
        <w:rFonts w:ascii="Wingdings" w:hAnsi="Wingdings" w:hint="default"/>
      </w:rPr>
    </w:lvl>
    <w:lvl w:ilvl="4" w:tplc="0409000B" w:tentative="1">
      <w:start w:val="1"/>
      <w:numFmt w:val="bullet"/>
      <w:lvlText w:val=""/>
      <w:lvlJc w:val="left"/>
      <w:pPr>
        <w:tabs>
          <w:tab w:val="num" w:pos="3315"/>
        </w:tabs>
        <w:ind w:left="3315" w:hanging="420"/>
      </w:pPr>
      <w:rPr>
        <w:rFonts w:ascii="Wingdings" w:hAnsi="Wingdings" w:hint="default"/>
      </w:rPr>
    </w:lvl>
    <w:lvl w:ilvl="5" w:tplc="0409000D" w:tentative="1">
      <w:start w:val="1"/>
      <w:numFmt w:val="bullet"/>
      <w:lvlText w:val=""/>
      <w:lvlJc w:val="left"/>
      <w:pPr>
        <w:tabs>
          <w:tab w:val="num" w:pos="3735"/>
        </w:tabs>
        <w:ind w:left="3735" w:hanging="420"/>
      </w:pPr>
      <w:rPr>
        <w:rFonts w:ascii="Wingdings" w:hAnsi="Wingdings" w:hint="default"/>
      </w:rPr>
    </w:lvl>
    <w:lvl w:ilvl="6" w:tplc="04090001" w:tentative="1">
      <w:start w:val="1"/>
      <w:numFmt w:val="bullet"/>
      <w:lvlText w:val=""/>
      <w:lvlJc w:val="left"/>
      <w:pPr>
        <w:tabs>
          <w:tab w:val="num" w:pos="4155"/>
        </w:tabs>
        <w:ind w:left="4155" w:hanging="420"/>
      </w:pPr>
      <w:rPr>
        <w:rFonts w:ascii="Wingdings" w:hAnsi="Wingdings" w:hint="default"/>
      </w:rPr>
    </w:lvl>
    <w:lvl w:ilvl="7" w:tplc="0409000B" w:tentative="1">
      <w:start w:val="1"/>
      <w:numFmt w:val="bullet"/>
      <w:lvlText w:val=""/>
      <w:lvlJc w:val="left"/>
      <w:pPr>
        <w:tabs>
          <w:tab w:val="num" w:pos="4575"/>
        </w:tabs>
        <w:ind w:left="4575" w:hanging="420"/>
      </w:pPr>
      <w:rPr>
        <w:rFonts w:ascii="Wingdings" w:hAnsi="Wingdings" w:hint="default"/>
      </w:rPr>
    </w:lvl>
    <w:lvl w:ilvl="8" w:tplc="0409000D" w:tentative="1">
      <w:start w:val="1"/>
      <w:numFmt w:val="bullet"/>
      <w:lvlText w:val=""/>
      <w:lvlJc w:val="left"/>
      <w:pPr>
        <w:tabs>
          <w:tab w:val="num" w:pos="4995"/>
        </w:tabs>
        <w:ind w:left="4995" w:hanging="420"/>
      </w:pPr>
      <w:rPr>
        <w:rFonts w:ascii="Wingdings" w:hAnsi="Wingdings" w:hint="default"/>
      </w:rPr>
    </w:lvl>
  </w:abstractNum>
  <w:abstractNum w:abstractNumId="15" w15:restartNumberingAfterBreak="0">
    <w:nsid w:val="354B2B26"/>
    <w:multiLevelType w:val="hybridMultilevel"/>
    <w:tmpl w:val="D102F5D6"/>
    <w:lvl w:ilvl="0" w:tplc="A836B900">
      <w:start w:val="19"/>
      <w:numFmt w:val="bullet"/>
      <w:lvlText w:val="・"/>
      <w:lvlJc w:val="left"/>
      <w:pPr>
        <w:ind w:left="962" w:hanging="360"/>
      </w:pPr>
      <w:rPr>
        <w:rFonts w:ascii="ＭＳ 明朝" w:eastAsia="ＭＳ 明朝" w:hAnsi="ＭＳ 明朝" w:cs="Century" w:hint="eastAsia"/>
        <w:color w:val="000000"/>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6" w15:restartNumberingAfterBreak="0">
    <w:nsid w:val="363C6A37"/>
    <w:multiLevelType w:val="hybridMultilevel"/>
    <w:tmpl w:val="9642E0F4"/>
    <w:lvl w:ilvl="0" w:tplc="FFFFFFFF">
      <w:start w:val="1"/>
      <w:numFmt w:val="decimalFullWidth"/>
      <w:lvlText w:val="%1)"/>
      <w:lvlJc w:val="left"/>
      <w:pPr>
        <w:ind w:left="1925" w:hanging="360"/>
      </w:pPr>
      <w:rPr>
        <w:rFonts w:hint="default"/>
      </w:rPr>
    </w:lvl>
    <w:lvl w:ilvl="1" w:tplc="FFFFFFFF" w:tentative="1">
      <w:start w:val="1"/>
      <w:numFmt w:val="aiueoFullWidth"/>
      <w:lvlText w:val="(%2)"/>
      <w:lvlJc w:val="left"/>
      <w:pPr>
        <w:ind w:left="2405" w:hanging="420"/>
      </w:pPr>
    </w:lvl>
    <w:lvl w:ilvl="2" w:tplc="FFFFFFFF" w:tentative="1">
      <w:start w:val="1"/>
      <w:numFmt w:val="decimalEnclosedCircle"/>
      <w:lvlText w:val="%3"/>
      <w:lvlJc w:val="left"/>
      <w:pPr>
        <w:ind w:left="2825" w:hanging="420"/>
      </w:pPr>
    </w:lvl>
    <w:lvl w:ilvl="3" w:tplc="FFFFFFFF" w:tentative="1">
      <w:start w:val="1"/>
      <w:numFmt w:val="decimal"/>
      <w:lvlText w:val="%4."/>
      <w:lvlJc w:val="left"/>
      <w:pPr>
        <w:ind w:left="3245" w:hanging="420"/>
      </w:pPr>
    </w:lvl>
    <w:lvl w:ilvl="4" w:tplc="FFFFFFFF" w:tentative="1">
      <w:start w:val="1"/>
      <w:numFmt w:val="aiueoFullWidth"/>
      <w:lvlText w:val="(%5)"/>
      <w:lvlJc w:val="left"/>
      <w:pPr>
        <w:ind w:left="3665" w:hanging="420"/>
      </w:pPr>
    </w:lvl>
    <w:lvl w:ilvl="5" w:tplc="FFFFFFFF" w:tentative="1">
      <w:start w:val="1"/>
      <w:numFmt w:val="decimalEnclosedCircle"/>
      <w:lvlText w:val="%6"/>
      <w:lvlJc w:val="left"/>
      <w:pPr>
        <w:ind w:left="4085" w:hanging="420"/>
      </w:pPr>
    </w:lvl>
    <w:lvl w:ilvl="6" w:tplc="FFFFFFFF" w:tentative="1">
      <w:start w:val="1"/>
      <w:numFmt w:val="decimal"/>
      <w:lvlText w:val="%7."/>
      <w:lvlJc w:val="left"/>
      <w:pPr>
        <w:ind w:left="4505" w:hanging="420"/>
      </w:pPr>
    </w:lvl>
    <w:lvl w:ilvl="7" w:tplc="FFFFFFFF" w:tentative="1">
      <w:start w:val="1"/>
      <w:numFmt w:val="aiueoFullWidth"/>
      <w:lvlText w:val="(%8)"/>
      <w:lvlJc w:val="left"/>
      <w:pPr>
        <w:ind w:left="4925" w:hanging="420"/>
      </w:pPr>
    </w:lvl>
    <w:lvl w:ilvl="8" w:tplc="FFFFFFFF" w:tentative="1">
      <w:start w:val="1"/>
      <w:numFmt w:val="decimalEnclosedCircle"/>
      <w:lvlText w:val="%9"/>
      <w:lvlJc w:val="left"/>
      <w:pPr>
        <w:ind w:left="5345" w:hanging="420"/>
      </w:pPr>
    </w:lvl>
  </w:abstractNum>
  <w:abstractNum w:abstractNumId="17" w15:restartNumberingAfterBreak="0">
    <w:nsid w:val="39A81FC2"/>
    <w:multiLevelType w:val="hybridMultilevel"/>
    <w:tmpl w:val="A4944248"/>
    <w:lvl w:ilvl="0" w:tplc="3EE66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EA5B97"/>
    <w:multiLevelType w:val="hybridMultilevel"/>
    <w:tmpl w:val="DBF49B70"/>
    <w:lvl w:ilvl="0" w:tplc="7090D556">
      <w:start w:val="19"/>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9" w15:restartNumberingAfterBreak="0">
    <w:nsid w:val="3EF45E59"/>
    <w:multiLevelType w:val="hybridMultilevel"/>
    <w:tmpl w:val="0A78D92E"/>
    <w:lvl w:ilvl="0" w:tplc="371C79D2">
      <w:start w:val="1"/>
      <w:numFmt w:val="bullet"/>
      <w:lvlText w:val="・"/>
      <w:lvlJc w:val="left"/>
      <w:pPr>
        <w:ind w:left="1163" w:hanging="360"/>
      </w:pPr>
      <w:rPr>
        <w:rFonts w:ascii="ＭＳ 明朝" w:eastAsia="ＭＳ 明朝" w:hAnsi="ＭＳ 明朝" w:cs="ＭＳ ゴシック"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20" w15:restartNumberingAfterBreak="0">
    <w:nsid w:val="433A468D"/>
    <w:multiLevelType w:val="hybridMultilevel"/>
    <w:tmpl w:val="49D4AEB2"/>
    <w:lvl w:ilvl="0" w:tplc="0166F98E">
      <w:start w:val="2"/>
      <w:numFmt w:val="bullet"/>
      <w:lvlText w:val="・"/>
      <w:lvlJc w:val="left"/>
      <w:pPr>
        <w:ind w:left="928" w:hanging="360"/>
      </w:pPr>
      <w:rPr>
        <w:rFonts w:ascii="ＭＳ 明朝" w:eastAsia="ＭＳ 明朝" w:hAnsi="ＭＳ 明朝" w:cs="ＭＳ ゴシック"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1" w15:restartNumberingAfterBreak="0">
    <w:nsid w:val="43CC2D03"/>
    <w:multiLevelType w:val="hybridMultilevel"/>
    <w:tmpl w:val="6C7E9AEA"/>
    <w:lvl w:ilvl="0" w:tplc="6986A8C0">
      <w:start w:val="1"/>
      <w:numFmt w:val="bullet"/>
      <w:lvlText w:val="・"/>
      <w:lvlJc w:val="left"/>
      <w:pPr>
        <w:ind w:left="1163" w:hanging="360"/>
      </w:pPr>
      <w:rPr>
        <w:rFonts w:ascii="ＭＳ 明朝" w:eastAsia="ＭＳ 明朝" w:hAnsi="ＭＳ 明朝" w:cs="ＭＳ ゴシック"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22" w15:restartNumberingAfterBreak="0">
    <w:nsid w:val="55026647"/>
    <w:multiLevelType w:val="hybridMultilevel"/>
    <w:tmpl w:val="7E5C05BA"/>
    <w:lvl w:ilvl="0" w:tplc="32A6825C">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F42F7C"/>
    <w:multiLevelType w:val="hybridMultilevel"/>
    <w:tmpl w:val="A61CF8E0"/>
    <w:lvl w:ilvl="0" w:tplc="67DCC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DA5007"/>
    <w:multiLevelType w:val="hybridMultilevel"/>
    <w:tmpl w:val="12EC64DA"/>
    <w:lvl w:ilvl="0" w:tplc="ADA29FE2">
      <w:start w:val="26"/>
      <w:numFmt w:val="bullet"/>
      <w:lvlText w:val="・"/>
      <w:lvlJc w:val="left"/>
      <w:pPr>
        <w:tabs>
          <w:tab w:val="num" w:pos="765"/>
        </w:tabs>
        <w:ind w:left="765" w:hanging="360"/>
      </w:pPr>
      <w:rPr>
        <w:rFonts w:ascii="ＭＳ 明朝" w:eastAsia="ＭＳ 明朝" w:hAnsi="ＭＳ 明朝" w:cs="ＭＳ ゴシック" w:hint="eastAsia"/>
        <w:sz w:val="21"/>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5" w15:restartNumberingAfterBreak="0">
    <w:nsid w:val="5B825482"/>
    <w:multiLevelType w:val="hybridMultilevel"/>
    <w:tmpl w:val="3548991A"/>
    <w:lvl w:ilvl="0" w:tplc="FAC03798">
      <w:start w:val="1"/>
      <w:numFmt w:val="bullet"/>
      <w:lvlText w:val="・"/>
      <w:lvlJc w:val="left"/>
      <w:pPr>
        <w:tabs>
          <w:tab w:val="num" w:pos="1889"/>
        </w:tabs>
        <w:ind w:left="1889" w:hanging="360"/>
      </w:pPr>
      <w:rPr>
        <w:rFonts w:ascii="ＭＳ ゴシック" w:eastAsia="ＭＳ ゴシック" w:hAnsi="ＭＳ ゴシック" w:hint="eastAsia"/>
      </w:rPr>
    </w:lvl>
    <w:lvl w:ilvl="1" w:tplc="0409000B">
      <w:start w:val="1"/>
      <w:numFmt w:val="bullet"/>
      <w:lvlText w:val=""/>
      <w:lvlJc w:val="left"/>
      <w:pPr>
        <w:tabs>
          <w:tab w:val="num" w:pos="2369"/>
        </w:tabs>
        <w:ind w:left="2369" w:hanging="420"/>
      </w:pPr>
      <w:rPr>
        <w:rFonts w:ascii="Wingdings" w:hAnsi="Wingdings" w:hint="default"/>
      </w:rPr>
    </w:lvl>
    <w:lvl w:ilvl="2" w:tplc="0409000D">
      <w:start w:val="1"/>
      <w:numFmt w:val="bullet"/>
      <w:lvlText w:val=""/>
      <w:lvlJc w:val="left"/>
      <w:pPr>
        <w:tabs>
          <w:tab w:val="num" w:pos="2789"/>
        </w:tabs>
        <w:ind w:left="2789" w:hanging="420"/>
      </w:pPr>
      <w:rPr>
        <w:rFonts w:ascii="Wingdings" w:hAnsi="Wingdings" w:hint="default"/>
      </w:rPr>
    </w:lvl>
    <w:lvl w:ilvl="3" w:tplc="04090001">
      <w:start w:val="1"/>
      <w:numFmt w:val="bullet"/>
      <w:lvlText w:val=""/>
      <w:lvlJc w:val="left"/>
      <w:pPr>
        <w:tabs>
          <w:tab w:val="num" w:pos="3209"/>
        </w:tabs>
        <w:ind w:left="3209" w:hanging="420"/>
      </w:pPr>
      <w:rPr>
        <w:rFonts w:ascii="Wingdings" w:hAnsi="Wingdings" w:hint="default"/>
      </w:rPr>
    </w:lvl>
    <w:lvl w:ilvl="4" w:tplc="0409000B">
      <w:start w:val="1"/>
      <w:numFmt w:val="bullet"/>
      <w:lvlText w:val=""/>
      <w:lvlJc w:val="left"/>
      <w:pPr>
        <w:tabs>
          <w:tab w:val="num" w:pos="3629"/>
        </w:tabs>
        <w:ind w:left="3629" w:hanging="420"/>
      </w:pPr>
      <w:rPr>
        <w:rFonts w:ascii="Wingdings" w:hAnsi="Wingdings" w:hint="default"/>
      </w:rPr>
    </w:lvl>
    <w:lvl w:ilvl="5" w:tplc="0409000D">
      <w:start w:val="1"/>
      <w:numFmt w:val="bullet"/>
      <w:lvlText w:val=""/>
      <w:lvlJc w:val="left"/>
      <w:pPr>
        <w:tabs>
          <w:tab w:val="num" w:pos="4049"/>
        </w:tabs>
        <w:ind w:left="4049" w:hanging="420"/>
      </w:pPr>
      <w:rPr>
        <w:rFonts w:ascii="Wingdings" w:hAnsi="Wingdings" w:hint="default"/>
      </w:rPr>
    </w:lvl>
    <w:lvl w:ilvl="6" w:tplc="04090001">
      <w:start w:val="1"/>
      <w:numFmt w:val="bullet"/>
      <w:lvlText w:val=""/>
      <w:lvlJc w:val="left"/>
      <w:pPr>
        <w:tabs>
          <w:tab w:val="num" w:pos="4469"/>
        </w:tabs>
        <w:ind w:left="4469" w:hanging="420"/>
      </w:pPr>
      <w:rPr>
        <w:rFonts w:ascii="Wingdings" w:hAnsi="Wingdings" w:hint="default"/>
      </w:rPr>
    </w:lvl>
    <w:lvl w:ilvl="7" w:tplc="0409000B">
      <w:start w:val="1"/>
      <w:numFmt w:val="bullet"/>
      <w:lvlText w:val=""/>
      <w:lvlJc w:val="left"/>
      <w:pPr>
        <w:tabs>
          <w:tab w:val="num" w:pos="4889"/>
        </w:tabs>
        <w:ind w:left="4889" w:hanging="420"/>
      </w:pPr>
      <w:rPr>
        <w:rFonts w:ascii="Wingdings" w:hAnsi="Wingdings" w:hint="default"/>
      </w:rPr>
    </w:lvl>
    <w:lvl w:ilvl="8" w:tplc="0409000D">
      <w:start w:val="1"/>
      <w:numFmt w:val="bullet"/>
      <w:lvlText w:val=""/>
      <w:lvlJc w:val="left"/>
      <w:pPr>
        <w:tabs>
          <w:tab w:val="num" w:pos="5309"/>
        </w:tabs>
        <w:ind w:left="5309" w:hanging="420"/>
      </w:pPr>
      <w:rPr>
        <w:rFonts w:ascii="Wingdings" w:hAnsi="Wingdings" w:hint="default"/>
      </w:rPr>
    </w:lvl>
  </w:abstractNum>
  <w:abstractNum w:abstractNumId="26" w15:restartNumberingAfterBreak="0">
    <w:nsid w:val="60AD23F7"/>
    <w:multiLevelType w:val="hybridMultilevel"/>
    <w:tmpl w:val="41441BA0"/>
    <w:lvl w:ilvl="0" w:tplc="FD9C0A16">
      <w:start w:val="1"/>
      <w:numFmt w:val="bullet"/>
      <w:lvlText w:val="・"/>
      <w:lvlJc w:val="left"/>
      <w:pPr>
        <w:ind w:left="1209" w:hanging="360"/>
      </w:pPr>
      <w:rPr>
        <w:rFonts w:ascii="ＭＳ 明朝" w:eastAsia="ＭＳ 明朝" w:hAnsi="ＭＳ 明朝" w:cs="Century"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27" w15:restartNumberingAfterBreak="0">
    <w:nsid w:val="611A759E"/>
    <w:multiLevelType w:val="hybridMultilevel"/>
    <w:tmpl w:val="E0C69994"/>
    <w:lvl w:ilvl="0" w:tplc="A4E0CDD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1EC6472"/>
    <w:multiLevelType w:val="hybridMultilevel"/>
    <w:tmpl w:val="48D8FD02"/>
    <w:lvl w:ilvl="0" w:tplc="F9FCF87C">
      <w:start w:val="3"/>
      <w:numFmt w:val="decimalFullWidth"/>
      <w:lvlText w:val="（%1）"/>
      <w:lvlJc w:val="left"/>
      <w:pPr>
        <w:ind w:left="922" w:hanging="7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9" w15:restartNumberingAfterBreak="0">
    <w:nsid w:val="6A3373F1"/>
    <w:multiLevelType w:val="hybridMultilevel"/>
    <w:tmpl w:val="C3AAC582"/>
    <w:lvl w:ilvl="0" w:tplc="4A14355E">
      <w:start w:val="1"/>
      <w:numFmt w:val="bullet"/>
      <w:lvlText w:val="・"/>
      <w:lvlJc w:val="left"/>
      <w:pPr>
        <w:tabs>
          <w:tab w:val="num" w:pos="1889"/>
        </w:tabs>
        <w:ind w:left="1889" w:hanging="360"/>
      </w:pPr>
      <w:rPr>
        <w:rFonts w:ascii="ＭＳ ゴシック" w:eastAsia="ＭＳ ゴシック" w:hAnsi="ＭＳ ゴシック" w:hint="eastAsia"/>
      </w:rPr>
    </w:lvl>
    <w:lvl w:ilvl="1" w:tplc="0409000B">
      <w:start w:val="1"/>
      <w:numFmt w:val="bullet"/>
      <w:lvlText w:val=""/>
      <w:lvlJc w:val="left"/>
      <w:pPr>
        <w:tabs>
          <w:tab w:val="num" w:pos="2369"/>
        </w:tabs>
        <w:ind w:left="2369" w:hanging="420"/>
      </w:pPr>
      <w:rPr>
        <w:rFonts w:ascii="Wingdings" w:hAnsi="Wingdings" w:hint="default"/>
      </w:rPr>
    </w:lvl>
    <w:lvl w:ilvl="2" w:tplc="0409000D">
      <w:start w:val="1"/>
      <w:numFmt w:val="bullet"/>
      <w:lvlText w:val=""/>
      <w:lvlJc w:val="left"/>
      <w:pPr>
        <w:tabs>
          <w:tab w:val="num" w:pos="2789"/>
        </w:tabs>
        <w:ind w:left="2789" w:hanging="420"/>
      </w:pPr>
      <w:rPr>
        <w:rFonts w:ascii="Wingdings" w:hAnsi="Wingdings" w:hint="default"/>
      </w:rPr>
    </w:lvl>
    <w:lvl w:ilvl="3" w:tplc="04090001">
      <w:start w:val="1"/>
      <w:numFmt w:val="bullet"/>
      <w:lvlText w:val=""/>
      <w:lvlJc w:val="left"/>
      <w:pPr>
        <w:tabs>
          <w:tab w:val="num" w:pos="3209"/>
        </w:tabs>
        <w:ind w:left="3209" w:hanging="420"/>
      </w:pPr>
      <w:rPr>
        <w:rFonts w:ascii="Wingdings" w:hAnsi="Wingdings" w:hint="default"/>
      </w:rPr>
    </w:lvl>
    <w:lvl w:ilvl="4" w:tplc="0409000B">
      <w:start w:val="1"/>
      <w:numFmt w:val="bullet"/>
      <w:lvlText w:val=""/>
      <w:lvlJc w:val="left"/>
      <w:pPr>
        <w:tabs>
          <w:tab w:val="num" w:pos="3629"/>
        </w:tabs>
        <w:ind w:left="3629" w:hanging="420"/>
      </w:pPr>
      <w:rPr>
        <w:rFonts w:ascii="Wingdings" w:hAnsi="Wingdings" w:hint="default"/>
      </w:rPr>
    </w:lvl>
    <w:lvl w:ilvl="5" w:tplc="0409000D">
      <w:start w:val="1"/>
      <w:numFmt w:val="bullet"/>
      <w:lvlText w:val=""/>
      <w:lvlJc w:val="left"/>
      <w:pPr>
        <w:tabs>
          <w:tab w:val="num" w:pos="4049"/>
        </w:tabs>
        <w:ind w:left="4049" w:hanging="420"/>
      </w:pPr>
      <w:rPr>
        <w:rFonts w:ascii="Wingdings" w:hAnsi="Wingdings" w:hint="default"/>
      </w:rPr>
    </w:lvl>
    <w:lvl w:ilvl="6" w:tplc="04090001">
      <w:start w:val="1"/>
      <w:numFmt w:val="bullet"/>
      <w:lvlText w:val=""/>
      <w:lvlJc w:val="left"/>
      <w:pPr>
        <w:tabs>
          <w:tab w:val="num" w:pos="4469"/>
        </w:tabs>
        <w:ind w:left="4469" w:hanging="420"/>
      </w:pPr>
      <w:rPr>
        <w:rFonts w:ascii="Wingdings" w:hAnsi="Wingdings" w:hint="default"/>
      </w:rPr>
    </w:lvl>
    <w:lvl w:ilvl="7" w:tplc="0409000B">
      <w:start w:val="1"/>
      <w:numFmt w:val="bullet"/>
      <w:lvlText w:val=""/>
      <w:lvlJc w:val="left"/>
      <w:pPr>
        <w:tabs>
          <w:tab w:val="num" w:pos="4889"/>
        </w:tabs>
        <w:ind w:left="4889" w:hanging="420"/>
      </w:pPr>
      <w:rPr>
        <w:rFonts w:ascii="Wingdings" w:hAnsi="Wingdings" w:hint="default"/>
      </w:rPr>
    </w:lvl>
    <w:lvl w:ilvl="8" w:tplc="0409000D">
      <w:start w:val="1"/>
      <w:numFmt w:val="bullet"/>
      <w:lvlText w:val=""/>
      <w:lvlJc w:val="left"/>
      <w:pPr>
        <w:tabs>
          <w:tab w:val="num" w:pos="5309"/>
        </w:tabs>
        <w:ind w:left="5309" w:hanging="420"/>
      </w:pPr>
      <w:rPr>
        <w:rFonts w:ascii="Wingdings" w:hAnsi="Wingdings" w:hint="default"/>
      </w:rPr>
    </w:lvl>
  </w:abstractNum>
  <w:abstractNum w:abstractNumId="30" w15:restartNumberingAfterBreak="0">
    <w:nsid w:val="6C1947D8"/>
    <w:multiLevelType w:val="hybridMultilevel"/>
    <w:tmpl w:val="24842060"/>
    <w:lvl w:ilvl="0" w:tplc="09F0AAAC">
      <w:start w:val="1"/>
      <w:numFmt w:val="bullet"/>
      <w:lvlText w:val="・"/>
      <w:lvlJc w:val="left"/>
      <w:pPr>
        <w:ind w:left="1200" w:hanging="360"/>
      </w:pPr>
      <w:rPr>
        <w:rFonts w:ascii="ＭＳ 明朝" w:eastAsia="ＭＳ 明朝" w:hAnsi="ＭＳ 明朝" w:cs="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6CD73EED"/>
    <w:multiLevelType w:val="hybridMultilevel"/>
    <w:tmpl w:val="2780A53E"/>
    <w:lvl w:ilvl="0" w:tplc="C5DA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182BDC"/>
    <w:multiLevelType w:val="hybridMultilevel"/>
    <w:tmpl w:val="B96605B2"/>
    <w:lvl w:ilvl="0" w:tplc="3C029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8CC7CFD"/>
    <w:multiLevelType w:val="hybridMultilevel"/>
    <w:tmpl w:val="796ECF3C"/>
    <w:lvl w:ilvl="0" w:tplc="844CC1EE">
      <w:start w:val="1"/>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F761B3A"/>
    <w:multiLevelType w:val="hybridMultilevel"/>
    <w:tmpl w:val="1CC88A70"/>
    <w:lvl w:ilvl="0" w:tplc="3954C1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127337">
    <w:abstractNumId w:val="4"/>
  </w:num>
  <w:num w:numId="2" w16cid:durableId="240724420">
    <w:abstractNumId w:val="13"/>
  </w:num>
  <w:num w:numId="3" w16cid:durableId="891622977">
    <w:abstractNumId w:val="29"/>
  </w:num>
  <w:num w:numId="4" w16cid:durableId="224726001">
    <w:abstractNumId w:val="25"/>
  </w:num>
  <w:num w:numId="5" w16cid:durableId="450980139">
    <w:abstractNumId w:val="24"/>
  </w:num>
  <w:num w:numId="6" w16cid:durableId="1460566108">
    <w:abstractNumId w:val="14"/>
  </w:num>
  <w:num w:numId="7" w16cid:durableId="1568344609">
    <w:abstractNumId w:val="18"/>
  </w:num>
  <w:num w:numId="8" w16cid:durableId="139157025">
    <w:abstractNumId w:val="15"/>
  </w:num>
  <w:num w:numId="9" w16cid:durableId="1512136565">
    <w:abstractNumId w:val="0"/>
  </w:num>
  <w:num w:numId="10" w16cid:durableId="650867375">
    <w:abstractNumId w:val="20"/>
  </w:num>
  <w:num w:numId="11" w16cid:durableId="1555851403">
    <w:abstractNumId w:val="1"/>
  </w:num>
  <w:num w:numId="12" w16cid:durableId="1649747858">
    <w:abstractNumId w:val="26"/>
  </w:num>
  <w:num w:numId="13" w16cid:durableId="1257441700">
    <w:abstractNumId w:val="19"/>
  </w:num>
  <w:num w:numId="14" w16cid:durableId="974529700">
    <w:abstractNumId w:val="21"/>
  </w:num>
  <w:num w:numId="15" w16cid:durableId="1886595438">
    <w:abstractNumId w:val="30"/>
  </w:num>
  <w:num w:numId="16" w16cid:durableId="1219517952">
    <w:abstractNumId w:val="28"/>
  </w:num>
  <w:num w:numId="17" w16cid:durableId="1825319324">
    <w:abstractNumId w:val="2"/>
  </w:num>
  <w:num w:numId="18" w16cid:durableId="1489662737">
    <w:abstractNumId w:val="11"/>
  </w:num>
  <w:num w:numId="19" w16cid:durableId="1058237685">
    <w:abstractNumId w:val="7"/>
  </w:num>
  <w:num w:numId="20" w16cid:durableId="687410122">
    <w:abstractNumId w:val="3"/>
  </w:num>
  <w:num w:numId="21" w16cid:durableId="1767312866">
    <w:abstractNumId w:val="31"/>
  </w:num>
  <w:num w:numId="22" w16cid:durableId="1664578553">
    <w:abstractNumId w:val="17"/>
  </w:num>
  <w:num w:numId="23" w16cid:durableId="2117364754">
    <w:abstractNumId w:val="23"/>
  </w:num>
  <w:num w:numId="24" w16cid:durableId="939291201">
    <w:abstractNumId w:val="6"/>
  </w:num>
  <w:num w:numId="25" w16cid:durableId="1146967392">
    <w:abstractNumId w:val="34"/>
  </w:num>
  <w:num w:numId="26" w16cid:durableId="1421609485">
    <w:abstractNumId w:val="8"/>
  </w:num>
  <w:num w:numId="27" w16cid:durableId="566917787">
    <w:abstractNumId w:val="10"/>
  </w:num>
  <w:num w:numId="28" w16cid:durableId="1987053807">
    <w:abstractNumId w:val="32"/>
  </w:num>
  <w:num w:numId="29" w16cid:durableId="975792231">
    <w:abstractNumId w:val="12"/>
  </w:num>
  <w:num w:numId="30" w16cid:durableId="13923948">
    <w:abstractNumId w:val="27"/>
  </w:num>
  <w:num w:numId="31" w16cid:durableId="1782139526">
    <w:abstractNumId w:val="33"/>
  </w:num>
  <w:num w:numId="32" w16cid:durableId="1550075165">
    <w:abstractNumId w:val="22"/>
  </w:num>
  <w:num w:numId="33" w16cid:durableId="452480357">
    <w:abstractNumId w:val="9"/>
  </w:num>
  <w:num w:numId="34" w16cid:durableId="1393312641">
    <w:abstractNumId w:val="16"/>
  </w:num>
  <w:num w:numId="35" w16cid:durableId="1531529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29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5"/>
    <w:rsid w:val="00000899"/>
    <w:rsid w:val="00003AE3"/>
    <w:rsid w:val="000044EF"/>
    <w:rsid w:val="00004F3B"/>
    <w:rsid w:val="00006532"/>
    <w:rsid w:val="000065F4"/>
    <w:rsid w:val="00012980"/>
    <w:rsid w:val="00013B5B"/>
    <w:rsid w:val="000202F3"/>
    <w:rsid w:val="0002140B"/>
    <w:rsid w:val="00022255"/>
    <w:rsid w:val="000230A8"/>
    <w:rsid w:val="000233E6"/>
    <w:rsid w:val="000251FE"/>
    <w:rsid w:val="00027AAA"/>
    <w:rsid w:val="00030080"/>
    <w:rsid w:val="00031958"/>
    <w:rsid w:val="000320C6"/>
    <w:rsid w:val="0003268A"/>
    <w:rsid w:val="000347F6"/>
    <w:rsid w:val="00036ED5"/>
    <w:rsid w:val="00040685"/>
    <w:rsid w:val="00040D7D"/>
    <w:rsid w:val="00044506"/>
    <w:rsid w:val="000462FC"/>
    <w:rsid w:val="000501A4"/>
    <w:rsid w:val="00051A2B"/>
    <w:rsid w:val="00051C8E"/>
    <w:rsid w:val="00052B4C"/>
    <w:rsid w:val="0005312E"/>
    <w:rsid w:val="0005324A"/>
    <w:rsid w:val="00053342"/>
    <w:rsid w:val="000539D0"/>
    <w:rsid w:val="00060641"/>
    <w:rsid w:val="00060942"/>
    <w:rsid w:val="00062128"/>
    <w:rsid w:val="0006714D"/>
    <w:rsid w:val="000718CC"/>
    <w:rsid w:val="00071D74"/>
    <w:rsid w:val="000724A7"/>
    <w:rsid w:val="00075093"/>
    <w:rsid w:val="00075D5E"/>
    <w:rsid w:val="000776E8"/>
    <w:rsid w:val="00077A77"/>
    <w:rsid w:val="00077D65"/>
    <w:rsid w:val="00081498"/>
    <w:rsid w:val="000849E5"/>
    <w:rsid w:val="00085230"/>
    <w:rsid w:val="00087B15"/>
    <w:rsid w:val="00091D77"/>
    <w:rsid w:val="00091F9F"/>
    <w:rsid w:val="00092490"/>
    <w:rsid w:val="00095A57"/>
    <w:rsid w:val="00096570"/>
    <w:rsid w:val="00096ED4"/>
    <w:rsid w:val="000A1714"/>
    <w:rsid w:val="000A18B7"/>
    <w:rsid w:val="000A303F"/>
    <w:rsid w:val="000A4FC5"/>
    <w:rsid w:val="000B0B7A"/>
    <w:rsid w:val="000B2D31"/>
    <w:rsid w:val="000B5DF3"/>
    <w:rsid w:val="000C2EE7"/>
    <w:rsid w:val="000C67AC"/>
    <w:rsid w:val="000D0873"/>
    <w:rsid w:val="000D18D2"/>
    <w:rsid w:val="000D2D8C"/>
    <w:rsid w:val="000D3931"/>
    <w:rsid w:val="000D503B"/>
    <w:rsid w:val="000D6E90"/>
    <w:rsid w:val="000E06D1"/>
    <w:rsid w:val="000E2504"/>
    <w:rsid w:val="000E5936"/>
    <w:rsid w:val="000F0A5D"/>
    <w:rsid w:val="000F125D"/>
    <w:rsid w:val="000F335A"/>
    <w:rsid w:val="000F5CFE"/>
    <w:rsid w:val="00100C19"/>
    <w:rsid w:val="00101748"/>
    <w:rsid w:val="0010537B"/>
    <w:rsid w:val="00106214"/>
    <w:rsid w:val="00106D5E"/>
    <w:rsid w:val="00107576"/>
    <w:rsid w:val="001079B1"/>
    <w:rsid w:val="00110B65"/>
    <w:rsid w:val="0011115D"/>
    <w:rsid w:val="001169AE"/>
    <w:rsid w:val="001174E7"/>
    <w:rsid w:val="00117805"/>
    <w:rsid w:val="00117DE3"/>
    <w:rsid w:val="00122F07"/>
    <w:rsid w:val="00124133"/>
    <w:rsid w:val="00125DCD"/>
    <w:rsid w:val="00126EFA"/>
    <w:rsid w:val="00130887"/>
    <w:rsid w:val="00131D9A"/>
    <w:rsid w:val="001355F4"/>
    <w:rsid w:val="00136C52"/>
    <w:rsid w:val="001377DC"/>
    <w:rsid w:val="00137850"/>
    <w:rsid w:val="00140392"/>
    <w:rsid w:val="00140CD5"/>
    <w:rsid w:val="00141BB4"/>
    <w:rsid w:val="001421CA"/>
    <w:rsid w:val="001455C5"/>
    <w:rsid w:val="00145A1A"/>
    <w:rsid w:val="00146B34"/>
    <w:rsid w:val="00147F30"/>
    <w:rsid w:val="00147F93"/>
    <w:rsid w:val="00150067"/>
    <w:rsid w:val="00150804"/>
    <w:rsid w:val="00150B19"/>
    <w:rsid w:val="00155C5F"/>
    <w:rsid w:val="00156F7C"/>
    <w:rsid w:val="00161B7D"/>
    <w:rsid w:val="00163571"/>
    <w:rsid w:val="00165651"/>
    <w:rsid w:val="001773FF"/>
    <w:rsid w:val="00183CEB"/>
    <w:rsid w:val="001847DD"/>
    <w:rsid w:val="00185611"/>
    <w:rsid w:val="0018650E"/>
    <w:rsid w:val="001874F6"/>
    <w:rsid w:val="001928F8"/>
    <w:rsid w:val="00192901"/>
    <w:rsid w:val="001A0ADF"/>
    <w:rsid w:val="001A3CBD"/>
    <w:rsid w:val="001A6AC7"/>
    <w:rsid w:val="001B1CD9"/>
    <w:rsid w:val="001B2778"/>
    <w:rsid w:val="001B316F"/>
    <w:rsid w:val="001B4D4A"/>
    <w:rsid w:val="001C00C9"/>
    <w:rsid w:val="001C04CF"/>
    <w:rsid w:val="001C122C"/>
    <w:rsid w:val="001C2727"/>
    <w:rsid w:val="001C2A9B"/>
    <w:rsid w:val="001C402A"/>
    <w:rsid w:val="001C62C2"/>
    <w:rsid w:val="001C759A"/>
    <w:rsid w:val="001D06BE"/>
    <w:rsid w:val="001D15BB"/>
    <w:rsid w:val="001D1805"/>
    <w:rsid w:val="001D20FC"/>
    <w:rsid w:val="001D38A6"/>
    <w:rsid w:val="001D3968"/>
    <w:rsid w:val="001D42F8"/>
    <w:rsid w:val="001D46C0"/>
    <w:rsid w:val="001D49C3"/>
    <w:rsid w:val="001D75F5"/>
    <w:rsid w:val="001E3832"/>
    <w:rsid w:val="001E4B7D"/>
    <w:rsid w:val="001E50CE"/>
    <w:rsid w:val="001F68C4"/>
    <w:rsid w:val="001F7E81"/>
    <w:rsid w:val="00200248"/>
    <w:rsid w:val="00204B02"/>
    <w:rsid w:val="00205AE8"/>
    <w:rsid w:val="00206670"/>
    <w:rsid w:val="00206830"/>
    <w:rsid w:val="00206A0E"/>
    <w:rsid w:val="002076A7"/>
    <w:rsid w:val="002103A2"/>
    <w:rsid w:val="002258AB"/>
    <w:rsid w:val="00225BEE"/>
    <w:rsid w:val="00237EF0"/>
    <w:rsid w:val="002410D1"/>
    <w:rsid w:val="002421E1"/>
    <w:rsid w:val="00243DD6"/>
    <w:rsid w:val="002468D5"/>
    <w:rsid w:val="00252097"/>
    <w:rsid w:val="002522CC"/>
    <w:rsid w:val="00252BC3"/>
    <w:rsid w:val="00252D75"/>
    <w:rsid w:val="002538CC"/>
    <w:rsid w:val="00253F81"/>
    <w:rsid w:val="002571FC"/>
    <w:rsid w:val="0025799E"/>
    <w:rsid w:val="00265EE8"/>
    <w:rsid w:val="00267D05"/>
    <w:rsid w:val="00270AB2"/>
    <w:rsid w:val="00272727"/>
    <w:rsid w:val="002731F9"/>
    <w:rsid w:val="00274633"/>
    <w:rsid w:val="00275357"/>
    <w:rsid w:val="00275DB7"/>
    <w:rsid w:val="0028129D"/>
    <w:rsid w:val="0028423E"/>
    <w:rsid w:val="00285D70"/>
    <w:rsid w:val="00286440"/>
    <w:rsid w:val="00292F63"/>
    <w:rsid w:val="00293F64"/>
    <w:rsid w:val="0029719D"/>
    <w:rsid w:val="00297790"/>
    <w:rsid w:val="002A0017"/>
    <w:rsid w:val="002A1326"/>
    <w:rsid w:val="002A1E31"/>
    <w:rsid w:val="002A29EF"/>
    <w:rsid w:val="002A2E46"/>
    <w:rsid w:val="002A484F"/>
    <w:rsid w:val="002A4A4A"/>
    <w:rsid w:val="002A56AF"/>
    <w:rsid w:val="002A619D"/>
    <w:rsid w:val="002A7E1F"/>
    <w:rsid w:val="002B0950"/>
    <w:rsid w:val="002B13AE"/>
    <w:rsid w:val="002B1F0E"/>
    <w:rsid w:val="002B29DC"/>
    <w:rsid w:val="002B30B7"/>
    <w:rsid w:val="002B464A"/>
    <w:rsid w:val="002B4A38"/>
    <w:rsid w:val="002B4DE5"/>
    <w:rsid w:val="002C13E4"/>
    <w:rsid w:val="002C1CFA"/>
    <w:rsid w:val="002C3160"/>
    <w:rsid w:val="002C3B07"/>
    <w:rsid w:val="002C6467"/>
    <w:rsid w:val="002C78CF"/>
    <w:rsid w:val="002D0915"/>
    <w:rsid w:val="002D64E5"/>
    <w:rsid w:val="002D6A68"/>
    <w:rsid w:val="002E188E"/>
    <w:rsid w:val="002E363F"/>
    <w:rsid w:val="002E38F1"/>
    <w:rsid w:val="002E6337"/>
    <w:rsid w:val="002E63AC"/>
    <w:rsid w:val="002F0A2C"/>
    <w:rsid w:val="002F0BFF"/>
    <w:rsid w:val="002F1057"/>
    <w:rsid w:val="002F5C43"/>
    <w:rsid w:val="002F5D57"/>
    <w:rsid w:val="003024BC"/>
    <w:rsid w:val="00303A90"/>
    <w:rsid w:val="003046B0"/>
    <w:rsid w:val="0030799A"/>
    <w:rsid w:val="00312528"/>
    <w:rsid w:val="00317BEF"/>
    <w:rsid w:val="00317F7C"/>
    <w:rsid w:val="0032053F"/>
    <w:rsid w:val="003228F0"/>
    <w:rsid w:val="003269EE"/>
    <w:rsid w:val="00326C48"/>
    <w:rsid w:val="00326D10"/>
    <w:rsid w:val="003301FD"/>
    <w:rsid w:val="00331377"/>
    <w:rsid w:val="00332575"/>
    <w:rsid w:val="003345EC"/>
    <w:rsid w:val="00335387"/>
    <w:rsid w:val="00336ADD"/>
    <w:rsid w:val="003378F0"/>
    <w:rsid w:val="00340AC6"/>
    <w:rsid w:val="00344014"/>
    <w:rsid w:val="00346CE0"/>
    <w:rsid w:val="0034720E"/>
    <w:rsid w:val="00347C30"/>
    <w:rsid w:val="003514FA"/>
    <w:rsid w:val="00351A46"/>
    <w:rsid w:val="00352777"/>
    <w:rsid w:val="00352959"/>
    <w:rsid w:val="00354807"/>
    <w:rsid w:val="0035529A"/>
    <w:rsid w:val="0035555F"/>
    <w:rsid w:val="00356783"/>
    <w:rsid w:val="0036122C"/>
    <w:rsid w:val="0036145F"/>
    <w:rsid w:val="003625EC"/>
    <w:rsid w:val="003664AB"/>
    <w:rsid w:val="00367F68"/>
    <w:rsid w:val="003745CB"/>
    <w:rsid w:val="003751C0"/>
    <w:rsid w:val="003804BB"/>
    <w:rsid w:val="00382010"/>
    <w:rsid w:val="003830B6"/>
    <w:rsid w:val="00384CFD"/>
    <w:rsid w:val="0038621D"/>
    <w:rsid w:val="003872CD"/>
    <w:rsid w:val="003878F9"/>
    <w:rsid w:val="00390685"/>
    <w:rsid w:val="00393A01"/>
    <w:rsid w:val="00396FC8"/>
    <w:rsid w:val="003A2DE5"/>
    <w:rsid w:val="003A32DB"/>
    <w:rsid w:val="003A3D5B"/>
    <w:rsid w:val="003A3DB9"/>
    <w:rsid w:val="003B0021"/>
    <w:rsid w:val="003B2D72"/>
    <w:rsid w:val="003B36F7"/>
    <w:rsid w:val="003B5CC5"/>
    <w:rsid w:val="003B657F"/>
    <w:rsid w:val="003B7251"/>
    <w:rsid w:val="003B76C7"/>
    <w:rsid w:val="003B7794"/>
    <w:rsid w:val="003C0EE7"/>
    <w:rsid w:val="003C304F"/>
    <w:rsid w:val="003C4339"/>
    <w:rsid w:val="003C6044"/>
    <w:rsid w:val="003C63C4"/>
    <w:rsid w:val="003D12B7"/>
    <w:rsid w:val="003D20BF"/>
    <w:rsid w:val="003D2E75"/>
    <w:rsid w:val="003D56DB"/>
    <w:rsid w:val="003E2592"/>
    <w:rsid w:val="003E4078"/>
    <w:rsid w:val="003E4145"/>
    <w:rsid w:val="003E4225"/>
    <w:rsid w:val="003E4863"/>
    <w:rsid w:val="003E49FD"/>
    <w:rsid w:val="003E4A66"/>
    <w:rsid w:val="003E7EF2"/>
    <w:rsid w:val="003F1C90"/>
    <w:rsid w:val="003F493E"/>
    <w:rsid w:val="003F6364"/>
    <w:rsid w:val="00400388"/>
    <w:rsid w:val="00400424"/>
    <w:rsid w:val="004060E5"/>
    <w:rsid w:val="00406DBA"/>
    <w:rsid w:val="00410B2F"/>
    <w:rsid w:val="00410E2B"/>
    <w:rsid w:val="00411F9B"/>
    <w:rsid w:val="00415080"/>
    <w:rsid w:val="00415A63"/>
    <w:rsid w:val="004171EC"/>
    <w:rsid w:val="00421196"/>
    <w:rsid w:val="004223CE"/>
    <w:rsid w:val="00431407"/>
    <w:rsid w:val="00432637"/>
    <w:rsid w:val="00435E50"/>
    <w:rsid w:val="00440A03"/>
    <w:rsid w:val="004420A6"/>
    <w:rsid w:val="0044242C"/>
    <w:rsid w:val="00444666"/>
    <w:rsid w:val="00450AD8"/>
    <w:rsid w:val="004513AE"/>
    <w:rsid w:val="00451F6C"/>
    <w:rsid w:val="004537E5"/>
    <w:rsid w:val="0045668E"/>
    <w:rsid w:val="00462F8B"/>
    <w:rsid w:val="00466B68"/>
    <w:rsid w:val="00470523"/>
    <w:rsid w:val="00470C72"/>
    <w:rsid w:val="00473461"/>
    <w:rsid w:val="0047624C"/>
    <w:rsid w:val="004762CD"/>
    <w:rsid w:val="00476EFB"/>
    <w:rsid w:val="0047740E"/>
    <w:rsid w:val="00480E59"/>
    <w:rsid w:val="00481351"/>
    <w:rsid w:val="0048291B"/>
    <w:rsid w:val="004909BF"/>
    <w:rsid w:val="0049458B"/>
    <w:rsid w:val="004953FD"/>
    <w:rsid w:val="00495CC1"/>
    <w:rsid w:val="004A2018"/>
    <w:rsid w:val="004A3F70"/>
    <w:rsid w:val="004A5D9A"/>
    <w:rsid w:val="004B3E5D"/>
    <w:rsid w:val="004B4253"/>
    <w:rsid w:val="004B4ADE"/>
    <w:rsid w:val="004C2ACC"/>
    <w:rsid w:val="004C3296"/>
    <w:rsid w:val="004C4F9B"/>
    <w:rsid w:val="004C686F"/>
    <w:rsid w:val="004D04D8"/>
    <w:rsid w:val="004D070E"/>
    <w:rsid w:val="004D0819"/>
    <w:rsid w:val="004D0B51"/>
    <w:rsid w:val="004D37BA"/>
    <w:rsid w:val="004D5FBD"/>
    <w:rsid w:val="004D6141"/>
    <w:rsid w:val="004D7E47"/>
    <w:rsid w:val="004E01D5"/>
    <w:rsid w:val="004E114F"/>
    <w:rsid w:val="004E39CE"/>
    <w:rsid w:val="004E4820"/>
    <w:rsid w:val="004E54CB"/>
    <w:rsid w:val="004E5EF6"/>
    <w:rsid w:val="004E76AC"/>
    <w:rsid w:val="004E7B40"/>
    <w:rsid w:val="004F0FFF"/>
    <w:rsid w:val="004F18AD"/>
    <w:rsid w:val="004F1FF7"/>
    <w:rsid w:val="004F2F6D"/>
    <w:rsid w:val="004F33FE"/>
    <w:rsid w:val="004F4021"/>
    <w:rsid w:val="004F4AFF"/>
    <w:rsid w:val="004F560F"/>
    <w:rsid w:val="004F5678"/>
    <w:rsid w:val="004F6F60"/>
    <w:rsid w:val="004F7F32"/>
    <w:rsid w:val="00502728"/>
    <w:rsid w:val="00502A9E"/>
    <w:rsid w:val="00510406"/>
    <w:rsid w:val="00513256"/>
    <w:rsid w:val="00513DB8"/>
    <w:rsid w:val="0051597E"/>
    <w:rsid w:val="005161C5"/>
    <w:rsid w:val="00516460"/>
    <w:rsid w:val="00517350"/>
    <w:rsid w:val="00526561"/>
    <w:rsid w:val="00526A8B"/>
    <w:rsid w:val="0052748B"/>
    <w:rsid w:val="00527690"/>
    <w:rsid w:val="00530472"/>
    <w:rsid w:val="00533CBA"/>
    <w:rsid w:val="00535AAA"/>
    <w:rsid w:val="005400F6"/>
    <w:rsid w:val="0054342F"/>
    <w:rsid w:val="005445A3"/>
    <w:rsid w:val="00550A99"/>
    <w:rsid w:val="00550D38"/>
    <w:rsid w:val="0055139A"/>
    <w:rsid w:val="00552F33"/>
    <w:rsid w:val="005551ED"/>
    <w:rsid w:val="0055538E"/>
    <w:rsid w:val="00555A46"/>
    <w:rsid w:val="0056194A"/>
    <w:rsid w:val="00564926"/>
    <w:rsid w:val="005676A6"/>
    <w:rsid w:val="00570395"/>
    <w:rsid w:val="00571BF4"/>
    <w:rsid w:val="00572A9E"/>
    <w:rsid w:val="00572FBE"/>
    <w:rsid w:val="00574543"/>
    <w:rsid w:val="00576048"/>
    <w:rsid w:val="005764EC"/>
    <w:rsid w:val="005820B4"/>
    <w:rsid w:val="005823EC"/>
    <w:rsid w:val="00582DAF"/>
    <w:rsid w:val="00584D7A"/>
    <w:rsid w:val="00584F83"/>
    <w:rsid w:val="00586D13"/>
    <w:rsid w:val="00586E1E"/>
    <w:rsid w:val="00591837"/>
    <w:rsid w:val="0059325C"/>
    <w:rsid w:val="005938C8"/>
    <w:rsid w:val="00597F8A"/>
    <w:rsid w:val="005A1A19"/>
    <w:rsid w:val="005A1B68"/>
    <w:rsid w:val="005A3051"/>
    <w:rsid w:val="005A3F2D"/>
    <w:rsid w:val="005A4019"/>
    <w:rsid w:val="005A5B40"/>
    <w:rsid w:val="005A61F5"/>
    <w:rsid w:val="005A6FDF"/>
    <w:rsid w:val="005B00F2"/>
    <w:rsid w:val="005B1D96"/>
    <w:rsid w:val="005B21CA"/>
    <w:rsid w:val="005B229C"/>
    <w:rsid w:val="005B673B"/>
    <w:rsid w:val="005B6CC9"/>
    <w:rsid w:val="005B6D2C"/>
    <w:rsid w:val="005C2645"/>
    <w:rsid w:val="005C32A2"/>
    <w:rsid w:val="005C6A51"/>
    <w:rsid w:val="005D1B6C"/>
    <w:rsid w:val="005D4108"/>
    <w:rsid w:val="005D6747"/>
    <w:rsid w:val="005D7B2D"/>
    <w:rsid w:val="005E2172"/>
    <w:rsid w:val="005E4111"/>
    <w:rsid w:val="005E6F23"/>
    <w:rsid w:val="005E76E5"/>
    <w:rsid w:val="005E7BBF"/>
    <w:rsid w:val="005F2116"/>
    <w:rsid w:val="005F5342"/>
    <w:rsid w:val="005F6339"/>
    <w:rsid w:val="00600489"/>
    <w:rsid w:val="00601694"/>
    <w:rsid w:val="006019EB"/>
    <w:rsid w:val="0060560C"/>
    <w:rsid w:val="00610235"/>
    <w:rsid w:val="0061105C"/>
    <w:rsid w:val="006118CF"/>
    <w:rsid w:val="00611BB4"/>
    <w:rsid w:val="006121D6"/>
    <w:rsid w:val="006137E6"/>
    <w:rsid w:val="0061414D"/>
    <w:rsid w:val="006142FC"/>
    <w:rsid w:val="00615BAD"/>
    <w:rsid w:val="006210D1"/>
    <w:rsid w:val="0062286B"/>
    <w:rsid w:val="00622F70"/>
    <w:rsid w:val="0062474A"/>
    <w:rsid w:val="0062509B"/>
    <w:rsid w:val="006353DA"/>
    <w:rsid w:val="00637BA5"/>
    <w:rsid w:val="00641154"/>
    <w:rsid w:val="00643568"/>
    <w:rsid w:val="006441C6"/>
    <w:rsid w:val="00650B65"/>
    <w:rsid w:val="00651128"/>
    <w:rsid w:val="00651976"/>
    <w:rsid w:val="00653A7A"/>
    <w:rsid w:val="0065468C"/>
    <w:rsid w:val="00657ADC"/>
    <w:rsid w:val="00660FE0"/>
    <w:rsid w:val="006627C8"/>
    <w:rsid w:val="006637D0"/>
    <w:rsid w:val="00663D29"/>
    <w:rsid w:val="00663E84"/>
    <w:rsid w:val="00664A2D"/>
    <w:rsid w:val="00670301"/>
    <w:rsid w:val="00670681"/>
    <w:rsid w:val="00677523"/>
    <w:rsid w:val="00680822"/>
    <w:rsid w:val="00680BD6"/>
    <w:rsid w:val="006844C3"/>
    <w:rsid w:val="006849C7"/>
    <w:rsid w:val="00690DBA"/>
    <w:rsid w:val="00691290"/>
    <w:rsid w:val="006922D6"/>
    <w:rsid w:val="00693873"/>
    <w:rsid w:val="00696B50"/>
    <w:rsid w:val="00696FEC"/>
    <w:rsid w:val="006A009A"/>
    <w:rsid w:val="006A17AC"/>
    <w:rsid w:val="006A416D"/>
    <w:rsid w:val="006A6338"/>
    <w:rsid w:val="006A6DB1"/>
    <w:rsid w:val="006A721B"/>
    <w:rsid w:val="006B0714"/>
    <w:rsid w:val="006B185F"/>
    <w:rsid w:val="006B2DC4"/>
    <w:rsid w:val="006B3740"/>
    <w:rsid w:val="006B524A"/>
    <w:rsid w:val="006B5F5B"/>
    <w:rsid w:val="006C0BBB"/>
    <w:rsid w:val="006C2ABB"/>
    <w:rsid w:val="006C5088"/>
    <w:rsid w:val="006C6574"/>
    <w:rsid w:val="006C7FCF"/>
    <w:rsid w:val="006D4B83"/>
    <w:rsid w:val="006D65FD"/>
    <w:rsid w:val="006D6B0D"/>
    <w:rsid w:val="006D7471"/>
    <w:rsid w:val="006D79D5"/>
    <w:rsid w:val="006E2138"/>
    <w:rsid w:val="006E3810"/>
    <w:rsid w:val="006E4C9A"/>
    <w:rsid w:val="006E7935"/>
    <w:rsid w:val="006F199E"/>
    <w:rsid w:val="006F4086"/>
    <w:rsid w:val="006F4DC2"/>
    <w:rsid w:val="006F4E21"/>
    <w:rsid w:val="006F7815"/>
    <w:rsid w:val="006F7E87"/>
    <w:rsid w:val="00701269"/>
    <w:rsid w:val="00714131"/>
    <w:rsid w:val="00715416"/>
    <w:rsid w:val="00715DA5"/>
    <w:rsid w:val="00717440"/>
    <w:rsid w:val="00721938"/>
    <w:rsid w:val="0072375C"/>
    <w:rsid w:val="00724E89"/>
    <w:rsid w:val="0072518D"/>
    <w:rsid w:val="007268CB"/>
    <w:rsid w:val="007273C3"/>
    <w:rsid w:val="00727858"/>
    <w:rsid w:val="00730191"/>
    <w:rsid w:val="0073457B"/>
    <w:rsid w:val="00737A93"/>
    <w:rsid w:val="00737DFB"/>
    <w:rsid w:val="00740907"/>
    <w:rsid w:val="007415FC"/>
    <w:rsid w:val="00754BE9"/>
    <w:rsid w:val="00757E3C"/>
    <w:rsid w:val="007612B8"/>
    <w:rsid w:val="00765B49"/>
    <w:rsid w:val="00767C98"/>
    <w:rsid w:val="0077394C"/>
    <w:rsid w:val="0077724A"/>
    <w:rsid w:val="00777B60"/>
    <w:rsid w:val="00777ECF"/>
    <w:rsid w:val="00781255"/>
    <w:rsid w:val="00784087"/>
    <w:rsid w:val="00785C70"/>
    <w:rsid w:val="00786E94"/>
    <w:rsid w:val="00793E88"/>
    <w:rsid w:val="00794622"/>
    <w:rsid w:val="00796C52"/>
    <w:rsid w:val="007A3B65"/>
    <w:rsid w:val="007B0D59"/>
    <w:rsid w:val="007B30C4"/>
    <w:rsid w:val="007B4B32"/>
    <w:rsid w:val="007B5BC4"/>
    <w:rsid w:val="007C305D"/>
    <w:rsid w:val="007C4364"/>
    <w:rsid w:val="007C763F"/>
    <w:rsid w:val="007C7733"/>
    <w:rsid w:val="007D0AC2"/>
    <w:rsid w:val="007D19CD"/>
    <w:rsid w:val="007D2BE4"/>
    <w:rsid w:val="007D2F0E"/>
    <w:rsid w:val="007D3AA4"/>
    <w:rsid w:val="007D4EB6"/>
    <w:rsid w:val="007D6A84"/>
    <w:rsid w:val="007E5165"/>
    <w:rsid w:val="007E5225"/>
    <w:rsid w:val="007E7D01"/>
    <w:rsid w:val="007E7D72"/>
    <w:rsid w:val="007F1E5C"/>
    <w:rsid w:val="007F29B5"/>
    <w:rsid w:val="007F577B"/>
    <w:rsid w:val="007F6390"/>
    <w:rsid w:val="008008AB"/>
    <w:rsid w:val="0080195A"/>
    <w:rsid w:val="00802879"/>
    <w:rsid w:val="008032EF"/>
    <w:rsid w:val="0080623C"/>
    <w:rsid w:val="00810CE2"/>
    <w:rsid w:val="008166CB"/>
    <w:rsid w:val="0081724A"/>
    <w:rsid w:val="008175C1"/>
    <w:rsid w:val="00817EA8"/>
    <w:rsid w:val="008222AF"/>
    <w:rsid w:val="00824EB2"/>
    <w:rsid w:val="0083138D"/>
    <w:rsid w:val="00831612"/>
    <w:rsid w:val="00833684"/>
    <w:rsid w:val="00833742"/>
    <w:rsid w:val="00833EE7"/>
    <w:rsid w:val="00835727"/>
    <w:rsid w:val="00837D46"/>
    <w:rsid w:val="00841306"/>
    <w:rsid w:val="00842BD0"/>
    <w:rsid w:val="008430C3"/>
    <w:rsid w:val="008442B3"/>
    <w:rsid w:val="00845100"/>
    <w:rsid w:val="00845CE6"/>
    <w:rsid w:val="0085580A"/>
    <w:rsid w:val="00856F1D"/>
    <w:rsid w:val="00860416"/>
    <w:rsid w:val="008616C4"/>
    <w:rsid w:val="00861FCE"/>
    <w:rsid w:val="00862BAB"/>
    <w:rsid w:val="0086569E"/>
    <w:rsid w:val="008723B9"/>
    <w:rsid w:val="00873E58"/>
    <w:rsid w:val="00874EB0"/>
    <w:rsid w:val="00880CA3"/>
    <w:rsid w:val="0088174C"/>
    <w:rsid w:val="00881F26"/>
    <w:rsid w:val="00882068"/>
    <w:rsid w:val="008835C6"/>
    <w:rsid w:val="008863FE"/>
    <w:rsid w:val="0089286C"/>
    <w:rsid w:val="00893AE4"/>
    <w:rsid w:val="00897319"/>
    <w:rsid w:val="00897A3A"/>
    <w:rsid w:val="008A05A7"/>
    <w:rsid w:val="008A1087"/>
    <w:rsid w:val="008A14F1"/>
    <w:rsid w:val="008A1A1C"/>
    <w:rsid w:val="008A1BF6"/>
    <w:rsid w:val="008A52D2"/>
    <w:rsid w:val="008A5977"/>
    <w:rsid w:val="008A7A06"/>
    <w:rsid w:val="008B04B9"/>
    <w:rsid w:val="008B0BE3"/>
    <w:rsid w:val="008B19DA"/>
    <w:rsid w:val="008B3BB5"/>
    <w:rsid w:val="008B56BB"/>
    <w:rsid w:val="008B794A"/>
    <w:rsid w:val="008B7C0C"/>
    <w:rsid w:val="008C2325"/>
    <w:rsid w:val="008C4634"/>
    <w:rsid w:val="008C47F6"/>
    <w:rsid w:val="008D03C6"/>
    <w:rsid w:val="008D06DA"/>
    <w:rsid w:val="008D0AD2"/>
    <w:rsid w:val="008D1B12"/>
    <w:rsid w:val="008D408B"/>
    <w:rsid w:val="008D4A27"/>
    <w:rsid w:val="008D66CB"/>
    <w:rsid w:val="008E1518"/>
    <w:rsid w:val="008E47ED"/>
    <w:rsid w:val="008E5920"/>
    <w:rsid w:val="008E611D"/>
    <w:rsid w:val="00901741"/>
    <w:rsid w:val="0090312B"/>
    <w:rsid w:val="00905096"/>
    <w:rsid w:val="00906589"/>
    <w:rsid w:val="00906D6F"/>
    <w:rsid w:val="00906F3A"/>
    <w:rsid w:val="009129D1"/>
    <w:rsid w:val="00913224"/>
    <w:rsid w:val="0091481F"/>
    <w:rsid w:val="0093159B"/>
    <w:rsid w:val="0093353E"/>
    <w:rsid w:val="00933BB4"/>
    <w:rsid w:val="0093585F"/>
    <w:rsid w:val="00935A77"/>
    <w:rsid w:val="00936379"/>
    <w:rsid w:val="00936B08"/>
    <w:rsid w:val="00936E9E"/>
    <w:rsid w:val="009370FC"/>
    <w:rsid w:val="00937AF0"/>
    <w:rsid w:val="00937C68"/>
    <w:rsid w:val="00944BF5"/>
    <w:rsid w:val="00945860"/>
    <w:rsid w:val="009468CD"/>
    <w:rsid w:val="00946DBB"/>
    <w:rsid w:val="00950062"/>
    <w:rsid w:val="009511B2"/>
    <w:rsid w:val="009516A5"/>
    <w:rsid w:val="00951853"/>
    <w:rsid w:val="009538C2"/>
    <w:rsid w:val="00955849"/>
    <w:rsid w:val="00960DDF"/>
    <w:rsid w:val="00961F31"/>
    <w:rsid w:val="00962A70"/>
    <w:rsid w:val="009639E4"/>
    <w:rsid w:val="00963C65"/>
    <w:rsid w:val="00965179"/>
    <w:rsid w:val="00966B28"/>
    <w:rsid w:val="00970E7D"/>
    <w:rsid w:val="009733AE"/>
    <w:rsid w:val="00974583"/>
    <w:rsid w:val="009769CD"/>
    <w:rsid w:val="00976D92"/>
    <w:rsid w:val="0097736A"/>
    <w:rsid w:val="009812ED"/>
    <w:rsid w:val="00981738"/>
    <w:rsid w:val="0098239E"/>
    <w:rsid w:val="00983F90"/>
    <w:rsid w:val="009848BB"/>
    <w:rsid w:val="00987E7C"/>
    <w:rsid w:val="00990330"/>
    <w:rsid w:val="00991E31"/>
    <w:rsid w:val="009936FF"/>
    <w:rsid w:val="00993708"/>
    <w:rsid w:val="009960B0"/>
    <w:rsid w:val="00996C31"/>
    <w:rsid w:val="00997193"/>
    <w:rsid w:val="00997F2A"/>
    <w:rsid w:val="009A06EF"/>
    <w:rsid w:val="009A10FA"/>
    <w:rsid w:val="009A1FB0"/>
    <w:rsid w:val="009A7648"/>
    <w:rsid w:val="009B0675"/>
    <w:rsid w:val="009B118B"/>
    <w:rsid w:val="009B28C1"/>
    <w:rsid w:val="009B2B2B"/>
    <w:rsid w:val="009B71E1"/>
    <w:rsid w:val="009B77C6"/>
    <w:rsid w:val="009B7D0A"/>
    <w:rsid w:val="009D4B60"/>
    <w:rsid w:val="009D4BC5"/>
    <w:rsid w:val="009D519D"/>
    <w:rsid w:val="009D5B2E"/>
    <w:rsid w:val="009D5E32"/>
    <w:rsid w:val="009E1658"/>
    <w:rsid w:val="009E2998"/>
    <w:rsid w:val="009F08C0"/>
    <w:rsid w:val="009F55A2"/>
    <w:rsid w:val="009F5C66"/>
    <w:rsid w:val="009F76AA"/>
    <w:rsid w:val="009F7A10"/>
    <w:rsid w:val="00A00027"/>
    <w:rsid w:val="00A01FAB"/>
    <w:rsid w:val="00A0524C"/>
    <w:rsid w:val="00A054AA"/>
    <w:rsid w:val="00A10692"/>
    <w:rsid w:val="00A15C6E"/>
    <w:rsid w:val="00A1617D"/>
    <w:rsid w:val="00A16200"/>
    <w:rsid w:val="00A16409"/>
    <w:rsid w:val="00A16D04"/>
    <w:rsid w:val="00A17C05"/>
    <w:rsid w:val="00A21023"/>
    <w:rsid w:val="00A21A30"/>
    <w:rsid w:val="00A2260B"/>
    <w:rsid w:val="00A23F95"/>
    <w:rsid w:val="00A244CA"/>
    <w:rsid w:val="00A274AD"/>
    <w:rsid w:val="00A3273A"/>
    <w:rsid w:val="00A3325E"/>
    <w:rsid w:val="00A36A23"/>
    <w:rsid w:val="00A4060F"/>
    <w:rsid w:val="00A43DBA"/>
    <w:rsid w:val="00A44203"/>
    <w:rsid w:val="00A4439F"/>
    <w:rsid w:val="00A45FD5"/>
    <w:rsid w:val="00A4736C"/>
    <w:rsid w:val="00A51FDD"/>
    <w:rsid w:val="00A57560"/>
    <w:rsid w:val="00A61491"/>
    <w:rsid w:val="00A67EDD"/>
    <w:rsid w:val="00A7091B"/>
    <w:rsid w:val="00A70E92"/>
    <w:rsid w:val="00A72930"/>
    <w:rsid w:val="00A76BCA"/>
    <w:rsid w:val="00A8198E"/>
    <w:rsid w:val="00A82E0A"/>
    <w:rsid w:val="00A850BC"/>
    <w:rsid w:val="00A953CB"/>
    <w:rsid w:val="00AA6211"/>
    <w:rsid w:val="00AA74C1"/>
    <w:rsid w:val="00AA7EE9"/>
    <w:rsid w:val="00AB1998"/>
    <w:rsid w:val="00AB1AAA"/>
    <w:rsid w:val="00AB43D2"/>
    <w:rsid w:val="00AB65FE"/>
    <w:rsid w:val="00AB6639"/>
    <w:rsid w:val="00AB693E"/>
    <w:rsid w:val="00AC11B3"/>
    <w:rsid w:val="00AC19A1"/>
    <w:rsid w:val="00AC415C"/>
    <w:rsid w:val="00AC5885"/>
    <w:rsid w:val="00AC5B0F"/>
    <w:rsid w:val="00AC6E7B"/>
    <w:rsid w:val="00AC6FB7"/>
    <w:rsid w:val="00AD0AE6"/>
    <w:rsid w:val="00AD1674"/>
    <w:rsid w:val="00AD38AF"/>
    <w:rsid w:val="00AE05D6"/>
    <w:rsid w:val="00AE091B"/>
    <w:rsid w:val="00AE0E9E"/>
    <w:rsid w:val="00AE1AE2"/>
    <w:rsid w:val="00AE2657"/>
    <w:rsid w:val="00AE4E4A"/>
    <w:rsid w:val="00AE549C"/>
    <w:rsid w:val="00AE5E26"/>
    <w:rsid w:val="00AF055F"/>
    <w:rsid w:val="00AF26DD"/>
    <w:rsid w:val="00AF636D"/>
    <w:rsid w:val="00AF7AA3"/>
    <w:rsid w:val="00B037F2"/>
    <w:rsid w:val="00B053A1"/>
    <w:rsid w:val="00B05E6A"/>
    <w:rsid w:val="00B07ECF"/>
    <w:rsid w:val="00B139AA"/>
    <w:rsid w:val="00B14C4D"/>
    <w:rsid w:val="00B15B0B"/>
    <w:rsid w:val="00B16399"/>
    <w:rsid w:val="00B168B8"/>
    <w:rsid w:val="00B17E69"/>
    <w:rsid w:val="00B22094"/>
    <w:rsid w:val="00B25010"/>
    <w:rsid w:val="00B26AC2"/>
    <w:rsid w:val="00B27042"/>
    <w:rsid w:val="00B32B11"/>
    <w:rsid w:val="00B37632"/>
    <w:rsid w:val="00B40A65"/>
    <w:rsid w:val="00B41B4D"/>
    <w:rsid w:val="00B42D3A"/>
    <w:rsid w:val="00B446B8"/>
    <w:rsid w:val="00B450D3"/>
    <w:rsid w:val="00B45E99"/>
    <w:rsid w:val="00B45F38"/>
    <w:rsid w:val="00B4686D"/>
    <w:rsid w:val="00B46A5D"/>
    <w:rsid w:val="00B54A19"/>
    <w:rsid w:val="00B571E6"/>
    <w:rsid w:val="00B6180B"/>
    <w:rsid w:val="00B61DEA"/>
    <w:rsid w:val="00B6752A"/>
    <w:rsid w:val="00B71335"/>
    <w:rsid w:val="00B72A03"/>
    <w:rsid w:val="00B74085"/>
    <w:rsid w:val="00B74693"/>
    <w:rsid w:val="00B76B6C"/>
    <w:rsid w:val="00B775B8"/>
    <w:rsid w:val="00B8621B"/>
    <w:rsid w:val="00B86463"/>
    <w:rsid w:val="00B87436"/>
    <w:rsid w:val="00B92137"/>
    <w:rsid w:val="00B965F5"/>
    <w:rsid w:val="00B97E43"/>
    <w:rsid w:val="00BA0099"/>
    <w:rsid w:val="00BA04F7"/>
    <w:rsid w:val="00BB19EF"/>
    <w:rsid w:val="00BB1CB2"/>
    <w:rsid w:val="00BB68A9"/>
    <w:rsid w:val="00BC3004"/>
    <w:rsid w:val="00BC4A22"/>
    <w:rsid w:val="00BD13B7"/>
    <w:rsid w:val="00BD1986"/>
    <w:rsid w:val="00BD24C8"/>
    <w:rsid w:val="00BD293D"/>
    <w:rsid w:val="00BD5C75"/>
    <w:rsid w:val="00BD78B1"/>
    <w:rsid w:val="00BE6D0C"/>
    <w:rsid w:val="00BF0624"/>
    <w:rsid w:val="00BF12CA"/>
    <w:rsid w:val="00BF1E19"/>
    <w:rsid w:val="00BF352B"/>
    <w:rsid w:val="00C00404"/>
    <w:rsid w:val="00C027A5"/>
    <w:rsid w:val="00C02AC5"/>
    <w:rsid w:val="00C0420D"/>
    <w:rsid w:val="00C04643"/>
    <w:rsid w:val="00C04DC2"/>
    <w:rsid w:val="00C06836"/>
    <w:rsid w:val="00C10EBC"/>
    <w:rsid w:val="00C14C32"/>
    <w:rsid w:val="00C15D27"/>
    <w:rsid w:val="00C161AB"/>
    <w:rsid w:val="00C17DA9"/>
    <w:rsid w:val="00C2042F"/>
    <w:rsid w:val="00C213F1"/>
    <w:rsid w:val="00C21B2B"/>
    <w:rsid w:val="00C25114"/>
    <w:rsid w:val="00C255DB"/>
    <w:rsid w:val="00C25E70"/>
    <w:rsid w:val="00C26342"/>
    <w:rsid w:val="00C27273"/>
    <w:rsid w:val="00C32F24"/>
    <w:rsid w:val="00C33BE8"/>
    <w:rsid w:val="00C3504B"/>
    <w:rsid w:val="00C37EAE"/>
    <w:rsid w:val="00C421B9"/>
    <w:rsid w:val="00C44395"/>
    <w:rsid w:val="00C46DC5"/>
    <w:rsid w:val="00C506FB"/>
    <w:rsid w:val="00C526D5"/>
    <w:rsid w:val="00C53C46"/>
    <w:rsid w:val="00C53CC5"/>
    <w:rsid w:val="00C55FB9"/>
    <w:rsid w:val="00C60C22"/>
    <w:rsid w:val="00C60DC4"/>
    <w:rsid w:val="00C6449C"/>
    <w:rsid w:val="00C73BB3"/>
    <w:rsid w:val="00C75AA4"/>
    <w:rsid w:val="00C76CA7"/>
    <w:rsid w:val="00C77E60"/>
    <w:rsid w:val="00C83DB0"/>
    <w:rsid w:val="00C83EB4"/>
    <w:rsid w:val="00C8446C"/>
    <w:rsid w:val="00C84BFA"/>
    <w:rsid w:val="00C86B1B"/>
    <w:rsid w:val="00C879BA"/>
    <w:rsid w:val="00C90D7A"/>
    <w:rsid w:val="00C921B7"/>
    <w:rsid w:val="00C9427F"/>
    <w:rsid w:val="00C979D7"/>
    <w:rsid w:val="00CA203C"/>
    <w:rsid w:val="00CA212E"/>
    <w:rsid w:val="00CA2BF6"/>
    <w:rsid w:val="00CA7465"/>
    <w:rsid w:val="00CB0F88"/>
    <w:rsid w:val="00CB2F1D"/>
    <w:rsid w:val="00CB36CC"/>
    <w:rsid w:val="00CB5C81"/>
    <w:rsid w:val="00CB6A9D"/>
    <w:rsid w:val="00CB777C"/>
    <w:rsid w:val="00CC299F"/>
    <w:rsid w:val="00CC3B52"/>
    <w:rsid w:val="00CC4229"/>
    <w:rsid w:val="00CC5A3F"/>
    <w:rsid w:val="00CD23C6"/>
    <w:rsid w:val="00CD3AEF"/>
    <w:rsid w:val="00CD6636"/>
    <w:rsid w:val="00CD7846"/>
    <w:rsid w:val="00CE01AE"/>
    <w:rsid w:val="00CE36EE"/>
    <w:rsid w:val="00CE5E82"/>
    <w:rsid w:val="00CE60F7"/>
    <w:rsid w:val="00CE6A9F"/>
    <w:rsid w:val="00CE7F27"/>
    <w:rsid w:val="00CF0406"/>
    <w:rsid w:val="00CF0A6C"/>
    <w:rsid w:val="00CF37F8"/>
    <w:rsid w:val="00CF42C2"/>
    <w:rsid w:val="00CF47DC"/>
    <w:rsid w:val="00CF623E"/>
    <w:rsid w:val="00CF79A9"/>
    <w:rsid w:val="00D0110F"/>
    <w:rsid w:val="00D03BB0"/>
    <w:rsid w:val="00D03EFD"/>
    <w:rsid w:val="00D04B0C"/>
    <w:rsid w:val="00D05BC3"/>
    <w:rsid w:val="00D07A5D"/>
    <w:rsid w:val="00D07EDD"/>
    <w:rsid w:val="00D11B32"/>
    <w:rsid w:val="00D1575C"/>
    <w:rsid w:val="00D16A7F"/>
    <w:rsid w:val="00D17A60"/>
    <w:rsid w:val="00D202DE"/>
    <w:rsid w:val="00D227E0"/>
    <w:rsid w:val="00D2364F"/>
    <w:rsid w:val="00D24D56"/>
    <w:rsid w:val="00D252C3"/>
    <w:rsid w:val="00D25FD3"/>
    <w:rsid w:val="00D2610B"/>
    <w:rsid w:val="00D27BD1"/>
    <w:rsid w:val="00D341F7"/>
    <w:rsid w:val="00D37C99"/>
    <w:rsid w:val="00D402EB"/>
    <w:rsid w:val="00D40B17"/>
    <w:rsid w:val="00D41454"/>
    <w:rsid w:val="00D43980"/>
    <w:rsid w:val="00D4587D"/>
    <w:rsid w:val="00D46D65"/>
    <w:rsid w:val="00D5258A"/>
    <w:rsid w:val="00D55BFE"/>
    <w:rsid w:val="00D566B9"/>
    <w:rsid w:val="00D5720C"/>
    <w:rsid w:val="00D577AC"/>
    <w:rsid w:val="00D57FEA"/>
    <w:rsid w:val="00D61DF2"/>
    <w:rsid w:val="00D625A5"/>
    <w:rsid w:val="00D72E92"/>
    <w:rsid w:val="00D7398F"/>
    <w:rsid w:val="00D75E9C"/>
    <w:rsid w:val="00D76002"/>
    <w:rsid w:val="00D76699"/>
    <w:rsid w:val="00D7675C"/>
    <w:rsid w:val="00D817EA"/>
    <w:rsid w:val="00D82E68"/>
    <w:rsid w:val="00D86029"/>
    <w:rsid w:val="00D8763B"/>
    <w:rsid w:val="00D93142"/>
    <w:rsid w:val="00D93384"/>
    <w:rsid w:val="00DA1944"/>
    <w:rsid w:val="00DA3171"/>
    <w:rsid w:val="00DA3A9F"/>
    <w:rsid w:val="00DA43C0"/>
    <w:rsid w:val="00DA4CE6"/>
    <w:rsid w:val="00DA5242"/>
    <w:rsid w:val="00DA6397"/>
    <w:rsid w:val="00DB1E1E"/>
    <w:rsid w:val="00DB7034"/>
    <w:rsid w:val="00DB70F2"/>
    <w:rsid w:val="00DC1944"/>
    <w:rsid w:val="00DC47BD"/>
    <w:rsid w:val="00DD1100"/>
    <w:rsid w:val="00DD312A"/>
    <w:rsid w:val="00DD5E6D"/>
    <w:rsid w:val="00DD6D2A"/>
    <w:rsid w:val="00DE2B45"/>
    <w:rsid w:val="00DE52EB"/>
    <w:rsid w:val="00DE53C5"/>
    <w:rsid w:val="00DE73A0"/>
    <w:rsid w:val="00DE7CEC"/>
    <w:rsid w:val="00DF0590"/>
    <w:rsid w:val="00DF0D38"/>
    <w:rsid w:val="00DF2F0E"/>
    <w:rsid w:val="00DF4EA8"/>
    <w:rsid w:val="00DF4FB4"/>
    <w:rsid w:val="00DF57CE"/>
    <w:rsid w:val="00DF61B3"/>
    <w:rsid w:val="00E02160"/>
    <w:rsid w:val="00E03A33"/>
    <w:rsid w:val="00E07894"/>
    <w:rsid w:val="00E07C00"/>
    <w:rsid w:val="00E117A8"/>
    <w:rsid w:val="00E145A0"/>
    <w:rsid w:val="00E16C81"/>
    <w:rsid w:val="00E176F9"/>
    <w:rsid w:val="00E21E91"/>
    <w:rsid w:val="00E2311E"/>
    <w:rsid w:val="00E25D1B"/>
    <w:rsid w:val="00E260A1"/>
    <w:rsid w:val="00E301FD"/>
    <w:rsid w:val="00E30F0A"/>
    <w:rsid w:val="00E339B7"/>
    <w:rsid w:val="00E348E6"/>
    <w:rsid w:val="00E36B84"/>
    <w:rsid w:val="00E370EA"/>
    <w:rsid w:val="00E40AAB"/>
    <w:rsid w:val="00E41280"/>
    <w:rsid w:val="00E4269F"/>
    <w:rsid w:val="00E468A3"/>
    <w:rsid w:val="00E4718D"/>
    <w:rsid w:val="00E475A6"/>
    <w:rsid w:val="00E51494"/>
    <w:rsid w:val="00E5438A"/>
    <w:rsid w:val="00E550CF"/>
    <w:rsid w:val="00E554E6"/>
    <w:rsid w:val="00E57190"/>
    <w:rsid w:val="00E57CD1"/>
    <w:rsid w:val="00E60360"/>
    <w:rsid w:val="00E60C99"/>
    <w:rsid w:val="00E62421"/>
    <w:rsid w:val="00E65F1A"/>
    <w:rsid w:val="00E66102"/>
    <w:rsid w:val="00E66BBE"/>
    <w:rsid w:val="00E71535"/>
    <w:rsid w:val="00E7250A"/>
    <w:rsid w:val="00E729A8"/>
    <w:rsid w:val="00E736BC"/>
    <w:rsid w:val="00E74E59"/>
    <w:rsid w:val="00E754DD"/>
    <w:rsid w:val="00E76BC0"/>
    <w:rsid w:val="00E85C73"/>
    <w:rsid w:val="00E90EE9"/>
    <w:rsid w:val="00E910C9"/>
    <w:rsid w:val="00E91F04"/>
    <w:rsid w:val="00E9491E"/>
    <w:rsid w:val="00E9697C"/>
    <w:rsid w:val="00E96E9A"/>
    <w:rsid w:val="00E97BCA"/>
    <w:rsid w:val="00EA01AB"/>
    <w:rsid w:val="00EA2CDA"/>
    <w:rsid w:val="00EB0129"/>
    <w:rsid w:val="00EB25B1"/>
    <w:rsid w:val="00EB32F0"/>
    <w:rsid w:val="00EB399A"/>
    <w:rsid w:val="00EB6BE9"/>
    <w:rsid w:val="00EB6F55"/>
    <w:rsid w:val="00EB78CC"/>
    <w:rsid w:val="00EC1F9E"/>
    <w:rsid w:val="00EC2450"/>
    <w:rsid w:val="00EC2CED"/>
    <w:rsid w:val="00EC3E28"/>
    <w:rsid w:val="00EC3F7C"/>
    <w:rsid w:val="00EC6F36"/>
    <w:rsid w:val="00ED226B"/>
    <w:rsid w:val="00ED4334"/>
    <w:rsid w:val="00ED5BD9"/>
    <w:rsid w:val="00EE0EE2"/>
    <w:rsid w:val="00EE24AF"/>
    <w:rsid w:val="00EE4856"/>
    <w:rsid w:val="00EE53E6"/>
    <w:rsid w:val="00EE54E4"/>
    <w:rsid w:val="00EE58FD"/>
    <w:rsid w:val="00EF08D5"/>
    <w:rsid w:val="00EF2C52"/>
    <w:rsid w:val="00EF355B"/>
    <w:rsid w:val="00EF5BB0"/>
    <w:rsid w:val="00EF69CB"/>
    <w:rsid w:val="00EF7100"/>
    <w:rsid w:val="00F045F5"/>
    <w:rsid w:val="00F046B4"/>
    <w:rsid w:val="00F047D2"/>
    <w:rsid w:val="00F05CA9"/>
    <w:rsid w:val="00F061E6"/>
    <w:rsid w:val="00F07401"/>
    <w:rsid w:val="00F1014B"/>
    <w:rsid w:val="00F1156C"/>
    <w:rsid w:val="00F13583"/>
    <w:rsid w:val="00F162D6"/>
    <w:rsid w:val="00F164A3"/>
    <w:rsid w:val="00F16A8A"/>
    <w:rsid w:val="00F16C76"/>
    <w:rsid w:val="00F1714E"/>
    <w:rsid w:val="00F17462"/>
    <w:rsid w:val="00F17F94"/>
    <w:rsid w:val="00F20ECD"/>
    <w:rsid w:val="00F21C21"/>
    <w:rsid w:val="00F23165"/>
    <w:rsid w:val="00F2612E"/>
    <w:rsid w:val="00F31D4A"/>
    <w:rsid w:val="00F33793"/>
    <w:rsid w:val="00F33869"/>
    <w:rsid w:val="00F3626E"/>
    <w:rsid w:val="00F36466"/>
    <w:rsid w:val="00F36CB0"/>
    <w:rsid w:val="00F4103A"/>
    <w:rsid w:val="00F437B3"/>
    <w:rsid w:val="00F44650"/>
    <w:rsid w:val="00F466A8"/>
    <w:rsid w:val="00F50A0C"/>
    <w:rsid w:val="00F52183"/>
    <w:rsid w:val="00F54BF3"/>
    <w:rsid w:val="00F54DF9"/>
    <w:rsid w:val="00F6103D"/>
    <w:rsid w:val="00F617C6"/>
    <w:rsid w:val="00F61DDD"/>
    <w:rsid w:val="00F64A87"/>
    <w:rsid w:val="00F64B62"/>
    <w:rsid w:val="00F66B31"/>
    <w:rsid w:val="00F66C3E"/>
    <w:rsid w:val="00F704FE"/>
    <w:rsid w:val="00F8338D"/>
    <w:rsid w:val="00F839D3"/>
    <w:rsid w:val="00F85EA8"/>
    <w:rsid w:val="00F92581"/>
    <w:rsid w:val="00F93557"/>
    <w:rsid w:val="00F94CE5"/>
    <w:rsid w:val="00F9632F"/>
    <w:rsid w:val="00FA1CD5"/>
    <w:rsid w:val="00FA33E7"/>
    <w:rsid w:val="00FA3EDF"/>
    <w:rsid w:val="00FA4FD9"/>
    <w:rsid w:val="00FA6D83"/>
    <w:rsid w:val="00FB1ADE"/>
    <w:rsid w:val="00FB1EDB"/>
    <w:rsid w:val="00FB3EC3"/>
    <w:rsid w:val="00FB476C"/>
    <w:rsid w:val="00FB478D"/>
    <w:rsid w:val="00FB48E5"/>
    <w:rsid w:val="00FB6018"/>
    <w:rsid w:val="00FB6648"/>
    <w:rsid w:val="00FB7448"/>
    <w:rsid w:val="00FC22FE"/>
    <w:rsid w:val="00FC45DE"/>
    <w:rsid w:val="00FC472C"/>
    <w:rsid w:val="00FC63D1"/>
    <w:rsid w:val="00FD2519"/>
    <w:rsid w:val="00FD3C66"/>
    <w:rsid w:val="00FD3DB3"/>
    <w:rsid w:val="00FD4C7C"/>
    <w:rsid w:val="00FE0583"/>
    <w:rsid w:val="00FE109F"/>
    <w:rsid w:val="00FE12A8"/>
    <w:rsid w:val="00FE4383"/>
    <w:rsid w:val="00FE46A3"/>
    <w:rsid w:val="00FE490E"/>
    <w:rsid w:val="00FE609A"/>
    <w:rsid w:val="00FF0274"/>
    <w:rsid w:val="00FF0936"/>
    <w:rsid w:val="00FF09A8"/>
    <w:rsid w:val="00FF0D03"/>
    <w:rsid w:val="00FF3013"/>
    <w:rsid w:val="00FF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5881"/>
  <w15:docId w15:val="{1B5BB585-1F96-4444-BFEF-95EFF2F4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1ED"/>
    <w:pPr>
      <w:widowControl w:val="0"/>
      <w:adjustRightInd w:val="0"/>
      <w:textAlignment w:val="baseline"/>
    </w:pPr>
    <w:rPr>
      <w:rFonts w:eastAsia="ＭＳ ゴシック" w:cs="Century"/>
      <w:color w:val="000000"/>
      <w:sz w:val="21"/>
      <w:szCs w:val="21"/>
    </w:rPr>
  </w:style>
  <w:style w:type="paragraph" w:styleId="1">
    <w:name w:val="heading 1"/>
    <w:basedOn w:val="a"/>
    <w:next w:val="a"/>
    <w:qFormat/>
    <w:rsid w:val="001E4B7D"/>
    <w:pPr>
      <w:keepNext/>
      <w:outlineLvl w:val="0"/>
    </w:pPr>
    <w:rPr>
      <w:rFonts w:ascii="Arial" w:hAnsi="Arial" w:cs="Arial"/>
      <w:sz w:val="24"/>
      <w:szCs w:val="24"/>
    </w:rPr>
  </w:style>
  <w:style w:type="paragraph" w:styleId="2">
    <w:name w:val="heading 2"/>
    <w:basedOn w:val="a"/>
    <w:next w:val="a"/>
    <w:qFormat/>
    <w:rsid w:val="001E4B7D"/>
    <w:pPr>
      <w:keepNext/>
      <w:outlineLvl w:val="1"/>
    </w:pPr>
    <w:rPr>
      <w:rFonts w:ascii="Arial" w:hAnsi="Arial" w:cs="Arial"/>
    </w:rPr>
  </w:style>
  <w:style w:type="paragraph" w:styleId="3">
    <w:name w:val="heading 3"/>
    <w:basedOn w:val="a"/>
    <w:next w:val="a"/>
    <w:link w:val="30"/>
    <w:qFormat/>
    <w:rsid w:val="001E4B7D"/>
    <w:pPr>
      <w:keepNext/>
      <w:ind w:leftChars="400" w:left="40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E4B7D"/>
    <w:rPr>
      <w:rFonts w:cs="Times New Roman"/>
      <w:sz w:val="18"/>
      <w:szCs w:val="18"/>
    </w:rPr>
  </w:style>
  <w:style w:type="paragraph" w:styleId="a4">
    <w:name w:val="annotation text"/>
    <w:basedOn w:val="a"/>
    <w:link w:val="a5"/>
    <w:rsid w:val="001E4B7D"/>
  </w:style>
  <w:style w:type="paragraph" w:styleId="20">
    <w:name w:val="Body Text 2"/>
    <w:basedOn w:val="a"/>
    <w:rsid w:val="001E4B7D"/>
    <w:pPr>
      <w:spacing w:line="348" w:lineRule="exact"/>
      <w:ind w:leftChars="700" w:left="1512"/>
    </w:pPr>
    <w:rPr>
      <w:rFonts w:ascii="ＭＳ 明朝" w:hAnsi="ＭＳ 明朝" w:cs="ＭＳ 明朝"/>
    </w:rPr>
  </w:style>
  <w:style w:type="paragraph" w:styleId="21">
    <w:name w:val="Body Text Indent 2"/>
    <w:basedOn w:val="a"/>
    <w:rsid w:val="001E4B7D"/>
    <w:pPr>
      <w:spacing w:line="348" w:lineRule="exact"/>
      <w:ind w:leftChars="900" w:left="1944" w:firstLineChars="100" w:firstLine="216"/>
    </w:pPr>
    <w:rPr>
      <w:rFonts w:ascii="ＭＳ 明朝" w:hAnsi="ＭＳ 明朝" w:cs="ＭＳ 明朝"/>
    </w:rPr>
  </w:style>
  <w:style w:type="paragraph" w:styleId="31">
    <w:name w:val="Body Text Indent 3"/>
    <w:basedOn w:val="a"/>
    <w:rsid w:val="001E4B7D"/>
    <w:pPr>
      <w:spacing w:line="348" w:lineRule="exact"/>
      <w:ind w:leftChars="700" w:left="1512" w:firstLineChars="100" w:firstLine="216"/>
    </w:pPr>
    <w:rPr>
      <w:rFonts w:ascii="ＭＳ 明朝" w:hAnsi="ＭＳ 明朝" w:cs="ＭＳ 明朝"/>
    </w:rPr>
  </w:style>
  <w:style w:type="paragraph" w:styleId="a6">
    <w:name w:val="header"/>
    <w:basedOn w:val="a"/>
    <w:rsid w:val="001E4B7D"/>
    <w:pPr>
      <w:tabs>
        <w:tab w:val="center" w:pos="4252"/>
        <w:tab w:val="right" w:pos="8504"/>
      </w:tabs>
      <w:snapToGrid w:val="0"/>
    </w:pPr>
  </w:style>
  <w:style w:type="paragraph" w:styleId="a7">
    <w:name w:val="footer"/>
    <w:basedOn w:val="a"/>
    <w:link w:val="a8"/>
    <w:uiPriority w:val="99"/>
    <w:rsid w:val="001E4B7D"/>
    <w:pPr>
      <w:tabs>
        <w:tab w:val="center" w:pos="4252"/>
        <w:tab w:val="right" w:pos="8504"/>
      </w:tabs>
      <w:snapToGrid w:val="0"/>
    </w:pPr>
  </w:style>
  <w:style w:type="character" w:styleId="a9">
    <w:name w:val="page number"/>
    <w:rsid w:val="001E4B7D"/>
    <w:rPr>
      <w:rFonts w:cs="Times New Roman"/>
    </w:rPr>
  </w:style>
  <w:style w:type="paragraph" w:styleId="aa">
    <w:name w:val="Balloon Text"/>
    <w:basedOn w:val="a"/>
    <w:semiHidden/>
    <w:rsid w:val="006B185F"/>
    <w:rPr>
      <w:rFonts w:ascii="Arial" w:hAnsi="Arial" w:cs="Arial"/>
      <w:sz w:val="18"/>
      <w:szCs w:val="18"/>
    </w:rPr>
  </w:style>
  <w:style w:type="table" w:styleId="ab">
    <w:name w:val="Table Grid"/>
    <w:basedOn w:val="a1"/>
    <w:rsid w:val="009511B2"/>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B5F5B"/>
    <w:rPr>
      <w:color w:val="0000FF"/>
      <w:u w:val="single"/>
    </w:rPr>
  </w:style>
  <w:style w:type="character" w:styleId="ad">
    <w:name w:val="FollowedHyperlink"/>
    <w:rsid w:val="00740907"/>
    <w:rPr>
      <w:color w:val="800080"/>
      <w:u w:val="single"/>
    </w:rPr>
  </w:style>
  <w:style w:type="character" w:customStyle="1" w:styleId="a5">
    <w:name w:val="コメント文字列 (文字)"/>
    <w:basedOn w:val="a0"/>
    <w:link w:val="a4"/>
    <w:rsid w:val="00CA212E"/>
    <w:rPr>
      <w:rFonts w:eastAsia="ＭＳ ゴシック" w:cs="Century"/>
      <w:color w:val="000000"/>
      <w:sz w:val="21"/>
      <w:szCs w:val="21"/>
    </w:rPr>
  </w:style>
  <w:style w:type="character" w:customStyle="1" w:styleId="a8">
    <w:name w:val="フッター (文字)"/>
    <w:basedOn w:val="a0"/>
    <w:link w:val="a7"/>
    <w:uiPriority w:val="99"/>
    <w:rsid w:val="005C6A51"/>
    <w:rPr>
      <w:rFonts w:eastAsia="ＭＳ ゴシック" w:cs="Century"/>
      <w:color w:val="000000"/>
      <w:sz w:val="21"/>
      <w:szCs w:val="21"/>
    </w:rPr>
  </w:style>
  <w:style w:type="character" w:customStyle="1" w:styleId="30">
    <w:name w:val="見出し 3 (文字)"/>
    <w:basedOn w:val="a0"/>
    <w:link w:val="3"/>
    <w:rsid w:val="004B4253"/>
    <w:rPr>
      <w:rFonts w:ascii="Arial" w:eastAsia="ＭＳ ゴシック" w:hAnsi="Arial" w:cs="Arial"/>
      <w:color w:val="000000"/>
      <w:sz w:val="21"/>
      <w:szCs w:val="21"/>
    </w:rPr>
  </w:style>
  <w:style w:type="paragraph" w:styleId="ae">
    <w:name w:val="List Paragraph"/>
    <w:basedOn w:val="a"/>
    <w:uiPriority w:val="34"/>
    <w:qFormat/>
    <w:rsid w:val="008B19DA"/>
    <w:pPr>
      <w:ind w:leftChars="400" w:left="840"/>
    </w:pPr>
  </w:style>
  <w:style w:type="paragraph" w:customStyle="1" w:styleId="Default">
    <w:name w:val="Default"/>
    <w:rsid w:val="002076A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9837">
      <w:bodyDiv w:val="1"/>
      <w:marLeft w:val="0"/>
      <w:marRight w:val="0"/>
      <w:marTop w:val="0"/>
      <w:marBottom w:val="0"/>
      <w:divBdr>
        <w:top w:val="none" w:sz="0" w:space="0" w:color="auto"/>
        <w:left w:val="none" w:sz="0" w:space="0" w:color="auto"/>
        <w:bottom w:val="none" w:sz="0" w:space="0" w:color="auto"/>
        <w:right w:val="none" w:sz="0" w:space="0" w:color="auto"/>
      </w:divBdr>
    </w:div>
    <w:div w:id="54277334">
      <w:bodyDiv w:val="1"/>
      <w:marLeft w:val="0"/>
      <w:marRight w:val="0"/>
      <w:marTop w:val="0"/>
      <w:marBottom w:val="0"/>
      <w:divBdr>
        <w:top w:val="none" w:sz="0" w:space="0" w:color="auto"/>
        <w:left w:val="none" w:sz="0" w:space="0" w:color="auto"/>
        <w:bottom w:val="none" w:sz="0" w:space="0" w:color="auto"/>
        <w:right w:val="none" w:sz="0" w:space="0" w:color="auto"/>
      </w:divBdr>
    </w:div>
    <w:div w:id="55904776">
      <w:bodyDiv w:val="1"/>
      <w:marLeft w:val="0"/>
      <w:marRight w:val="0"/>
      <w:marTop w:val="0"/>
      <w:marBottom w:val="0"/>
      <w:divBdr>
        <w:top w:val="none" w:sz="0" w:space="0" w:color="auto"/>
        <w:left w:val="none" w:sz="0" w:space="0" w:color="auto"/>
        <w:bottom w:val="none" w:sz="0" w:space="0" w:color="auto"/>
        <w:right w:val="none" w:sz="0" w:space="0" w:color="auto"/>
      </w:divBdr>
    </w:div>
    <w:div w:id="56125259">
      <w:bodyDiv w:val="1"/>
      <w:marLeft w:val="0"/>
      <w:marRight w:val="0"/>
      <w:marTop w:val="0"/>
      <w:marBottom w:val="0"/>
      <w:divBdr>
        <w:top w:val="none" w:sz="0" w:space="0" w:color="auto"/>
        <w:left w:val="none" w:sz="0" w:space="0" w:color="auto"/>
        <w:bottom w:val="none" w:sz="0" w:space="0" w:color="auto"/>
        <w:right w:val="none" w:sz="0" w:space="0" w:color="auto"/>
      </w:divBdr>
    </w:div>
    <w:div w:id="84573140">
      <w:bodyDiv w:val="1"/>
      <w:marLeft w:val="0"/>
      <w:marRight w:val="0"/>
      <w:marTop w:val="0"/>
      <w:marBottom w:val="0"/>
      <w:divBdr>
        <w:top w:val="none" w:sz="0" w:space="0" w:color="auto"/>
        <w:left w:val="none" w:sz="0" w:space="0" w:color="auto"/>
        <w:bottom w:val="none" w:sz="0" w:space="0" w:color="auto"/>
        <w:right w:val="none" w:sz="0" w:space="0" w:color="auto"/>
      </w:divBdr>
    </w:div>
    <w:div w:id="86268062">
      <w:bodyDiv w:val="1"/>
      <w:marLeft w:val="0"/>
      <w:marRight w:val="0"/>
      <w:marTop w:val="0"/>
      <w:marBottom w:val="0"/>
      <w:divBdr>
        <w:top w:val="none" w:sz="0" w:space="0" w:color="auto"/>
        <w:left w:val="none" w:sz="0" w:space="0" w:color="auto"/>
        <w:bottom w:val="none" w:sz="0" w:space="0" w:color="auto"/>
        <w:right w:val="none" w:sz="0" w:space="0" w:color="auto"/>
      </w:divBdr>
    </w:div>
    <w:div w:id="116267288">
      <w:bodyDiv w:val="1"/>
      <w:marLeft w:val="0"/>
      <w:marRight w:val="0"/>
      <w:marTop w:val="0"/>
      <w:marBottom w:val="0"/>
      <w:divBdr>
        <w:top w:val="none" w:sz="0" w:space="0" w:color="auto"/>
        <w:left w:val="none" w:sz="0" w:space="0" w:color="auto"/>
        <w:bottom w:val="none" w:sz="0" w:space="0" w:color="auto"/>
        <w:right w:val="none" w:sz="0" w:space="0" w:color="auto"/>
      </w:divBdr>
    </w:div>
    <w:div w:id="142939370">
      <w:bodyDiv w:val="1"/>
      <w:marLeft w:val="0"/>
      <w:marRight w:val="0"/>
      <w:marTop w:val="0"/>
      <w:marBottom w:val="0"/>
      <w:divBdr>
        <w:top w:val="none" w:sz="0" w:space="0" w:color="auto"/>
        <w:left w:val="none" w:sz="0" w:space="0" w:color="auto"/>
        <w:bottom w:val="none" w:sz="0" w:space="0" w:color="auto"/>
        <w:right w:val="none" w:sz="0" w:space="0" w:color="auto"/>
      </w:divBdr>
    </w:div>
    <w:div w:id="149710478">
      <w:bodyDiv w:val="1"/>
      <w:marLeft w:val="0"/>
      <w:marRight w:val="0"/>
      <w:marTop w:val="0"/>
      <w:marBottom w:val="0"/>
      <w:divBdr>
        <w:top w:val="none" w:sz="0" w:space="0" w:color="auto"/>
        <w:left w:val="none" w:sz="0" w:space="0" w:color="auto"/>
        <w:bottom w:val="none" w:sz="0" w:space="0" w:color="auto"/>
        <w:right w:val="none" w:sz="0" w:space="0" w:color="auto"/>
      </w:divBdr>
    </w:div>
    <w:div w:id="154147660">
      <w:bodyDiv w:val="1"/>
      <w:marLeft w:val="0"/>
      <w:marRight w:val="0"/>
      <w:marTop w:val="0"/>
      <w:marBottom w:val="0"/>
      <w:divBdr>
        <w:top w:val="none" w:sz="0" w:space="0" w:color="auto"/>
        <w:left w:val="none" w:sz="0" w:space="0" w:color="auto"/>
        <w:bottom w:val="none" w:sz="0" w:space="0" w:color="auto"/>
        <w:right w:val="none" w:sz="0" w:space="0" w:color="auto"/>
      </w:divBdr>
    </w:div>
    <w:div w:id="189152682">
      <w:bodyDiv w:val="1"/>
      <w:marLeft w:val="0"/>
      <w:marRight w:val="0"/>
      <w:marTop w:val="0"/>
      <w:marBottom w:val="0"/>
      <w:divBdr>
        <w:top w:val="none" w:sz="0" w:space="0" w:color="auto"/>
        <w:left w:val="none" w:sz="0" w:space="0" w:color="auto"/>
        <w:bottom w:val="none" w:sz="0" w:space="0" w:color="auto"/>
        <w:right w:val="none" w:sz="0" w:space="0" w:color="auto"/>
      </w:divBdr>
    </w:div>
    <w:div w:id="195042197">
      <w:bodyDiv w:val="1"/>
      <w:marLeft w:val="0"/>
      <w:marRight w:val="0"/>
      <w:marTop w:val="0"/>
      <w:marBottom w:val="0"/>
      <w:divBdr>
        <w:top w:val="none" w:sz="0" w:space="0" w:color="auto"/>
        <w:left w:val="none" w:sz="0" w:space="0" w:color="auto"/>
        <w:bottom w:val="none" w:sz="0" w:space="0" w:color="auto"/>
        <w:right w:val="none" w:sz="0" w:space="0" w:color="auto"/>
      </w:divBdr>
    </w:div>
    <w:div w:id="206987204">
      <w:bodyDiv w:val="1"/>
      <w:marLeft w:val="0"/>
      <w:marRight w:val="0"/>
      <w:marTop w:val="0"/>
      <w:marBottom w:val="0"/>
      <w:divBdr>
        <w:top w:val="none" w:sz="0" w:space="0" w:color="auto"/>
        <w:left w:val="none" w:sz="0" w:space="0" w:color="auto"/>
        <w:bottom w:val="none" w:sz="0" w:space="0" w:color="auto"/>
        <w:right w:val="none" w:sz="0" w:space="0" w:color="auto"/>
      </w:divBdr>
    </w:div>
    <w:div w:id="231474478">
      <w:bodyDiv w:val="1"/>
      <w:marLeft w:val="0"/>
      <w:marRight w:val="0"/>
      <w:marTop w:val="0"/>
      <w:marBottom w:val="0"/>
      <w:divBdr>
        <w:top w:val="none" w:sz="0" w:space="0" w:color="auto"/>
        <w:left w:val="none" w:sz="0" w:space="0" w:color="auto"/>
        <w:bottom w:val="none" w:sz="0" w:space="0" w:color="auto"/>
        <w:right w:val="none" w:sz="0" w:space="0" w:color="auto"/>
      </w:divBdr>
    </w:div>
    <w:div w:id="244655663">
      <w:bodyDiv w:val="1"/>
      <w:marLeft w:val="0"/>
      <w:marRight w:val="0"/>
      <w:marTop w:val="0"/>
      <w:marBottom w:val="0"/>
      <w:divBdr>
        <w:top w:val="none" w:sz="0" w:space="0" w:color="auto"/>
        <w:left w:val="none" w:sz="0" w:space="0" w:color="auto"/>
        <w:bottom w:val="none" w:sz="0" w:space="0" w:color="auto"/>
        <w:right w:val="none" w:sz="0" w:space="0" w:color="auto"/>
      </w:divBdr>
    </w:div>
    <w:div w:id="245456123">
      <w:bodyDiv w:val="1"/>
      <w:marLeft w:val="0"/>
      <w:marRight w:val="0"/>
      <w:marTop w:val="0"/>
      <w:marBottom w:val="0"/>
      <w:divBdr>
        <w:top w:val="none" w:sz="0" w:space="0" w:color="auto"/>
        <w:left w:val="none" w:sz="0" w:space="0" w:color="auto"/>
        <w:bottom w:val="none" w:sz="0" w:space="0" w:color="auto"/>
        <w:right w:val="none" w:sz="0" w:space="0" w:color="auto"/>
      </w:divBdr>
    </w:div>
    <w:div w:id="263538171">
      <w:bodyDiv w:val="1"/>
      <w:marLeft w:val="0"/>
      <w:marRight w:val="0"/>
      <w:marTop w:val="0"/>
      <w:marBottom w:val="0"/>
      <w:divBdr>
        <w:top w:val="none" w:sz="0" w:space="0" w:color="auto"/>
        <w:left w:val="none" w:sz="0" w:space="0" w:color="auto"/>
        <w:bottom w:val="none" w:sz="0" w:space="0" w:color="auto"/>
        <w:right w:val="none" w:sz="0" w:space="0" w:color="auto"/>
      </w:divBdr>
    </w:div>
    <w:div w:id="277370467">
      <w:bodyDiv w:val="1"/>
      <w:marLeft w:val="0"/>
      <w:marRight w:val="0"/>
      <w:marTop w:val="0"/>
      <w:marBottom w:val="0"/>
      <w:divBdr>
        <w:top w:val="none" w:sz="0" w:space="0" w:color="auto"/>
        <w:left w:val="none" w:sz="0" w:space="0" w:color="auto"/>
        <w:bottom w:val="none" w:sz="0" w:space="0" w:color="auto"/>
        <w:right w:val="none" w:sz="0" w:space="0" w:color="auto"/>
      </w:divBdr>
    </w:div>
    <w:div w:id="277836859">
      <w:bodyDiv w:val="1"/>
      <w:marLeft w:val="0"/>
      <w:marRight w:val="0"/>
      <w:marTop w:val="0"/>
      <w:marBottom w:val="0"/>
      <w:divBdr>
        <w:top w:val="none" w:sz="0" w:space="0" w:color="auto"/>
        <w:left w:val="none" w:sz="0" w:space="0" w:color="auto"/>
        <w:bottom w:val="none" w:sz="0" w:space="0" w:color="auto"/>
        <w:right w:val="none" w:sz="0" w:space="0" w:color="auto"/>
      </w:divBdr>
    </w:div>
    <w:div w:id="294483884">
      <w:bodyDiv w:val="1"/>
      <w:marLeft w:val="0"/>
      <w:marRight w:val="0"/>
      <w:marTop w:val="0"/>
      <w:marBottom w:val="0"/>
      <w:divBdr>
        <w:top w:val="none" w:sz="0" w:space="0" w:color="auto"/>
        <w:left w:val="none" w:sz="0" w:space="0" w:color="auto"/>
        <w:bottom w:val="none" w:sz="0" w:space="0" w:color="auto"/>
        <w:right w:val="none" w:sz="0" w:space="0" w:color="auto"/>
      </w:divBdr>
    </w:div>
    <w:div w:id="295837104">
      <w:bodyDiv w:val="1"/>
      <w:marLeft w:val="0"/>
      <w:marRight w:val="0"/>
      <w:marTop w:val="0"/>
      <w:marBottom w:val="0"/>
      <w:divBdr>
        <w:top w:val="none" w:sz="0" w:space="0" w:color="auto"/>
        <w:left w:val="none" w:sz="0" w:space="0" w:color="auto"/>
        <w:bottom w:val="none" w:sz="0" w:space="0" w:color="auto"/>
        <w:right w:val="none" w:sz="0" w:space="0" w:color="auto"/>
      </w:divBdr>
    </w:div>
    <w:div w:id="346979674">
      <w:bodyDiv w:val="1"/>
      <w:marLeft w:val="0"/>
      <w:marRight w:val="0"/>
      <w:marTop w:val="0"/>
      <w:marBottom w:val="0"/>
      <w:divBdr>
        <w:top w:val="none" w:sz="0" w:space="0" w:color="auto"/>
        <w:left w:val="none" w:sz="0" w:space="0" w:color="auto"/>
        <w:bottom w:val="none" w:sz="0" w:space="0" w:color="auto"/>
        <w:right w:val="none" w:sz="0" w:space="0" w:color="auto"/>
      </w:divBdr>
    </w:div>
    <w:div w:id="351226430">
      <w:bodyDiv w:val="1"/>
      <w:marLeft w:val="0"/>
      <w:marRight w:val="0"/>
      <w:marTop w:val="0"/>
      <w:marBottom w:val="0"/>
      <w:divBdr>
        <w:top w:val="none" w:sz="0" w:space="0" w:color="auto"/>
        <w:left w:val="none" w:sz="0" w:space="0" w:color="auto"/>
        <w:bottom w:val="none" w:sz="0" w:space="0" w:color="auto"/>
        <w:right w:val="none" w:sz="0" w:space="0" w:color="auto"/>
      </w:divBdr>
    </w:div>
    <w:div w:id="356349979">
      <w:bodyDiv w:val="1"/>
      <w:marLeft w:val="0"/>
      <w:marRight w:val="0"/>
      <w:marTop w:val="0"/>
      <w:marBottom w:val="0"/>
      <w:divBdr>
        <w:top w:val="none" w:sz="0" w:space="0" w:color="auto"/>
        <w:left w:val="none" w:sz="0" w:space="0" w:color="auto"/>
        <w:bottom w:val="none" w:sz="0" w:space="0" w:color="auto"/>
        <w:right w:val="none" w:sz="0" w:space="0" w:color="auto"/>
      </w:divBdr>
    </w:div>
    <w:div w:id="375205849">
      <w:bodyDiv w:val="1"/>
      <w:marLeft w:val="0"/>
      <w:marRight w:val="0"/>
      <w:marTop w:val="0"/>
      <w:marBottom w:val="0"/>
      <w:divBdr>
        <w:top w:val="none" w:sz="0" w:space="0" w:color="auto"/>
        <w:left w:val="none" w:sz="0" w:space="0" w:color="auto"/>
        <w:bottom w:val="none" w:sz="0" w:space="0" w:color="auto"/>
        <w:right w:val="none" w:sz="0" w:space="0" w:color="auto"/>
      </w:divBdr>
    </w:div>
    <w:div w:id="458450773">
      <w:bodyDiv w:val="1"/>
      <w:marLeft w:val="0"/>
      <w:marRight w:val="0"/>
      <w:marTop w:val="0"/>
      <w:marBottom w:val="0"/>
      <w:divBdr>
        <w:top w:val="none" w:sz="0" w:space="0" w:color="auto"/>
        <w:left w:val="none" w:sz="0" w:space="0" w:color="auto"/>
        <w:bottom w:val="none" w:sz="0" w:space="0" w:color="auto"/>
        <w:right w:val="none" w:sz="0" w:space="0" w:color="auto"/>
      </w:divBdr>
    </w:div>
    <w:div w:id="463280317">
      <w:bodyDiv w:val="1"/>
      <w:marLeft w:val="0"/>
      <w:marRight w:val="0"/>
      <w:marTop w:val="0"/>
      <w:marBottom w:val="0"/>
      <w:divBdr>
        <w:top w:val="none" w:sz="0" w:space="0" w:color="auto"/>
        <w:left w:val="none" w:sz="0" w:space="0" w:color="auto"/>
        <w:bottom w:val="none" w:sz="0" w:space="0" w:color="auto"/>
        <w:right w:val="none" w:sz="0" w:space="0" w:color="auto"/>
      </w:divBdr>
    </w:div>
    <w:div w:id="473956750">
      <w:bodyDiv w:val="1"/>
      <w:marLeft w:val="0"/>
      <w:marRight w:val="0"/>
      <w:marTop w:val="0"/>
      <w:marBottom w:val="0"/>
      <w:divBdr>
        <w:top w:val="none" w:sz="0" w:space="0" w:color="auto"/>
        <w:left w:val="none" w:sz="0" w:space="0" w:color="auto"/>
        <w:bottom w:val="none" w:sz="0" w:space="0" w:color="auto"/>
        <w:right w:val="none" w:sz="0" w:space="0" w:color="auto"/>
      </w:divBdr>
    </w:div>
    <w:div w:id="503394512">
      <w:bodyDiv w:val="1"/>
      <w:marLeft w:val="0"/>
      <w:marRight w:val="0"/>
      <w:marTop w:val="0"/>
      <w:marBottom w:val="0"/>
      <w:divBdr>
        <w:top w:val="none" w:sz="0" w:space="0" w:color="auto"/>
        <w:left w:val="none" w:sz="0" w:space="0" w:color="auto"/>
        <w:bottom w:val="none" w:sz="0" w:space="0" w:color="auto"/>
        <w:right w:val="none" w:sz="0" w:space="0" w:color="auto"/>
      </w:divBdr>
    </w:div>
    <w:div w:id="506794720">
      <w:bodyDiv w:val="1"/>
      <w:marLeft w:val="0"/>
      <w:marRight w:val="0"/>
      <w:marTop w:val="0"/>
      <w:marBottom w:val="0"/>
      <w:divBdr>
        <w:top w:val="none" w:sz="0" w:space="0" w:color="auto"/>
        <w:left w:val="none" w:sz="0" w:space="0" w:color="auto"/>
        <w:bottom w:val="none" w:sz="0" w:space="0" w:color="auto"/>
        <w:right w:val="none" w:sz="0" w:space="0" w:color="auto"/>
      </w:divBdr>
    </w:div>
    <w:div w:id="510946570">
      <w:bodyDiv w:val="1"/>
      <w:marLeft w:val="0"/>
      <w:marRight w:val="0"/>
      <w:marTop w:val="0"/>
      <w:marBottom w:val="0"/>
      <w:divBdr>
        <w:top w:val="none" w:sz="0" w:space="0" w:color="auto"/>
        <w:left w:val="none" w:sz="0" w:space="0" w:color="auto"/>
        <w:bottom w:val="none" w:sz="0" w:space="0" w:color="auto"/>
        <w:right w:val="none" w:sz="0" w:space="0" w:color="auto"/>
      </w:divBdr>
    </w:div>
    <w:div w:id="519665986">
      <w:bodyDiv w:val="1"/>
      <w:marLeft w:val="0"/>
      <w:marRight w:val="0"/>
      <w:marTop w:val="0"/>
      <w:marBottom w:val="0"/>
      <w:divBdr>
        <w:top w:val="none" w:sz="0" w:space="0" w:color="auto"/>
        <w:left w:val="none" w:sz="0" w:space="0" w:color="auto"/>
        <w:bottom w:val="none" w:sz="0" w:space="0" w:color="auto"/>
        <w:right w:val="none" w:sz="0" w:space="0" w:color="auto"/>
      </w:divBdr>
    </w:div>
    <w:div w:id="522011732">
      <w:bodyDiv w:val="1"/>
      <w:marLeft w:val="0"/>
      <w:marRight w:val="0"/>
      <w:marTop w:val="0"/>
      <w:marBottom w:val="0"/>
      <w:divBdr>
        <w:top w:val="none" w:sz="0" w:space="0" w:color="auto"/>
        <w:left w:val="none" w:sz="0" w:space="0" w:color="auto"/>
        <w:bottom w:val="none" w:sz="0" w:space="0" w:color="auto"/>
        <w:right w:val="none" w:sz="0" w:space="0" w:color="auto"/>
      </w:divBdr>
    </w:div>
    <w:div w:id="530920341">
      <w:bodyDiv w:val="1"/>
      <w:marLeft w:val="0"/>
      <w:marRight w:val="0"/>
      <w:marTop w:val="0"/>
      <w:marBottom w:val="0"/>
      <w:divBdr>
        <w:top w:val="none" w:sz="0" w:space="0" w:color="auto"/>
        <w:left w:val="none" w:sz="0" w:space="0" w:color="auto"/>
        <w:bottom w:val="none" w:sz="0" w:space="0" w:color="auto"/>
        <w:right w:val="none" w:sz="0" w:space="0" w:color="auto"/>
      </w:divBdr>
    </w:div>
    <w:div w:id="559052075">
      <w:bodyDiv w:val="1"/>
      <w:marLeft w:val="0"/>
      <w:marRight w:val="0"/>
      <w:marTop w:val="0"/>
      <w:marBottom w:val="0"/>
      <w:divBdr>
        <w:top w:val="none" w:sz="0" w:space="0" w:color="auto"/>
        <w:left w:val="none" w:sz="0" w:space="0" w:color="auto"/>
        <w:bottom w:val="none" w:sz="0" w:space="0" w:color="auto"/>
        <w:right w:val="none" w:sz="0" w:space="0" w:color="auto"/>
      </w:divBdr>
    </w:div>
    <w:div w:id="563838467">
      <w:bodyDiv w:val="1"/>
      <w:marLeft w:val="0"/>
      <w:marRight w:val="0"/>
      <w:marTop w:val="0"/>
      <w:marBottom w:val="0"/>
      <w:divBdr>
        <w:top w:val="none" w:sz="0" w:space="0" w:color="auto"/>
        <w:left w:val="none" w:sz="0" w:space="0" w:color="auto"/>
        <w:bottom w:val="none" w:sz="0" w:space="0" w:color="auto"/>
        <w:right w:val="none" w:sz="0" w:space="0" w:color="auto"/>
      </w:divBdr>
    </w:div>
    <w:div w:id="564487774">
      <w:bodyDiv w:val="1"/>
      <w:marLeft w:val="0"/>
      <w:marRight w:val="0"/>
      <w:marTop w:val="0"/>
      <w:marBottom w:val="0"/>
      <w:divBdr>
        <w:top w:val="none" w:sz="0" w:space="0" w:color="auto"/>
        <w:left w:val="none" w:sz="0" w:space="0" w:color="auto"/>
        <w:bottom w:val="none" w:sz="0" w:space="0" w:color="auto"/>
        <w:right w:val="none" w:sz="0" w:space="0" w:color="auto"/>
      </w:divBdr>
    </w:div>
    <w:div w:id="571742267">
      <w:bodyDiv w:val="1"/>
      <w:marLeft w:val="0"/>
      <w:marRight w:val="0"/>
      <w:marTop w:val="0"/>
      <w:marBottom w:val="0"/>
      <w:divBdr>
        <w:top w:val="none" w:sz="0" w:space="0" w:color="auto"/>
        <w:left w:val="none" w:sz="0" w:space="0" w:color="auto"/>
        <w:bottom w:val="none" w:sz="0" w:space="0" w:color="auto"/>
        <w:right w:val="none" w:sz="0" w:space="0" w:color="auto"/>
      </w:divBdr>
    </w:div>
    <w:div w:id="593167553">
      <w:bodyDiv w:val="1"/>
      <w:marLeft w:val="0"/>
      <w:marRight w:val="0"/>
      <w:marTop w:val="0"/>
      <w:marBottom w:val="0"/>
      <w:divBdr>
        <w:top w:val="none" w:sz="0" w:space="0" w:color="auto"/>
        <w:left w:val="none" w:sz="0" w:space="0" w:color="auto"/>
        <w:bottom w:val="none" w:sz="0" w:space="0" w:color="auto"/>
        <w:right w:val="none" w:sz="0" w:space="0" w:color="auto"/>
      </w:divBdr>
    </w:div>
    <w:div w:id="604727401">
      <w:bodyDiv w:val="1"/>
      <w:marLeft w:val="0"/>
      <w:marRight w:val="0"/>
      <w:marTop w:val="0"/>
      <w:marBottom w:val="0"/>
      <w:divBdr>
        <w:top w:val="none" w:sz="0" w:space="0" w:color="auto"/>
        <w:left w:val="none" w:sz="0" w:space="0" w:color="auto"/>
        <w:bottom w:val="none" w:sz="0" w:space="0" w:color="auto"/>
        <w:right w:val="none" w:sz="0" w:space="0" w:color="auto"/>
      </w:divBdr>
    </w:div>
    <w:div w:id="629091946">
      <w:bodyDiv w:val="1"/>
      <w:marLeft w:val="0"/>
      <w:marRight w:val="0"/>
      <w:marTop w:val="0"/>
      <w:marBottom w:val="0"/>
      <w:divBdr>
        <w:top w:val="none" w:sz="0" w:space="0" w:color="auto"/>
        <w:left w:val="none" w:sz="0" w:space="0" w:color="auto"/>
        <w:bottom w:val="none" w:sz="0" w:space="0" w:color="auto"/>
        <w:right w:val="none" w:sz="0" w:space="0" w:color="auto"/>
      </w:divBdr>
    </w:div>
    <w:div w:id="646055600">
      <w:bodyDiv w:val="1"/>
      <w:marLeft w:val="0"/>
      <w:marRight w:val="0"/>
      <w:marTop w:val="0"/>
      <w:marBottom w:val="0"/>
      <w:divBdr>
        <w:top w:val="none" w:sz="0" w:space="0" w:color="auto"/>
        <w:left w:val="none" w:sz="0" w:space="0" w:color="auto"/>
        <w:bottom w:val="none" w:sz="0" w:space="0" w:color="auto"/>
        <w:right w:val="none" w:sz="0" w:space="0" w:color="auto"/>
      </w:divBdr>
    </w:div>
    <w:div w:id="663899303">
      <w:bodyDiv w:val="1"/>
      <w:marLeft w:val="0"/>
      <w:marRight w:val="0"/>
      <w:marTop w:val="0"/>
      <w:marBottom w:val="0"/>
      <w:divBdr>
        <w:top w:val="none" w:sz="0" w:space="0" w:color="auto"/>
        <w:left w:val="none" w:sz="0" w:space="0" w:color="auto"/>
        <w:bottom w:val="none" w:sz="0" w:space="0" w:color="auto"/>
        <w:right w:val="none" w:sz="0" w:space="0" w:color="auto"/>
      </w:divBdr>
    </w:div>
    <w:div w:id="686294193">
      <w:bodyDiv w:val="1"/>
      <w:marLeft w:val="0"/>
      <w:marRight w:val="0"/>
      <w:marTop w:val="0"/>
      <w:marBottom w:val="0"/>
      <w:divBdr>
        <w:top w:val="none" w:sz="0" w:space="0" w:color="auto"/>
        <w:left w:val="none" w:sz="0" w:space="0" w:color="auto"/>
        <w:bottom w:val="none" w:sz="0" w:space="0" w:color="auto"/>
        <w:right w:val="none" w:sz="0" w:space="0" w:color="auto"/>
      </w:divBdr>
    </w:div>
    <w:div w:id="708606210">
      <w:bodyDiv w:val="1"/>
      <w:marLeft w:val="0"/>
      <w:marRight w:val="0"/>
      <w:marTop w:val="0"/>
      <w:marBottom w:val="0"/>
      <w:divBdr>
        <w:top w:val="none" w:sz="0" w:space="0" w:color="auto"/>
        <w:left w:val="none" w:sz="0" w:space="0" w:color="auto"/>
        <w:bottom w:val="none" w:sz="0" w:space="0" w:color="auto"/>
        <w:right w:val="none" w:sz="0" w:space="0" w:color="auto"/>
      </w:divBdr>
    </w:div>
    <w:div w:id="730466752">
      <w:bodyDiv w:val="1"/>
      <w:marLeft w:val="0"/>
      <w:marRight w:val="0"/>
      <w:marTop w:val="0"/>
      <w:marBottom w:val="0"/>
      <w:divBdr>
        <w:top w:val="none" w:sz="0" w:space="0" w:color="auto"/>
        <w:left w:val="none" w:sz="0" w:space="0" w:color="auto"/>
        <w:bottom w:val="none" w:sz="0" w:space="0" w:color="auto"/>
        <w:right w:val="none" w:sz="0" w:space="0" w:color="auto"/>
      </w:divBdr>
    </w:div>
    <w:div w:id="731270896">
      <w:bodyDiv w:val="1"/>
      <w:marLeft w:val="0"/>
      <w:marRight w:val="0"/>
      <w:marTop w:val="0"/>
      <w:marBottom w:val="0"/>
      <w:divBdr>
        <w:top w:val="none" w:sz="0" w:space="0" w:color="auto"/>
        <w:left w:val="none" w:sz="0" w:space="0" w:color="auto"/>
        <w:bottom w:val="none" w:sz="0" w:space="0" w:color="auto"/>
        <w:right w:val="none" w:sz="0" w:space="0" w:color="auto"/>
      </w:divBdr>
    </w:div>
    <w:div w:id="734426702">
      <w:bodyDiv w:val="1"/>
      <w:marLeft w:val="0"/>
      <w:marRight w:val="0"/>
      <w:marTop w:val="0"/>
      <w:marBottom w:val="0"/>
      <w:divBdr>
        <w:top w:val="none" w:sz="0" w:space="0" w:color="auto"/>
        <w:left w:val="none" w:sz="0" w:space="0" w:color="auto"/>
        <w:bottom w:val="none" w:sz="0" w:space="0" w:color="auto"/>
        <w:right w:val="none" w:sz="0" w:space="0" w:color="auto"/>
      </w:divBdr>
    </w:div>
    <w:div w:id="750152367">
      <w:bodyDiv w:val="1"/>
      <w:marLeft w:val="0"/>
      <w:marRight w:val="0"/>
      <w:marTop w:val="0"/>
      <w:marBottom w:val="0"/>
      <w:divBdr>
        <w:top w:val="none" w:sz="0" w:space="0" w:color="auto"/>
        <w:left w:val="none" w:sz="0" w:space="0" w:color="auto"/>
        <w:bottom w:val="none" w:sz="0" w:space="0" w:color="auto"/>
        <w:right w:val="none" w:sz="0" w:space="0" w:color="auto"/>
      </w:divBdr>
    </w:div>
    <w:div w:id="752631597">
      <w:bodyDiv w:val="1"/>
      <w:marLeft w:val="0"/>
      <w:marRight w:val="0"/>
      <w:marTop w:val="0"/>
      <w:marBottom w:val="0"/>
      <w:divBdr>
        <w:top w:val="none" w:sz="0" w:space="0" w:color="auto"/>
        <w:left w:val="none" w:sz="0" w:space="0" w:color="auto"/>
        <w:bottom w:val="none" w:sz="0" w:space="0" w:color="auto"/>
        <w:right w:val="none" w:sz="0" w:space="0" w:color="auto"/>
      </w:divBdr>
    </w:div>
    <w:div w:id="762800197">
      <w:bodyDiv w:val="1"/>
      <w:marLeft w:val="0"/>
      <w:marRight w:val="0"/>
      <w:marTop w:val="0"/>
      <w:marBottom w:val="0"/>
      <w:divBdr>
        <w:top w:val="none" w:sz="0" w:space="0" w:color="auto"/>
        <w:left w:val="none" w:sz="0" w:space="0" w:color="auto"/>
        <w:bottom w:val="none" w:sz="0" w:space="0" w:color="auto"/>
        <w:right w:val="none" w:sz="0" w:space="0" w:color="auto"/>
      </w:divBdr>
    </w:div>
    <w:div w:id="779035484">
      <w:bodyDiv w:val="1"/>
      <w:marLeft w:val="0"/>
      <w:marRight w:val="0"/>
      <w:marTop w:val="0"/>
      <w:marBottom w:val="0"/>
      <w:divBdr>
        <w:top w:val="none" w:sz="0" w:space="0" w:color="auto"/>
        <w:left w:val="none" w:sz="0" w:space="0" w:color="auto"/>
        <w:bottom w:val="none" w:sz="0" w:space="0" w:color="auto"/>
        <w:right w:val="none" w:sz="0" w:space="0" w:color="auto"/>
      </w:divBdr>
    </w:div>
    <w:div w:id="793521831">
      <w:bodyDiv w:val="1"/>
      <w:marLeft w:val="0"/>
      <w:marRight w:val="0"/>
      <w:marTop w:val="0"/>
      <w:marBottom w:val="0"/>
      <w:divBdr>
        <w:top w:val="none" w:sz="0" w:space="0" w:color="auto"/>
        <w:left w:val="none" w:sz="0" w:space="0" w:color="auto"/>
        <w:bottom w:val="none" w:sz="0" w:space="0" w:color="auto"/>
        <w:right w:val="none" w:sz="0" w:space="0" w:color="auto"/>
      </w:divBdr>
    </w:div>
    <w:div w:id="800269739">
      <w:bodyDiv w:val="1"/>
      <w:marLeft w:val="0"/>
      <w:marRight w:val="0"/>
      <w:marTop w:val="0"/>
      <w:marBottom w:val="0"/>
      <w:divBdr>
        <w:top w:val="none" w:sz="0" w:space="0" w:color="auto"/>
        <w:left w:val="none" w:sz="0" w:space="0" w:color="auto"/>
        <w:bottom w:val="none" w:sz="0" w:space="0" w:color="auto"/>
        <w:right w:val="none" w:sz="0" w:space="0" w:color="auto"/>
      </w:divBdr>
    </w:div>
    <w:div w:id="802117989">
      <w:bodyDiv w:val="1"/>
      <w:marLeft w:val="0"/>
      <w:marRight w:val="0"/>
      <w:marTop w:val="0"/>
      <w:marBottom w:val="0"/>
      <w:divBdr>
        <w:top w:val="none" w:sz="0" w:space="0" w:color="auto"/>
        <w:left w:val="none" w:sz="0" w:space="0" w:color="auto"/>
        <w:bottom w:val="none" w:sz="0" w:space="0" w:color="auto"/>
        <w:right w:val="none" w:sz="0" w:space="0" w:color="auto"/>
      </w:divBdr>
    </w:div>
    <w:div w:id="806583429">
      <w:bodyDiv w:val="1"/>
      <w:marLeft w:val="0"/>
      <w:marRight w:val="0"/>
      <w:marTop w:val="0"/>
      <w:marBottom w:val="0"/>
      <w:divBdr>
        <w:top w:val="none" w:sz="0" w:space="0" w:color="auto"/>
        <w:left w:val="none" w:sz="0" w:space="0" w:color="auto"/>
        <w:bottom w:val="none" w:sz="0" w:space="0" w:color="auto"/>
        <w:right w:val="none" w:sz="0" w:space="0" w:color="auto"/>
      </w:divBdr>
    </w:div>
    <w:div w:id="821198371">
      <w:bodyDiv w:val="1"/>
      <w:marLeft w:val="0"/>
      <w:marRight w:val="0"/>
      <w:marTop w:val="0"/>
      <w:marBottom w:val="0"/>
      <w:divBdr>
        <w:top w:val="none" w:sz="0" w:space="0" w:color="auto"/>
        <w:left w:val="none" w:sz="0" w:space="0" w:color="auto"/>
        <w:bottom w:val="none" w:sz="0" w:space="0" w:color="auto"/>
        <w:right w:val="none" w:sz="0" w:space="0" w:color="auto"/>
      </w:divBdr>
    </w:div>
    <w:div w:id="822358166">
      <w:bodyDiv w:val="1"/>
      <w:marLeft w:val="0"/>
      <w:marRight w:val="0"/>
      <w:marTop w:val="0"/>
      <w:marBottom w:val="0"/>
      <w:divBdr>
        <w:top w:val="none" w:sz="0" w:space="0" w:color="auto"/>
        <w:left w:val="none" w:sz="0" w:space="0" w:color="auto"/>
        <w:bottom w:val="none" w:sz="0" w:space="0" w:color="auto"/>
        <w:right w:val="none" w:sz="0" w:space="0" w:color="auto"/>
      </w:divBdr>
    </w:div>
    <w:div w:id="830560715">
      <w:bodyDiv w:val="1"/>
      <w:marLeft w:val="0"/>
      <w:marRight w:val="0"/>
      <w:marTop w:val="0"/>
      <w:marBottom w:val="0"/>
      <w:divBdr>
        <w:top w:val="none" w:sz="0" w:space="0" w:color="auto"/>
        <w:left w:val="none" w:sz="0" w:space="0" w:color="auto"/>
        <w:bottom w:val="none" w:sz="0" w:space="0" w:color="auto"/>
        <w:right w:val="none" w:sz="0" w:space="0" w:color="auto"/>
      </w:divBdr>
    </w:div>
    <w:div w:id="843012013">
      <w:bodyDiv w:val="1"/>
      <w:marLeft w:val="0"/>
      <w:marRight w:val="0"/>
      <w:marTop w:val="0"/>
      <w:marBottom w:val="0"/>
      <w:divBdr>
        <w:top w:val="none" w:sz="0" w:space="0" w:color="auto"/>
        <w:left w:val="none" w:sz="0" w:space="0" w:color="auto"/>
        <w:bottom w:val="none" w:sz="0" w:space="0" w:color="auto"/>
        <w:right w:val="none" w:sz="0" w:space="0" w:color="auto"/>
      </w:divBdr>
    </w:div>
    <w:div w:id="856579821">
      <w:bodyDiv w:val="1"/>
      <w:marLeft w:val="0"/>
      <w:marRight w:val="0"/>
      <w:marTop w:val="0"/>
      <w:marBottom w:val="0"/>
      <w:divBdr>
        <w:top w:val="none" w:sz="0" w:space="0" w:color="auto"/>
        <w:left w:val="none" w:sz="0" w:space="0" w:color="auto"/>
        <w:bottom w:val="none" w:sz="0" w:space="0" w:color="auto"/>
        <w:right w:val="none" w:sz="0" w:space="0" w:color="auto"/>
      </w:divBdr>
    </w:div>
    <w:div w:id="881749355">
      <w:bodyDiv w:val="1"/>
      <w:marLeft w:val="0"/>
      <w:marRight w:val="0"/>
      <w:marTop w:val="0"/>
      <w:marBottom w:val="0"/>
      <w:divBdr>
        <w:top w:val="none" w:sz="0" w:space="0" w:color="auto"/>
        <w:left w:val="none" w:sz="0" w:space="0" w:color="auto"/>
        <w:bottom w:val="none" w:sz="0" w:space="0" w:color="auto"/>
        <w:right w:val="none" w:sz="0" w:space="0" w:color="auto"/>
      </w:divBdr>
    </w:div>
    <w:div w:id="892154767">
      <w:bodyDiv w:val="1"/>
      <w:marLeft w:val="0"/>
      <w:marRight w:val="0"/>
      <w:marTop w:val="0"/>
      <w:marBottom w:val="0"/>
      <w:divBdr>
        <w:top w:val="none" w:sz="0" w:space="0" w:color="auto"/>
        <w:left w:val="none" w:sz="0" w:space="0" w:color="auto"/>
        <w:bottom w:val="none" w:sz="0" w:space="0" w:color="auto"/>
        <w:right w:val="none" w:sz="0" w:space="0" w:color="auto"/>
      </w:divBdr>
    </w:div>
    <w:div w:id="921841975">
      <w:bodyDiv w:val="1"/>
      <w:marLeft w:val="0"/>
      <w:marRight w:val="0"/>
      <w:marTop w:val="0"/>
      <w:marBottom w:val="0"/>
      <w:divBdr>
        <w:top w:val="none" w:sz="0" w:space="0" w:color="auto"/>
        <w:left w:val="none" w:sz="0" w:space="0" w:color="auto"/>
        <w:bottom w:val="none" w:sz="0" w:space="0" w:color="auto"/>
        <w:right w:val="none" w:sz="0" w:space="0" w:color="auto"/>
      </w:divBdr>
    </w:div>
    <w:div w:id="926579928">
      <w:bodyDiv w:val="1"/>
      <w:marLeft w:val="0"/>
      <w:marRight w:val="0"/>
      <w:marTop w:val="0"/>
      <w:marBottom w:val="0"/>
      <w:divBdr>
        <w:top w:val="none" w:sz="0" w:space="0" w:color="auto"/>
        <w:left w:val="none" w:sz="0" w:space="0" w:color="auto"/>
        <w:bottom w:val="none" w:sz="0" w:space="0" w:color="auto"/>
        <w:right w:val="none" w:sz="0" w:space="0" w:color="auto"/>
      </w:divBdr>
    </w:div>
    <w:div w:id="932515477">
      <w:bodyDiv w:val="1"/>
      <w:marLeft w:val="0"/>
      <w:marRight w:val="0"/>
      <w:marTop w:val="0"/>
      <w:marBottom w:val="0"/>
      <w:divBdr>
        <w:top w:val="none" w:sz="0" w:space="0" w:color="auto"/>
        <w:left w:val="none" w:sz="0" w:space="0" w:color="auto"/>
        <w:bottom w:val="none" w:sz="0" w:space="0" w:color="auto"/>
        <w:right w:val="none" w:sz="0" w:space="0" w:color="auto"/>
      </w:divBdr>
    </w:div>
    <w:div w:id="953630374">
      <w:bodyDiv w:val="1"/>
      <w:marLeft w:val="0"/>
      <w:marRight w:val="0"/>
      <w:marTop w:val="0"/>
      <w:marBottom w:val="0"/>
      <w:divBdr>
        <w:top w:val="none" w:sz="0" w:space="0" w:color="auto"/>
        <w:left w:val="none" w:sz="0" w:space="0" w:color="auto"/>
        <w:bottom w:val="none" w:sz="0" w:space="0" w:color="auto"/>
        <w:right w:val="none" w:sz="0" w:space="0" w:color="auto"/>
      </w:divBdr>
    </w:div>
    <w:div w:id="967054594">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25251290">
      <w:bodyDiv w:val="1"/>
      <w:marLeft w:val="0"/>
      <w:marRight w:val="0"/>
      <w:marTop w:val="0"/>
      <w:marBottom w:val="0"/>
      <w:divBdr>
        <w:top w:val="none" w:sz="0" w:space="0" w:color="auto"/>
        <w:left w:val="none" w:sz="0" w:space="0" w:color="auto"/>
        <w:bottom w:val="none" w:sz="0" w:space="0" w:color="auto"/>
        <w:right w:val="none" w:sz="0" w:space="0" w:color="auto"/>
      </w:divBdr>
    </w:div>
    <w:div w:id="1048724136">
      <w:bodyDiv w:val="1"/>
      <w:marLeft w:val="0"/>
      <w:marRight w:val="0"/>
      <w:marTop w:val="0"/>
      <w:marBottom w:val="0"/>
      <w:divBdr>
        <w:top w:val="none" w:sz="0" w:space="0" w:color="auto"/>
        <w:left w:val="none" w:sz="0" w:space="0" w:color="auto"/>
        <w:bottom w:val="none" w:sz="0" w:space="0" w:color="auto"/>
        <w:right w:val="none" w:sz="0" w:space="0" w:color="auto"/>
      </w:divBdr>
    </w:div>
    <w:div w:id="1068722494">
      <w:bodyDiv w:val="1"/>
      <w:marLeft w:val="0"/>
      <w:marRight w:val="0"/>
      <w:marTop w:val="0"/>
      <w:marBottom w:val="0"/>
      <w:divBdr>
        <w:top w:val="none" w:sz="0" w:space="0" w:color="auto"/>
        <w:left w:val="none" w:sz="0" w:space="0" w:color="auto"/>
        <w:bottom w:val="none" w:sz="0" w:space="0" w:color="auto"/>
        <w:right w:val="none" w:sz="0" w:space="0" w:color="auto"/>
      </w:divBdr>
    </w:div>
    <w:div w:id="1076366359">
      <w:bodyDiv w:val="1"/>
      <w:marLeft w:val="0"/>
      <w:marRight w:val="0"/>
      <w:marTop w:val="0"/>
      <w:marBottom w:val="0"/>
      <w:divBdr>
        <w:top w:val="none" w:sz="0" w:space="0" w:color="auto"/>
        <w:left w:val="none" w:sz="0" w:space="0" w:color="auto"/>
        <w:bottom w:val="none" w:sz="0" w:space="0" w:color="auto"/>
        <w:right w:val="none" w:sz="0" w:space="0" w:color="auto"/>
      </w:divBdr>
    </w:div>
    <w:div w:id="1149252771">
      <w:bodyDiv w:val="1"/>
      <w:marLeft w:val="0"/>
      <w:marRight w:val="0"/>
      <w:marTop w:val="0"/>
      <w:marBottom w:val="0"/>
      <w:divBdr>
        <w:top w:val="none" w:sz="0" w:space="0" w:color="auto"/>
        <w:left w:val="none" w:sz="0" w:space="0" w:color="auto"/>
        <w:bottom w:val="none" w:sz="0" w:space="0" w:color="auto"/>
        <w:right w:val="none" w:sz="0" w:space="0" w:color="auto"/>
      </w:divBdr>
    </w:div>
    <w:div w:id="1150292912">
      <w:bodyDiv w:val="1"/>
      <w:marLeft w:val="0"/>
      <w:marRight w:val="0"/>
      <w:marTop w:val="0"/>
      <w:marBottom w:val="0"/>
      <w:divBdr>
        <w:top w:val="none" w:sz="0" w:space="0" w:color="auto"/>
        <w:left w:val="none" w:sz="0" w:space="0" w:color="auto"/>
        <w:bottom w:val="none" w:sz="0" w:space="0" w:color="auto"/>
        <w:right w:val="none" w:sz="0" w:space="0" w:color="auto"/>
      </w:divBdr>
    </w:div>
    <w:div w:id="1284843192">
      <w:bodyDiv w:val="1"/>
      <w:marLeft w:val="0"/>
      <w:marRight w:val="0"/>
      <w:marTop w:val="0"/>
      <w:marBottom w:val="0"/>
      <w:divBdr>
        <w:top w:val="none" w:sz="0" w:space="0" w:color="auto"/>
        <w:left w:val="none" w:sz="0" w:space="0" w:color="auto"/>
        <w:bottom w:val="none" w:sz="0" w:space="0" w:color="auto"/>
        <w:right w:val="none" w:sz="0" w:space="0" w:color="auto"/>
      </w:divBdr>
    </w:div>
    <w:div w:id="1285766319">
      <w:bodyDiv w:val="1"/>
      <w:marLeft w:val="0"/>
      <w:marRight w:val="0"/>
      <w:marTop w:val="0"/>
      <w:marBottom w:val="0"/>
      <w:divBdr>
        <w:top w:val="none" w:sz="0" w:space="0" w:color="auto"/>
        <w:left w:val="none" w:sz="0" w:space="0" w:color="auto"/>
        <w:bottom w:val="none" w:sz="0" w:space="0" w:color="auto"/>
        <w:right w:val="none" w:sz="0" w:space="0" w:color="auto"/>
      </w:divBdr>
    </w:div>
    <w:div w:id="1292714462">
      <w:bodyDiv w:val="1"/>
      <w:marLeft w:val="0"/>
      <w:marRight w:val="0"/>
      <w:marTop w:val="0"/>
      <w:marBottom w:val="0"/>
      <w:divBdr>
        <w:top w:val="none" w:sz="0" w:space="0" w:color="auto"/>
        <w:left w:val="none" w:sz="0" w:space="0" w:color="auto"/>
        <w:bottom w:val="none" w:sz="0" w:space="0" w:color="auto"/>
        <w:right w:val="none" w:sz="0" w:space="0" w:color="auto"/>
      </w:divBdr>
    </w:div>
    <w:div w:id="1299913294">
      <w:bodyDiv w:val="1"/>
      <w:marLeft w:val="0"/>
      <w:marRight w:val="0"/>
      <w:marTop w:val="0"/>
      <w:marBottom w:val="0"/>
      <w:divBdr>
        <w:top w:val="none" w:sz="0" w:space="0" w:color="auto"/>
        <w:left w:val="none" w:sz="0" w:space="0" w:color="auto"/>
        <w:bottom w:val="none" w:sz="0" w:space="0" w:color="auto"/>
        <w:right w:val="none" w:sz="0" w:space="0" w:color="auto"/>
      </w:divBdr>
    </w:div>
    <w:div w:id="1304459532">
      <w:bodyDiv w:val="1"/>
      <w:marLeft w:val="0"/>
      <w:marRight w:val="0"/>
      <w:marTop w:val="0"/>
      <w:marBottom w:val="0"/>
      <w:divBdr>
        <w:top w:val="none" w:sz="0" w:space="0" w:color="auto"/>
        <w:left w:val="none" w:sz="0" w:space="0" w:color="auto"/>
        <w:bottom w:val="none" w:sz="0" w:space="0" w:color="auto"/>
        <w:right w:val="none" w:sz="0" w:space="0" w:color="auto"/>
      </w:divBdr>
    </w:div>
    <w:div w:id="1325426469">
      <w:bodyDiv w:val="1"/>
      <w:marLeft w:val="0"/>
      <w:marRight w:val="0"/>
      <w:marTop w:val="0"/>
      <w:marBottom w:val="0"/>
      <w:divBdr>
        <w:top w:val="none" w:sz="0" w:space="0" w:color="auto"/>
        <w:left w:val="none" w:sz="0" w:space="0" w:color="auto"/>
        <w:bottom w:val="none" w:sz="0" w:space="0" w:color="auto"/>
        <w:right w:val="none" w:sz="0" w:space="0" w:color="auto"/>
      </w:divBdr>
    </w:div>
    <w:div w:id="1342589060">
      <w:bodyDiv w:val="1"/>
      <w:marLeft w:val="0"/>
      <w:marRight w:val="0"/>
      <w:marTop w:val="0"/>
      <w:marBottom w:val="0"/>
      <w:divBdr>
        <w:top w:val="none" w:sz="0" w:space="0" w:color="auto"/>
        <w:left w:val="none" w:sz="0" w:space="0" w:color="auto"/>
        <w:bottom w:val="none" w:sz="0" w:space="0" w:color="auto"/>
        <w:right w:val="none" w:sz="0" w:space="0" w:color="auto"/>
      </w:divBdr>
    </w:div>
    <w:div w:id="1362590247">
      <w:bodyDiv w:val="1"/>
      <w:marLeft w:val="0"/>
      <w:marRight w:val="0"/>
      <w:marTop w:val="0"/>
      <w:marBottom w:val="0"/>
      <w:divBdr>
        <w:top w:val="none" w:sz="0" w:space="0" w:color="auto"/>
        <w:left w:val="none" w:sz="0" w:space="0" w:color="auto"/>
        <w:bottom w:val="none" w:sz="0" w:space="0" w:color="auto"/>
        <w:right w:val="none" w:sz="0" w:space="0" w:color="auto"/>
      </w:divBdr>
    </w:div>
    <w:div w:id="1376353258">
      <w:bodyDiv w:val="1"/>
      <w:marLeft w:val="0"/>
      <w:marRight w:val="0"/>
      <w:marTop w:val="0"/>
      <w:marBottom w:val="0"/>
      <w:divBdr>
        <w:top w:val="none" w:sz="0" w:space="0" w:color="auto"/>
        <w:left w:val="none" w:sz="0" w:space="0" w:color="auto"/>
        <w:bottom w:val="none" w:sz="0" w:space="0" w:color="auto"/>
        <w:right w:val="none" w:sz="0" w:space="0" w:color="auto"/>
      </w:divBdr>
    </w:div>
    <w:div w:id="1377389089">
      <w:bodyDiv w:val="1"/>
      <w:marLeft w:val="0"/>
      <w:marRight w:val="0"/>
      <w:marTop w:val="0"/>
      <w:marBottom w:val="0"/>
      <w:divBdr>
        <w:top w:val="none" w:sz="0" w:space="0" w:color="auto"/>
        <w:left w:val="none" w:sz="0" w:space="0" w:color="auto"/>
        <w:bottom w:val="none" w:sz="0" w:space="0" w:color="auto"/>
        <w:right w:val="none" w:sz="0" w:space="0" w:color="auto"/>
      </w:divBdr>
    </w:div>
    <w:div w:id="1377857195">
      <w:bodyDiv w:val="1"/>
      <w:marLeft w:val="0"/>
      <w:marRight w:val="0"/>
      <w:marTop w:val="0"/>
      <w:marBottom w:val="0"/>
      <w:divBdr>
        <w:top w:val="none" w:sz="0" w:space="0" w:color="auto"/>
        <w:left w:val="none" w:sz="0" w:space="0" w:color="auto"/>
        <w:bottom w:val="none" w:sz="0" w:space="0" w:color="auto"/>
        <w:right w:val="none" w:sz="0" w:space="0" w:color="auto"/>
      </w:divBdr>
    </w:div>
    <w:div w:id="1396473085">
      <w:bodyDiv w:val="1"/>
      <w:marLeft w:val="0"/>
      <w:marRight w:val="0"/>
      <w:marTop w:val="0"/>
      <w:marBottom w:val="0"/>
      <w:divBdr>
        <w:top w:val="none" w:sz="0" w:space="0" w:color="auto"/>
        <w:left w:val="none" w:sz="0" w:space="0" w:color="auto"/>
        <w:bottom w:val="none" w:sz="0" w:space="0" w:color="auto"/>
        <w:right w:val="none" w:sz="0" w:space="0" w:color="auto"/>
      </w:divBdr>
    </w:div>
    <w:div w:id="1423838954">
      <w:bodyDiv w:val="1"/>
      <w:marLeft w:val="0"/>
      <w:marRight w:val="0"/>
      <w:marTop w:val="0"/>
      <w:marBottom w:val="0"/>
      <w:divBdr>
        <w:top w:val="none" w:sz="0" w:space="0" w:color="auto"/>
        <w:left w:val="none" w:sz="0" w:space="0" w:color="auto"/>
        <w:bottom w:val="none" w:sz="0" w:space="0" w:color="auto"/>
        <w:right w:val="none" w:sz="0" w:space="0" w:color="auto"/>
      </w:divBdr>
    </w:div>
    <w:div w:id="1424182635">
      <w:bodyDiv w:val="1"/>
      <w:marLeft w:val="0"/>
      <w:marRight w:val="0"/>
      <w:marTop w:val="0"/>
      <w:marBottom w:val="0"/>
      <w:divBdr>
        <w:top w:val="none" w:sz="0" w:space="0" w:color="auto"/>
        <w:left w:val="none" w:sz="0" w:space="0" w:color="auto"/>
        <w:bottom w:val="none" w:sz="0" w:space="0" w:color="auto"/>
        <w:right w:val="none" w:sz="0" w:space="0" w:color="auto"/>
      </w:divBdr>
    </w:div>
    <w:div w:id="1427770547">
      <w:bodyDiv w:val="1"/>
      <w:marLeft w:val="0"/>
      <w:marRight w:val="0"/>
      <w:marTop w:val="0"/>
      <w:marBottom w:val="0"/>
      <w:divBdr>
        <w:top w:val="none" w:sz="0" w:space="0" w:color="auto"/>
        <w:left w:val="none" w:sz="0" w:space="0" w:color="auto"/>
        <w:bottom w:val="none" w:sz="0" w:space="0" w:color="auto"/>
        <w:right w:val="none" w:sz="0" w:space="0" w:color="auto"/>
      </w:divBdr>
    </w:div>
    <w:div w:id="1431779452">
      <w:bodyDiv w:val="1"/>
      <w:marLeft w:val="0"/>
      <w:marRight w:val="0"/>
      <w:marTop w:val="0"/>
      <w:marBottom w:val="0"/>
      <w:divBdr>
        <w:top w:val="none" w:sz="0" w:space="0" w:color="auto"/>
        <w:left w:val="none" w:sz="0" w:space="0" w:color="auto"/>
        <w:bottom w:val="none" w:sz="0" w:space="0" w:color="auto"/>
        <w:right w:val="none" w:sz="0" w:space="0" w:color="auto"/>
      </w:divBdr>
    </w:div>
    <w:div w:id="1433475228">
      <w:bodyDiv w:val="1"/>
      <w:marLeft w:val="0"/>
      <w:marRight w:val="0"/>
      <w:marTop w:val="0"/>
      <w:marBottom w:val="0"/>
      <w:divBdr>
        <w:top w:val="none" w:sz="0" w:space="0" w:color="auto"/>
        <w:left w:val="none" w:sz="0" w:space="0" w:color="auto"/>
        <w:bottom w:val="none" w:sz="0" w:space="0" w:color="auto"/>
        <w:right w:val="none" w:sz="0" w:space="0" w:color="auto"/>
      </w:divBdr>
    </w:div>
    <w:div w:id="1443188628">
      <w:bodyDiv w:val="1"/>
      <w:marLeft w:val="0"/>
      <w:marRight w:val="0"/>
      <w:marTop w:val="0"/>
      <w:marBottom w:val="0"/>
      <w:divBdr>
        <w:top w:val="none" w:sz="0" w:space="0" w:color="auto"/>
        <w:left w:val="none" w:sz="0" w:space="0" w:color="auto"/>
        <w:bottom w:val="none" w:sz="0" w:space="0" w:color="auto"/>
        <w:right w:val="none" w:sz="0" w:space="0" w:color="auto"/>
      </w:divBdr>
    </w:div>
    <w:div w:id="1453284711">
      <w:bodyDiv w:val="1"/>
      <w:marLeft w:val="0"/>
      <w:marRight w:val="0"/>
      <w:marTop w:val="0"/>
      <w:marBottom w:val="0"/>
      <w:divBdr>
        <w:top w:val="none" w:sz="0" w:space="0" w:color="auto"/>
        <w:left w:val="none" w:sz="0" w:space="0" w:color="auto"/>
        <w:bottom w:val="none" w:sz="0" w:space="0" w:color="auto"/>
        <w:right w:val="none" w:sz="0" w:space="0" w:color="auto"/>
      </w:divBdr>
    </w:div>
    <w:div w:id="1509516545">
      <w:bodyDiv w:val="1"/>
      <w:marLeft w:val="0"/>
      <w:marRight w:val="0"/>
      <w:marTop w:val="0"/>
      <w:marBottom w:val="0"/>
      <w:divBdr>
        <w:top w:val="none" w:sz="0" w:space="0" w:color="auto"/>
        <w:left w:val="none" w:sz="0" w:space="0" w:color="auto"/>
        <w:bottom w:val="none" w:sz="0" w:space="0" w:color="auto"/>
        <w:right w:val="none" w:sz="0" w:space="0" w:color="auto"/>
      </w:divBdr>
    </w:div>
    <w:div w:id="1537961524">
      <w:bodyDiv w:val="1"/>
      <w:marLeft w:val="0"/>
      <w:marRight w:val="0"/>
      <w:marTop w:val="0"/>
      <w:marBottom w:val="0"/>
      <w:divBdr>
        <w:top w:val="none" w:sz="0" w:space="0" w:color="auto"/>
        <w:left w:val="none" w:sz="0" w:space="0" w:color="auto"/>
        <w:bottom w:val="none" w:sz="0" w:space="0" w:color="auto"/>
        <w:right w:val="none" w:sz="0" w:space="0" w:color="auto"/>
      </w:divBdr>
    </w:div>
    <w:div w:id="1628046987">
      <w:bodyDiv w:val="1"/>
      <w:marLeft w:val="0"/>
      <w:marRight w:val="0"/>
      <w:marTop w:val="0"/>
      <w:marBottom w:val="0"/>
      <w:divBdr>
        <w:top w:val="none" w:sz="0" w:space="0" w:color="auto"/>
        <w:left w:val="none" w:sz="0" w:space="0" w:color="auto"/>
        <w:bottom w:val="none" w:sz="0" w:space="0" w:color="auto"/>
        <w:right w:val="none" w:sz="0" w:space="0" w:color="auto"/>
      </w:divBdr>
    </w:div>
    <w:div w:id="1639988110">
      <w:bodyDiv w:val="1"/>
      <w:marLeft w:val="0"/>
      <w:marRight w:val="0"/>
      <w:marTop w:val="0"/>
      <w:marBottom w:val="0"/>
      <w:divBdr>
        <w:top w:val="none" w:sz="0" w:space="0" w:color="auto"/>
        <w:left w:val="none" w:sz="0" w:space="0" w:color="auto"/>
        <w:bottom w:val="none" w:sz="0" w:space="0" w:color="auto"/>
        <w:right w:val="none" w:sz="0" w:space="0" w:color="auto"/>
      </w:divBdr>
    </w:div>
    <w:div w:id="1643190568">
      <w:bodyDiv w:val="1"/>
      <w:marLeft w:val="0"/>
      <w:marRight w:val="0"/>
      <w:marTop w:val="0"/>
      <w:marBottom w:val="0"/>
      <w:divBdr>
        <w:top w:val="none" w:sz="0" w:space="0" w:color="auto"/>
        <w:left w:val="none" w:sz="0" w:space="0" w:color="auto"/>
        <w:bottom w:val="none" w:sz="0" w:space="0" w:color="auto"/>
        <w:right w:val="none" w:sz="0" w:space="0" w:color="auto"/>
      </w:divBdr>
    </w:div>
    <w:div w:id="1672030321">
      <w:bodyDiv w:val="1"/>
      <w:marLeft w:val="0"/>
      <w:marRight w:val="0"/>
      <w:marTop w:val="0"/>
      <w:marBottom w:val="0"/>
      <w:divBdr>
        <w:top w:val="none" w:sz="0" w:space="0" w:color="auto"/>
        <w:left w:val="none" w:sz="0" w:space="0" w:color="auto"/>
        <w:bottom w:val="none" w:sz="0" w:space="0" w:color="auto"/>
        <w:right w:val="none" w:sz="0" w:space="0" w:color="auto"/>
      </w:divBdr>
    </w:div>
    <w:div w:id="1678455963">
      <w:bodyDiv w:val="1"/>
      <w:marLeft w:val="0"/>
      <w:marRight w:val="0"/>
      <w:marTop w:val="0"/>
      <w:marBottom w:val="0"/>
      <w:divBdr>
        <w:top w:val="none" w:sz="0" w:space="0" w:color="auto"/>
        <w:left w:val="none" w:sz="0" w:space="0" w:color="auto"/>
        <w:bottom w:val="none" w:sz="0" w:space="0" w:color="auto"/>
        <w:right w:val="none" w:sz="0" w:space="0" w:color="auto"/>
      </w:divBdr>
    </w:div>
    <w:div w:id="1691301750">
      <w:bodyDiv w:val="1"/>
      <w:marLeft w:val="0"/>
      <w:marRight w:val="0"/>
      <w:marTop w:val="0"/>
      <w:marBottom w:val="0"/>
      <w:divBdr>
        <w:top w:val="none" w:sz="0" w:space="0" w:color="auto"/>
        <w:left w:val="none" w:sz="0" w:space="0" w:color="auto"/>
        <w:bottom w:val="none" w:sz="0" w:space="0" w:color="auto"/>
        <w:right w:val="none" w:sz="0" w:space="0" w:color="auto"/>
      </w:divBdr>
    </w:div>
    <w:div w:id="1718700867">
      <w:bodyDiv w:val="1"/>
      <w:marLeft w:val="0"/>
      <w:marRight w:val="0"/>
      <w:marTop w:val="0"/>
      <w:marBottom w:val="0"/>
      <w:divBdr>
        <w:top w:val="none" w:sz="0" w:space="0" w:color="auto"/>
        <w:left w:val="none" w:sz="0" w:space="0" w:color="auto"/>
        <w:bottom w:val="none" w:sz="0" w:space="0" w:color="auto"/>
        <w:right w:val="none" w:sz="0" w:space="0" w:color="auto"/>
      </w:divBdr>
    </w:div>
    <w:div w:id="1746684541">
      <w:bodyDiv w:val="1"/>
      <w:marLeft w:val="0"/>
      <w:marRight w:val="0"/>
      <w:marTop w:val="0"/>
      <w:marBottom w:val="0"/>
      <w:divBdr>
        <w:top w:val="none" w:sz="0" w:space="0" w:color="auto"/>
        <w:left w:val="none" w:sz="0" w:space="0" w:color="auto"/>
        <w:bottom w:val="none" w:sz="0" w:space="0" w:color="auto"/>
        <w:right w:val="none" w:sz="0" w:space="0" w:color="auto"/>
      </w:divBdr>
    </w:div>
    <w:div w:id="1773626823">
      <w:bodyDiv w:val="1"/>
      <w:marLeft w:val="0"/>
      <w:marRight w:val="0"/>
      <w:marTop w:val="0"/>
      <w:marBottom w:val="0"/>
      <w:divBdr>
        <w:top w:val="none" w:sz="0" w:space="0" w:color="auto"/>
        <w:left w:val="none" w:sz="0" w:space="0" w:color="auto"/>
        <w:bottom w:val="none" w:sz="0" w:space="0" w:color="auto"/>
        <w:right w:val="none" w:sz="0" w:space="0" w:color="auto"/>
      </w:divBdr>
    </w:div>
    <w:div w:id="1781486951">
      <w:bodyDiv w:val="1"/>
      <w:marLeft w:val="0"/>
      <w:marRight w:val="0"/>
      <w:marTop w:val="0"/>
      <w:marBottom w:val="0"/>
      <w:divBdr>
        <w:top w:val="none" w:sz="0" w:space="0" w:color="auto"/>
        <w:left w:val="none" w:sz="0" w:space="0" w:color="auto"/>
        <w:bottom w:val="none" w:sz="0" w:space="0" w:color="auto"/>
        <w:right w:val="none" w:sz="0" w:space="0" w:color="auto"/>
      </w:divBdr>
    </w:div>
    <w:div w:id="1785155444">
      <w:bodyDiv w:val="1"/>
      <w:marLeft w:val="0"/>
      <w:marRight w:val="0"/>
      <w:marTop w:val="0"/>
      <w:marBottom w:val="0"/>
      <w:divBdr>
        <w:top w:val="none" w:sz="0" w:space="0" w:color="auto"/>
        <w:left w:val="none" w:sz="0" w:space="0" w:color="auto"/>
        <w:bottom w:val="none" w:sz="0" w:space="0" w:color="auto"/>
        <w:right w:val="none" w:sz="0" w:space="0" w:color="auto"/>
      </w:divBdr>
    </w:div>
    <w:div w:id="1808664377">
      <w:bodyDiv w:val="1"/>
      <w:marLeft w:val="0"/>
      <w:marRight w:val="0"/>
      <w:marTop w:val="0"/>
      <w:marBottom w:val="0"/>
      <w:divBdr>
        <w:top w:val="none" w:sz="0" w:space="0" w:color="auto"/>
        <w:left w:val="none" w:sz="0" w:space="0" w:color="auto"/>
        <w:bottom w:val="none" w:sz="0" w:space="0" w:color="auto"/>
        <w:right w:val="none" w:sz="0" w:space="0" w:color="auto"/>
      </w:divBdr>
    </w:div>
    <w:div w:id="1816292418">
      <w:bodyDiv w:val="1"/>
      <w:marLeft w:val="0"/>
      <w:marRight w:val="0"/>
      <w:marTop w:val="0"/>
      <w:marBottom w:val="0"/>
      <w:divBdr>
        <w:top w:val="none" w:sz="0" w:space="0" w:color="auto"/>
        <w:left w:val="none" w:sz="0" w:space="0" w:color="auto"/>
        <w:bottom w:val="none" w:sz="0" w:space="0" w:color="auto"/>
        <w:right w:val="none" w:sz="0" w:space="0" w:color="auto"/>
      </w:divBdr>
    </w:div>
    <w:div w:id="1835416490">
      <w:bodyDiv w:val="1"/>
      <w:marLeft w:val="0"/>
      <w:marRight w:val="0"/>
      <w:marTop w:val="0"/>
      <w:marBottom w:val="0"/>
      <w:divBdr>
        <w:top w:val="none" w:sz="0" w:space="0" w:color="auto"/>
        <w:left w:val="none" w:sz="0" w:space="0" w:color="auto"/>
        <w:bottom w:val="none" w:sz="0" w:space="0" w:color="auto"/>
        <w:right w:val="none" w:sz="0" w:space="0" w:color="auto"/>
      </w:divBdr>
    </w:div>
    <w:div w:id="1870339844">
      <w:bodyDiv w:val="1"/>
      <w:marLeft w:val="0"/>
      <w:marRight w:val="0"/>
      <w:marTop w:val="0"/>
      <w:marBottom w:val="0"/>
      <w:divBdr>
        <w:top w:val="none" w:sz="0" w:space="0" w:color="auto"/>
        <w:left w:val="none" w:sz="0" w:space="0" w:color="auto"/>
        <w:bottom w:val="none" w:sz="0" w:space="0" w:color="auto"/>
        <w:right w:val="none" w:sz="0" w:space="0" w:color="auto"/>
      </w:divBdr>
    </w:div>
    <w:div w:id="1884051734">
      <w:bodyDiv w:val="1"/>
      <w:marLeft w:val="0"/>
      <w:marRight w:val="0"/>
      <w:marTop w:val="0"/>
      <w:marBottom w:val="0"/>
      <w:divBdr>
        <w:top w:val="none" w:sz="0" w:space="0" w:color="auto"/>
        <w:left w:val="none" w:sz="0" w:space="0" w:color="auto"/>
        <w:bottom w:val="none" w:sz="0" w:space="0" w:color="auto"/>
        <w:right w:val="none" w:sz="0" w:space="0" w:color="auto"/>
      </w:divBdr>
    </w:div>
    <w:div w:id="1889494696">
      <w:bodyDiv w:val="1"/>
      <w:marLeft w:val="0"/>
      <w:marRight w:val="0"/>
      <w:marTop w:val="0"/>
      <w:marBottom w:val="0"/>
      <w:divBdr>
        <w:top w:val="none" w:sz="0" w:space="0" w:color="auto"/>
        <w:left w:val="none" w:sz="0" w:space="0" w:color="auto"/>
        <w:bottom w:val="none" w:sz="0" w:space="0" w:color="auto"/>
        <w:right w:val="none" w:sz="0" w:space="0" w:color="auto"/>
      </w:divBdr>
    </w:div>
    <w:div w:id="1918201352">
      <w:bodyDiv w:val="1"/>
      <w:marLeft w:val="0"/>
      <w:marRight w:val="0"/>
      <w:marTop w:val="0"/>
      <w:marBottom w:val="0"/>
      <w:divBdr>
        <w:top w:val="none" w:sz="0" w:space="0" w:color="auto"/>
        <w:left w:val="none" w:sz="0" w:space="0" w:color="auto"/>
        <w:bottom w:val="none" w:sz="0" w:space="0" w:color="auto"/>
        <w:right w:val="none" w:sz="0" w:space="0" w:color="auto"/>
      </w:divBdr>
    </w:div>
    <w:div w:id="1962371900">
      <w:bodyDiv w:val="1"/>
      <w:marLeft w:val="0"/>
      <w:marRight w:val="0"/>
      <w:marTop w:val="0"/>
      <w:marBottom w:val="0"/>
      <w:divBdr>
        <w:top w:val="none" w:sz="0" w:space="0" w:color="auto"/>
        <w:left w:val="none" w:sz="0" w:space="0" w:color="auto"/>
        <w:bottom w:val="none" w:sz="0" w:space="0" w:color="auto"/>
        <w:right w:val="none" w:sz="0" w:space="0" w:color="auto"/>
      </w:divBdr>
    </w:div>
    <w:div w:id="1962833887">
      <w:bodyDiv w:val="1"/>
      <w:marLeft w:val="0"/>
      <w:marRight w:val="0"/>
      <w:marTop w:val="0"/>
      <w:marBottom w:val="0"/>
      <w:divBdr>
        <w:top w:val="none" w:sz="0" w:space="0" w:color="auto"/>
        <w:left w:val="none" w:sz="0" w:space="0" w:color="auto"/>
        <w:bottom w:val="none" w:sz="0" w:space="0" w:color="auto"/>
        <w:right w:val="none" w:sz="0" w:space="0" w:color="auto"/>
      </w:divBdr>
    </w:div>
    <w:div w:id="1984432475">
      <w:bodyDiv w:val="1"/>
      <w:marLeft w:val="0"/>
      <w:marRight w:val="0"/>
      <w:marTop w:val="0"/>
      <w:marBottom w:val="0"/>
      <w:divBdr>
        <w:top w:val="none" w:sz="0" w:space="0" w:color="auto"/>
        <w:left w:val="none" w:sz="0" w:space="0" w:color="auto"/>
        <w:bottom w:val="none" w:sz="0" w:space="0" w:color="auto"/>
        <w:right w:val="none" w:sz="0" w:space="0" w:color="auto"/>
      </w:divBdr>
    </w:div>
    <w:div w:id="1985314156">
      <w:bodyDiv w:val="1"/>
      <w:marLeft w:val="0"/>
      <w:marRight w:val="0"/>
      <w:marTop w:val="0"/>
      <w:marBottom w:val="0"/>
      <w:divBdr>
        <w:top w:val="none" w:sz="0" w:space="0" w:color="auto"/>
        <w:left w:val="none" w:sz="0" w:space="0" w:color="auto"/>
        <w:bottom w:val="none" w:sz="0" w:space="0" w:color="auto"/>
        <w:right w:val="none" w:sz="0" w:space="0" w:color="auto"/>
      </w:divBdr>
    </w:div>
    <w:div w:id="2007054399">
      <w:bodyDiv w:val="1"/>
      <w:marLeft w:val="0"/>
      <w:marRight w:val="0"/>
      <w:marTop w:val="0"/>
      <w:marBottom w:val="0"/>
      <w:divBdr>
        <w:top w:val="none" w:sz="0" w:space="0" w:color="auto"/>
        <w:left w:val="none" w:sz="0" w:space="0" w:color="auto"/>
        <w:bottom w:val="none" w:sz="0" w:space="0" w:color="auto"/>
        <w:right w:val="none" w:sz="0" w:space="0" w:color="auto"/>
      </w:divBdr>
    </w:div>
    <w:div w:id="2014800765">
      <w:bodyDiv w:val="1"/>
      <w:marLeft w:val="0"/>
      <w:marRight w:val="0"/>
      <w:marTop w:val="0"/>
      <w:marBottom w:val="0"/>
      <w:divBdr>
        <w:top w:val="none" w:sz="0" w:space="0" w:color="auto"/>
        <w:left w:val="none" w:sz="0" w:space="0" w:color="auto"/>
        <w:bottom w:val="none" w:sz="0" w:space="0" w:color="auto"/>
        <w:right w:val="none" w:sz="0" w:space="0" w:color="auto"/>
      </w:divBdr>
    </w:div>
    <w:div w:id="2038188458">
      <w:bodyDiv w:val="1"/>
      <w:marLeft w:val="0"/>
      <w:marRight w:val="0"/>
      <w:marTop w:val="0"/>
      <w:marBottom w:val="0"/>
      <w:divBdr>
        <w:top w:val="none" w:sz="0" w:space="0" w:color="auto"/>
        <w:left w:val="none" w:sz="0" w:space="0" w:color="auto"/>
        <w:bottom w:val="none" w:sz="0" w:space="0" w:color="auto"/>
        <w:right w:val="none" w:sz="0" w:space="0" w:color="auto"/>
      </w:divBdr>
    </w:div>
    <w:div w:id="2050061484">
      <w:bodyDiv w:val="1"/>
      <w:marLeft w:val="0"/>
      <w:marRight w:val="0"/>
      <w:marTop w:val="0"/>
      <w:marBottom w:val="0"/>
      <w:divBdr>
        <w:top w:val="none" w:sz="0" w:space="0" w:color="auto"/>
        <w:left w:val="none" w:sz="0" w:space="0" w:color="auto"/>
        <w:bottom w:val="none" w:sz="0" w:space="0" w:color="auto"/>
        <w:right w:val="none" w:sz="0" w:space="0" w:color="auto"/>
      </w:divBdr>
    </w:div>
    <w:div w:id="2103723166">
      <w:bodyDiv w:val="1"/>
      <w:marLeft w:val="0"/>
      <w:marRight w:val="0"/>
      <w:marTop w:val="0"/>
      <w:marBottom w:val="0"/>
      <w:divBdr>
        <w:top w:val="none" w:sz="0" w:space="0" w:color="auto"/>
        <w:left w:val="none" w:sz="0" w:space="0" w:color="auto"/>
        <w:bottom w:val="none" w:sz="0" w:space="0" w:color="auto"/>
        <w:right w:val="none" w:sz="0" w:space="0" w:color="auto"/>
      </w:divBdr>
    </w:div>
    <w:div w:id="2115443000">
      <w:bodyDiv w:val="1"/>
      <w:marLeft w:val="0"/>
      <w:marRight w:val="0"/>
      <w:marTop w:val="0"/>
      <w:marBottom w:val="0"/>
      <w:divBdr>
        <w:top w:val="none" w:sz="0" w:space="0" w:color="auto"/>
        <w:left w:val="none" w:sz="0" w:space="0" w:color="auto"/>
        <w:bottom w:val="none" w:sz="0" w:space="0" w:color="auto"/>
        <w:right w:val="none" w:sz="0" w:space="0" w:color="auto"/>
      </w:divBdr>
    </w:div>
    <w:div w:id="2115710748">
      <w:bodyDiv w:val="1"/>
      <w:marLeft w:val="0"/>
      <w:marRight w:val="0"/>
      <w:marTop w:val="0"/>
      <w:marBottom w:val="0"/>
      <w:divBdr>
        <w:top w:val="none" w:sz="0" w:space="0" w:color="auto"/>
        <w:left w:val="none" w:sz="0" w:space="0" w:color="auto"/>
        <w:bottom w:val="none" w:sz="0" w:space="0" w:color="auto"/>
        <w:right w:val="none" w:sz="0" w:space="0" w:color="auto"/>
      </w:divBdr>
    </w:div>
    <w:div w:id="2129230635">
      <w:bodyDiv w:val="1"/>
      <w:marLeft w:val="0"/>
      <w:marRight w:val="0"/>
      <w:marTop w:val="0"/>
      <w:marBottom w:val="0"/>
      <w:divBdr>
        <w:top w:val="none" w:sz="0" w:space="0" w:color="auto"/>
        <w:left w:val="none" w:sz="0" w:space="0" w:color="auto"/>
        <w:bottom w:val="none" w:sz="0" w:space="0" w:color="auto"/>
        <w:right w:val="none" w:sz="0" w:space="0" w:color="auto"/>
      </w:divBdr>
    </w:div>
    <w:div w:id="214095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3AA7-6A71-472E-8758-F845C637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11</Pages>
  <Words>1997</Words>
  <Characters>11383</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チョイス版・共通事項</vt:lpstr>
      <vt:lpstr>チョイス版・共通事項</vt:lpstr>
    </vt:vector>
  </TitlesOfParts>
  <Company>建設省関東地方建設局</Company>
  <LinksUpToDate>false</LinksUpToDate>
  <CharactersWithSpaces>13354</CharactersWithSpaces>
  <SharedDoc>false</SharedDoc>
  <HLinks>
    <vt:vector size="6" baseType="variant">
      <vt:variant>
        <vt:i4>8126527</vt:i4>
      </vt:variant>
      <vt:variant>
        <vt:i4>8</vt:i4>
      </vt:variant>
      <vt:variant>
        <vt:i4>0</vt:i4>
      </vt:variant>
      <vt:variant>
        <vt:i4>5</vt:i4>
      </vt:variant>
      <vt:variant>
        <vt:lpwstr>http://www.pref.nagano.lg.jp/kenchiku/infra/kensetsu/kenchikugijutsu/shokijun.html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チョイス版・共通事項</dc:title>
  <dc:subject/>
  <dc:creator>KT640886</dc:creator>
  <cp:keywords/>
  <dc:description/>
  <cp:lastModifiedBy>政井　清治</cp:lastModifiedBy>
  <cp:revision>41</cp:revision>
  <cp:lastPrinted>2026-02-18T04:19:00Z</cp:lastPrinted>
  <dcterms:created xsi:type="dcterms:W3CDTF">2023-04-24T09:49:00Z</dcterms:created>
  <dcterms:modified xsi:type="dcterms:W3CDTF">2026-02-18T07:16:00Z</dcterms:modified>
</cp:coreProperties>
</file>