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C06396" w:rsidP="0026653E">
      <w:pPr>
        <w:wordWrap w:val="0"/>
        <w:overflowPunct w:val="0"/>
        <w:autoSpaceDE w:val="0"/>
        <w:autoSpaceDN w:val="0"/>
        <w:adjustRightInd w:val="0"/>
        <w:rPr>
          <w:rFonts w:ascii="ＭＳ 明朝" w:eastAsia="ＭＳ 明朝" w:hAnsi="Century" w:cs="Times New Roman"/>
          <w:spacing w:val="20"/>
          <w:kern w:val="0"/>
          <w:szCs w:val="20"/>
        </w:rPr>
      </w:pPr>
      <w:r w:rsidRPr="00C06396">
        <w:rPr>
          <w:rFonts w:ascii="ＭＳ 明朝" w:eastAsia="ＭＳ 明朝" w:hAnsi="Century" w:cs="Times New Roman" w:hint="eastAsia"/>
          <w:spacing w:val="20"/>
          <w:kern w:val="0"/>
          <w:szCs w:val="20"/>
        </w:rPr>
        <w:t>長野県軽井沢高等学校長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C06396" w:rsidRPr="00C06396">
        <w:rPr>
          <w:rFonts w:ascii="ＭＳ 明朝" w:eastAsia="ＭＳ 明朝" w:hAnsi="ＭＳ 明朝" w:cs="Times New Roman" w:hint="eastAsia"/>
          <w:kern w:val="0"/>
          <w:szCs w:val="21"/>
        </w:rPr>
        <w:t>長野県軽井沢高等学校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C06396"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C06396" w:rsidRPr="00C06396">
        <w:rPr>
          <w:rFonts w:ascii="ＭＳ ゴシック" w:eastAsia="ＭＳ ゴシック" w:hAnsi="ＭＳ ゴシック" w:cs="Times New Roman" w:hint="eastAsia"/>
          <w:kern w:val="0"/>
          <w:szCs w:val="20"/>
        </w:rPr>
        <w:t>長野県軽井沢高等学校</w:t>
      </w:r>
    </w:p>
    <w:p w:rsidR="0026653E" w:rsidRPr="00C06396"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C06396">
        <w:rPr>
          <w:rFonts w:ascii="ＭＳ ゴシック" w:eastAsia="ＭＳ ゴシック" w:hAnsi="ＭＳ ゴシック" w:cs="Times New Roman" w:hint="eastAsia"/>
          <w:kern w:val="0"/>
          <w:szCs w:val="20"/>
        </w:rPr>
        <w:t>所　在　地：</w:t>
      </w:r>
      <w:r w:rsidR="00C06396" w:rsidRPr="00C06396">
        <w:rPr>
          <w:rFonts w:ascii="ＭＳ ゴシック" w:eastAsia="ＭＳ ゴシック" w:hAnsi="ＭＳ ゴシック" w:cs="Times New Roman" w:hint="eastAsia"/>
          <w:kern w:val="0"/>
          <w:szCs w:val="20"/>
        </w:rPr>
        <w:t>長野県北佐久郡軽井沢町大字軽井沢１３２３－４３</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06396" w:rsidRPr="0026653E" w:rsidTr="00C06396">
        <w:trPr>
          <w:trHeight w:hRule="exact" w:val="567"/>
        </w:trPr>
        <w:tc>
          <w:tcPr>
            <w:tcW w:w="630" w:type="dxa"/>
            <w:vMerge w:val="restart"/>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C06396" w:rsidRPr="00C06396" w:rsidRDefault="00C06396" w:rsidP="00C06396">
            <w:pPr>
              <w:spacing w:line="0" w:lineRule="atLeast"/>
              <w:rPr>
                <w:rFonts w:ascii="ＭＳ 明朝" w:eastAsia="ＭＳ 明朝" w:hAnsi="ＭＳ 明朝"/>
                <w:sz w:val="18"/>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(１．１０ｍ×１．６０ｍ)</w:t>
            </w:r>
          </w:p>
        </w:tc>
        <w:tc>
          <w:tcPr>
            <w:tcW w:w="629" w:type="dxa"/>
            <w:vMerge w:val="restart"/>
            <w:tcBorders>
              <w:left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6396" w:rsidRPr="0026653E" w:rsidTr="00C06396">
        <w:trPr>
          <w:trHeight w:hRule="exact" w:val="567"/>
        </w:trPr>
        <w:tc>
          <w:tcPr>
            <w:tcW w:w="630" w:type="dxa"/>
            <w:vMerge/>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C06396" w:rsidRPr="00C06396" w:rsidRDefault="00C06396" w:rsidP="00C06396">
            <w:pPr>
              <w:spacing w:line="0" w:lineRule="atLeast"/>
              <w:rPr>
                <w:rFonts w:ascii="ＭＳ 明朝" w:eastAsia="ＭＳ 明朝" w:hAnsi="ＭＳ 明朝"/>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C06396" w:rsidRPr="00C06396" w:rsidRDefault="00C06396" w:rsidP="00C06396">
            <w:pPr>
              <w:wordWrap w:val="0"/>
              <w:overflowPunct w:val="0"/>
              <w:autoSpaceDE w:val="0"/>
              <w:autoSpaceDN w:val="0"/>
              <w:adjustRightInd w:val="0"/>
              <w:spacing w:line="0" w:lineRule="atLeast"/>
              <w:rPr>
                <w:rFonts w:ascii="ＭＳ 明朝" w:eastAsia="ＭＳ 明朝" w:hAnsi="ＭＳ 明朝" w:hint="eastAsia"/>
                <w:sz w:val="16"/>
                <w:szCs w:val="18"/>
              </w:rPr>
            </w:pPr>
            <w:r w:rsidRPr="00C06396">
              <w:rPr>
                <w:rFonts w:ascii="ＭＳ 明朝" w:eastAsia="ＭＳ 明朝" w:hAnsi="ＭＳ 明朝" w:hint="eastAsia"/>
                <w:sz w:val="16"/>
                <w:szCs w:val="16"/>
              </w:rPr>
              <w:t>(１．１０ｍ×１．６０ｍ)</w:t>
            </w:r>
          </w:p>
        </w:tc>
        <w:tc>
          <w:tcPr>
            <w:tcW w:w="629" w:type="dxa"/>
            <w:vMerge/>
            <w:tcBorders>
              <w:left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6396" w:rsidRPr="0026653E" w:rsidTr="00C06396">
        <w:trPr>
          <w:trHeight w:hRule="exact" w:val="567"/>
        </w:trPr>
        <w:tc>
          <w:tcPr>
            <w:tcW w:w="630" w:type="dxa"/>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(１．１０ｍ×１．６０ｍ)</w:t>
            </w:r>
          </w:p>
        </w:tc>
        <w:tc>
          <w:tcPr>
            <w:tcW w:w="629" w:type="dxa"/>
            <w:tcBorders>
              <w:left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6396" w:rsidRPr="0026653E" w:rsidTr="00FC1EFF">
        <w:trPr>
          <w:trHeight w:hRule="exact" w:val="567"/>
        </w:trPr>
        <w:tc>
          <w:tcPr>
            <w:tcW w:w="630" w:type="dxa"/>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Align w:val="center"/>
          </w:tcPr>
          <w:p w:rsidR="00C06396" w:rsidRPr="0026653E" w:rsidRDefault="00C06396" w:rsidP="00C0639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1365" w:type="dxa"/>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１．３２㎡</w:t>
            </w:r>
          </w:p>
          <w:p w:rsidR="00C06396" w:rsidRPr="00C06396" w:rsidRDefault="00C06396" w:rsidP="00C06396">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(１．１０ｍ×１．２０ｍ)</w:t>
            </w:r>
          </w:p>
        </w:tc>
        <w:tc>
          <w:tcPr>
            <w:tcW w:w="629" w:type="dxa"/>
            <w:tcBorders>
              <w:left w:val="single" w:sz="12"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C06396" w:rsidRPr="0026653E" w:rsidRDefault="00C06396" w:rsidP="00C0639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C06396" w:rsidRPr="0026653E" w:rsidRDefault="00C06396" w:rsidP="00FC1EFF">
      <w:pPr>
        <w:overflowPunct w:val="0"/>
        <w:adjustRightInd w:val="0"/>
        <w:ind w:left="400" w:hangingChars="200" w:hanging="400"/>
        <w:textAlignment w:val="baseline"/>
        <w:rPr>
          <w:rFonts w:ascii="ＭＳ 明朝" w:eastAsia="ＭＳ 明朝" w:hAnsi="ＭＳ 明朝" w:cs="ＭＳ明朝" w:hint="eastAsia"/>
          <w:kern w:val="0"/>
          <w:sz w:val="20"/>
          <w:szCs w:val="21"/>
        </w:rPr>
      </w:pPr>
      <w:r>
        <w:rPr>
          <w:rFonts w:ascii="ＭＳ 明朝" w:eastAsia="ＭＳ 明朝" w:hAnsi="ＭＳ 明朝" w:cs="ＭＳ明朝" w:hint="eastAsia"/>
          <w:kern w:val="0"/>
          <w:sz w:val="20"/>
          <w:szCs w:val="21"/>
        </w:rPr>
        <w:t xml:space="preserve">　　　順位１の採用者が提出した順位２の見積は無効とします。ただし、採用者の他に見積書の提出がない場合及び予定価格以上の有効な見積がない場合は、無効とせず有効なものとします。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r w:rsidRPr="0026653E">
        <w:rPr>
          <w:rFonts w:ascii="ＭＳ ゴシック" w:eastAsia="ＭＳ ゴシック" w:hAnsi="ＭＳ ゴシック" w:cs="ＭＳ明朝" w:hint="eastAsia"/>
          <w:kern w:val="0"/>
          <w:sz w:val="20"/>
          <w:szCs w:val="21"/>
        </w:rPr>
        <w:t xml:space="preserve">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FC1EFF" w:rsidP="0026653E">
      <w:pPr>
        <w:wordWrap w:val="0"/>
        <w:overflowPunct w:val="0"/>
        <w:autoSpaceDE w:val="0"/>
        <w:autoSpaceDN w:val="0"/>
        <w:adjustRightInd w:val="0"/>
        <w:rPr>
          <w:rFonts w:ascii="ＭＳ 明朝" w:eastAsia="ＭＳ 明朝" w:hAnsi="Century" w:cs="Times New Roman"/>
          <w:spacing w:val="20"/>
          <w:kern w:val="0"/>
          <w:szCs w:val="20"/>
        </w:rPr>
      </w:pPr>
      <w:r w:rsidRPr="00FC1EFF">
        <w:rPr>
          <w:rFonts w:ascii="ＭＳ 明朝" w:eastAsia="ＭＳ 明朝" w:hAnsi="Century" w:cs="Times New Roman" w:hint="eastAsia"/>
          <w:spacing w:val="20"/>
          <w:kern w:val="0"/>
          <w:szCs w:val="20"/>
        </w:rPr>
        <w:t>長野県軽井沢高等学校長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FC1EFF" w:rsidRPr="00FC1EFF">
        <w:rPr>
          <w:rFonts w:ascii="ＭＳ 明朝" w:eastAsia="ＭＳ 明朝" w:hAnsi="ＭＳ 明朝" w:cs="Times New Roman" w:hint="eastAsia"/>
          <w:kern w:val="0"/>
          <w:szCs w:val="21"/>
        </w:rPr>
        <w:t>長野県軽井沢高等学校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FC1EFF" w:rsidRPr="00FC1EFF">
        <w:rPr>
          <w:rFonts w:ascii="ＭＳ ゴシック" w:eastAsia="ＭＳ ゴシック" w:hAnsi="ＭＳ ゴシック" w:cs="Times New Roman" w:hint="eastAsia"/>
          <w:kern w:val="0"/>
          <w:szCs w:val="20"/>
        </w:rPr>
        <w:t>長野県軽井沢高等学校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FC1EFF">
        <w:rPr>
          <w:rFonts w:ascii="ＭＳ ゴシック" w:eastAsia="ＭＳ ゴシック" w:hAnsi="ＭＳ ゴシック" w:cs="Times New Roman" w:hint="eastAsia"/>
          <w:kern w:val="0"/>
          <w:szCs w:val="20"/>
        </w:rPr>
        <w:t>長野県北佐久郡軽井沢町大字軽井沢１３２３－４３</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FC1EFF" w:rsidRPr="0026653E" w:rsidTr="0026653E">
        <w:trPr>
          <w:trHeight w:hRule="exact" w:val="510"/>
        </w:trPr>
        <w:tc>
          <w:tcPr>
            <w:tcW w:w="630" w:type="dxa"/>
            <w:vMerge w:val="restart"/>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FC1EFF" w:rsidRPr="00C06396" w:rsidRDefault="00FC1EFF" w:rsidP="00FC1EFF">
            <w:pPr>
              <w:spacing w:line="0" w:lineRule="atLeast"/>
              <w:rPr>
                <w:rFonts w:ascii="ＭＳ 明朝" w:eastAsia="ＭＳ 明朝" w:hAnsi="ＭＳ 明朝"/>
                <w:sz w:val="18"/>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(１．１０ｍ×１．６０ｍ)</w:t>
            </w:r>
          </w:p>
        </w:tc>
        <w:tc>
          <w:tcPr>
            <w:tcW w:w="629" w:type="dxa"/>
            <w:vMerge w:val="restart"/>
            <w:tcBorders>
              <w:left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C1EFF" w:rsidRPr="0026653E" w:rsidTr="0026653E">
        <w:trPr>
          <w:trHeight w:hRule="exact" w:val="510"/>
        </w:trPr>
        <w:tc>
          <w:tcPr>
            <w:tcW w:w="630" w:type="dxa"/>
            <w:vMerge/>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FC1EFF" w:rsidRPr="00C06396" w:rsidRDefault="00FC1EFF" w:rsidP="00FC1EFF">
            <w:pPr>
              <w:spacing w:line="0" w:lineRule="atLeast"/>
              <w:rPr>
                <w:rFonts w:ascii="ＭＳ 明朝" w:eastAsia="ＭＳ 明朝" w:hAnsi="ＭＳ 明朝"/>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FC1EFF" w:rsidRPr="00C06396" w:rsidRDefault="00FC1EFF" w:rsidP="00FC1EFF">
            <w:pPr>
              <w:wordWrap w:val="0"/>
              <w:overflowPunct w:val="0"/>
              <w:autoSpaceDE w:val="0"/>
              <w:autoSpaceDN w:val="0"/>
              <w:adjustRightInd w:val="0"/>
              <w:spacing w:line="0" w:lineRule="atLeast"/>
              <w:rPr>
                <w:rFonts w:ascii="ＭＳ 明朝" w:eastAsia="ＭＳ 明朝" w:hAnsi="ＭＳ 明朝" w:hint="eastAsia"/>
                <w:sz w:val="16"/>
                <w:szCs w:val="18"/>
              </w:rPr>
            </w:pPr>
            <w:r w:rsidRPr="00C06396">
              <w:rPr>
                <w:rFonts w:ascii="ＭＳ 明朝" w:eastAsia="ＭＳ 明朝" w:hAnsi="ＭＳ 明朝" w:hint="eastAsia"/>
                <w:sz w:val="16"/>
                <w:szCs w:val="16"/>
              </w:rPr>
              <w:t>(１．１０ｍ×１．６０ｍ)</w:t>
            </w:r>
          </w:p>
        </w:tc>
        <w:tc>
          <w:tcPr>
            <w:tcW w:w="629" w:type="dxa"/>
            <w:vMerge/>
            <w:tcBorders>
              <w:left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C1EFF" w:rsidRPr="0026653E" w:rsidTr="0026653E">
        <w:trPr>
          <w:trHeight w:hRule="exact" w:val="510"/>
        </w:trPr>
        <w:tc>
          <w:tcPr>
            <w:tcW w:w="630" w:type="dxa"/>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１．７６㎡</w:t>
            </w:r>
          </w:p>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(１．１０ｍ×１．６０ｍ)</w:t>
            </w:r>
          </w:p>
        </w:tc>
        <w:tc>
          <w:tcPr>
            <w:tcW w:w="629" w:type="dxa"/>
            <w:tcBorders>
              <w:left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C1EFF" w:rsidRPr="0026653E" w:rsidTr="0026653E">
        <w:trPr>
          <w:trHeight w:hRule="exact" w:val="510"/>
        </w:trPr>
        <w:tc>
          <w:tcPr>
            <w:tcW w:w="630" w:type="dxa"/>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Align w:val="center"/>
          </w:tcPr>
          <w:p w:rsidR="00FC1EFF" w:rsidRPr="0026653E" w:rsidRDefault="00FC1EFF" w:rsidP="00FC1EF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1365" w:type="dxa"/>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8"/>
                <w:szCs w:val="18"/>
              </w:rPr>
              <w:t>本館１階渡り廊下の一角</w:t>
            </w:r>
          </w:p>
        </w:tc>
        <w:tc>
          <w:tcPr>
            <w:tcW w:w="2000" w:type="dxa"/>
            <w:tcBorders>
              <w:right w:val="single" w:sz="12" w:space="0" w:color="auto"/>
            </w:tcBorders>
            <w:vAlign w:val="center"/>
          </w:tcPr>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8"/>
              </w:rPr>
              <w:t>１．３２㎡</w:t>
            </w:r>
          </w:p>
          <w:p w:rsidR="00FC1EFF" w:rsidRPr="00C06396" w:rsidRDefault="00FC1EFF" w:rsidP="00FC1EFF">
            <w:pPr>
              <w:spacing w:line="0" w:lineRule="atLeast"/>
              <w:rPr>
                <w:rFonts w:ascii="ＭＳ 明朝" w:eastAsia="ＭＳ 明朝" w:hAnsi="ＭＳ 明朝"/>
                <w:sz w:val="16"/>
                <w:szCs w:val="18"/>
              </w:rPr>
            </w:pPr>
            <w:r w:rsidRPr="00C06396">
              <w:rPr>
                <w:rFonts w:ascii="ＭＳ 明朝" w:eastAsia="ＭＳ 明朝" w:hAnsi="ＭＳ 明朝" w:hint="eastAsia"/>
                <w:sz w:val="16"/>
                <w:szCs w:val="16"/>
              </w:rPr>
              <w:t>(１．１０ｍ×１．２０ｍ)</w:t>
            </w:r>
          </w:p>
        </w:tc>
        <w:tc>
          <w:tcPr>
            <w:tcW w:w="629" w:type="dxa"/>
            <w:tcBorders>
              <w:left w:val="single" w:sz="12"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FC1EFF" w:rsidRPr="0026653E" w:rsidRDefault="00FC1EFF" w:rsidP="00FC1EF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26653E" w:rsidRPr="0026653E" w:rsidRDefault="005B6222" w:rsidP="00FC1EFF">
      <w:pPr>
        <w:wordWrap w:val="0"/>
        <w:overflowPunct w:val="0"/>
        <w:autoSpaceDE w:val="0"/>
        <w:autoSpaceDN w:val="0"/>
        <w:adjustRightInd w:val="0"/>
        <w:ind w:left="400" w:hangingChars="200" w:hanging="400"/>
        <w:rPr>
          <w:rFonts w:ascii="ＭＳ ゴシック" w:eastAsia="ＭＳ ゴシック" w:hAnsi="ＭＳ ゴシック" w:cs="Times New Roman"/>
          <w:color w:val="0000FF"/>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6653E" w:rsidP="00FC1EFF">
      <w:pPr>
        <w:overflowPunct w:val="0"/>
        <w:adjustRightInd w:val="0"/>
        <w:ind w:left="400" w:hangingChars="200" w:hanging="400"/>
        <w:textAlignment w:val="baseline"/>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r w:rsidR="00FC1EFF">
        <w:rPr>
          <w:rFonts w:ascii="ＭＳ ゴシック" w:eastAsia="ＭＳ ゴシック" w:hAnsi="ＭＳ ゴシック" w:cs="ＭＳ明朝" w:hint="eastAsia"/>
          <w:kern w:val="0"/>
          <w:sz w:val="20"/>
          <w:szCs w:val="21"/>
        </w:rPr>
        <w:t xml:space="preserve">　</w:t>
      </w:r>
      <w:r w:rsidR="00FC1EFF">
        <w:rPr>
          <w:rFonts w:ascii="ＭＳ 明朝" w:eastAsia="ＭＳ 明朝" w:hAnsi="ＭＳ 明朝" w:cs="ＭＳ明朝" w:hint="eastAsia"/>
          <w:kern w:val="0"/>
          <w:sz w:val="20"/>
          <w:szCs w:val="21"/>
        </w:rPr>
        <w:t>順位１の採用者が提出した順位２の見積は無効とします。ただし、採用者の他に見積書の提出がない場合及び予定価格以上の有効な見積がない場合は、無効とせず有効なものとします。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w:t>
      </w:r>
      <w:r w:rsidR="00266A0E" w:rsidRPr="00FC1EFF">
        <w:rPr>
          <w:rFonts w:ascii="ＭＳ 明朝" w:eastAsia="ＭＳ 明朝" w:hAnsi="ＭＳ 明朝" w:cs="Times New Roman" w:hint="eastAsia"/>
          <w:kern w:val="0"/>
          <w:sz w:val="22"/>
          <w:szCs w:val="20"/>
        </w:rPr>
        <w:t>和</w:t>
      </w:r>
      <w:r w:rsidR="00FC1EFF" w:rsidRPr="00FC1EFF">
        <w:rPr>
          <w:rFonts w:ascii="ＭＳ 明朝" w:eastAsia="ＭＳ 明朝" w:hAnsi="ＭＳ 明朝" w:cs="Times New Roman" w:hint="eastAsia"/>
          <w:kern w:val="0"/>
          <w:sz w:val="22"/>
          <w:szCs w:val="20"/>
        </w:rPr>
        <w:t>４</w:t>
      </w:r>
      <w:r w:rsidRPr="00FC1EFF">
        <w:rPr>
          <w:rFonts w:ascii="ＭＳ 明朝" w:eastAsia="ＭＳ 明朝" w:hAnsi="ＭＳ 明朝" w:cs="Times New Roman" w:hint="eastAsia"/>
          <w:kern w:val="0"/>
          <w:sz w:val="22"/>
          <w:szCs w:val="20"/>
        </w:rPr>
        <w:t>年</w:t>
      </w:r>
      <w:r w:rsidR="00FC1EFF" w:rsidRPr="00FC1EFF">
        <w:rPr>
          <w:rFonts w:ascii="ＭＳ 明朝" w:eastAsia="ＭＳ 明朝" w:hAnsi="ＭＳ 明朝" w:cs="Times New Roman" w:hint="eastAsia"/>
          <w:kern w:val="0"/>
          <w:sz w:val="22"/>
          <w:szCs w:val="20"/>
        </w:rPr>
        <w:t>３</w:t>
      </w:r>
      <w:r w:rsidRPr="00FC1EFF">
        <w:rPr>
          <w:rFonts w:ascii="ＭＳ 明朝" w:eastAsia="ＭＳ 明朝" w:hAnsi="ＭＳ 明朝" w:cs="Times New Roman" w:hint="eastAsia"/>
          <w:kern w:val="0"/>
          <w:sz w:val="22"/>
          <w:szCs w:val="20"/>
        </w:rPr>
        <w:t>月</w:t>
      </w:r>
      <w:r w:rsidR="00FC1EFF" w:rsidRPr="00FC1EFF">
        <w:rPr>
          <w:rFonts w:ascii="ＭＳ 明朝" w:eastAsia="ＭＳ 明朝" w:hAnsi="ＭＳ 明朝" w:cs="Times New Roman" w:hint="eastAsia"/>
          <w:kern w:val="0"/>
          <w:sz w:val="22"/>
          <w:szCs w:val="20"/>
        </w:rPr>
        <w:t>１</w:t>
      </w:r>
      <w:r w:rsidRPr="00FC1EFF">
        <w:rPr>
          <w:rFonts w:ascii="ＭＳ 明朝" w:eastAsia="ＭＳ 明朝" w:hAnsi="ＭＳ 明朝" w:cs="Times New Roman" w:hint="eastAsia"/>
          <w:kern w:val="0"/>
          <w:sz w:val="22"/>
          <w:szCs w:val="20"/>
        </w:rPr>
        <w:t>日に執行する</w:t>
      </w:r>
      <w:r w:rsidR="00FC1EFF" w:rsidRPr="00FC1EFF">
        <w:rPr>
          <w:rFonts w:ascii="ＭＳ 明朝" w:eastAsia="ＭＳ 明朝" w:hAnsi="ＭＳ 明朝" w:cs="Times New Roman" w:hint="eastAsia"/>
          <w:kern w:val="0"/>
          <w:szCs w:val="21"/>
        </w:rPr>
        <w:t>長野県軽井沢高等学校</w:t>
      </w:r>
      <w:r w:rsidRPr="00FC1EFF">
        <w:rPr>
          <w:rFonts w:ascii="ＭＳ 明朝" w:eastAsia="ＭＳ 明朝" w:hAnsi="ＭＳ 明朝" w:cs="Times New Roman" w:hint="eastAsia"/>
          <w:kern w:val="0"/>
          <w:szCs w:val="21"/>
        </w:rPr>
        <w:t>自動</w:t>
      </w:r>
      <w:r w:rsidRPr="0026653E">
        <w:rPr>
          <w:rFonts w:ascii="ＭＳ 明朝" w:eastAsia="ＭＳ 明朝" w:hAnsi="ＭＳ 明朝" w:cs="Times New Roman" w:hint="eastAsia"/>
          <w:kern w:val="0"/>
          <w:szCs w:val="21"/>
        </w:rPr>
        <w:t>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730"/>
        <w:gridCol w:w="1418"/>
        <w:gridCol w:w="959"/>
      </w:tblGrid>
      <w:tr w:rsidR="0026653E" w:rsidRPr="0026653E" w:rsidTr="00C24758">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73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1E1E3B">
              <w:rPr>
                <w:rFonts w:ascii="ＭＳ 明朝" w:eastAsia="ＭＳ 明朝" w:hAnsi="ＭＳ 明朝" w:cs="Times New Roman" w:hint="eastAsia"/>
                <w:spacing w:val="180"/>
                <w:kern w:val="0"/>
                <w:sz w:val="22"/>
                <w:szCs w:val="20"/>
                <w:fitText w:val="3300" w:id="1805291268"/>
              </w:rPr>
              <w:t>物件の所在</w:t>
            </w:r>
            <w:r w:rsidRPr="001E1E3B">
              <w:rPr>
                <w:rFonts w:ascii="ＭＳ 明朝" w:eastAsia="ＭＳ 明朝" w:hAnsi="ＭＳ 明朝" w:cs="Times New Roman" w:hint="eastAsia"/>
                <w:spacing w:val="30"/>
                <w:kern w:val="0"/>
                <w:sz w:val="22"/>
                <w:szCs w:val="20"/>
                <w:fitText w:val="3300" w:id="1805291268"/>
              </w:rPr>
              <w:t>地</w:t>
            </w:r>
          </w:p>
        </w:tc>
        <w:tc>
          <w:tcPr>
            <w:tcW w:w="1418"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959"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C24758">
        <w:trPr>
          <w:trHeight w:val="798"/>
        </w:trPr>
        <w:tc>
          <w:tcPr>
            <w:tcW w:w="1123" w:type="dxa"/>
            <w:vAlign w:val="center"/>
          </w:tcPr>
          <w:p w:rsidR="0026653E" w:rsidRPr="0026653E" w:rsidRDefault="00C24758" w:rsidP="00C24758">
            <w:pPr>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１</w:t>
            </w:r>
          </w:p>
        </w:tc>
        <w:tc>
          <w:tcPr>
            <w:tcW w:w="4730" w:type="dxa"/>
            <w:vAlign w:val="center"/>
          </w:tcPr>
          <w:p w:rsidR="0026653E" w:rsidRPr="0026653E" w:rsidRDefault="00C24758" w:rsidP="0026653E">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北佐久郡軽井沢町大字軽井沢１３２３－４３</w:t>
            </w:r>
          </w:p>
        </w:tc>
        <w:tc>
          <w:tcPr>
            <w:tcW w:w="1418" w:type="dxa"/>
            <w:vAlign w:val="center"/>
          </w:tcPr>
          <w:p w:rsidR="0026653E" w:rsidRPr="0026653E" w:rsidRDefault="00C24758"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Cs w:val="20"/>
              </w:rPr>
              <w:t>３．５２</w:t>
            </w:r>
            <w:r w:rsidR="0026653E" w:rsidRPr="0026653E">
              <w:rPr>
                <w:rFonts w:ascii="ＭＳ 明朝" w:eastAsia="ＭＳ 明朝" w:hAnsi="ＭＳ 明朝" w:cs="Times New Roman" w:hint="eastAsia"/>
                <w:kern w:val="0"/>
                <w:szCs w:val="20"/>
              </w:rPr>
              <w:t>㎡</w:t>
            </w:r>
          </w:p>
        </w:tc>
        <w:tc>
          <w:tcPr>
            <w:tcW w:w="959"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C24758">
        <w:trPr>
          <w:trHeight w:val="798"/>
        </w:trPr>
        <w:tc>
          <w:tcPr>
            <w:tcW w:w="1123" w:type="dxa"/>
            <w:vAlign w:val="center"/>
          </w:tcPr>
          <w:p w:rsidR="0026653E" w:rsidRPr="0026653E" w:rsidRDefault="00C24758" w:rsidP="00C24758">
            <w:pPr>
              <w:wordWrap w:val="0"/>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２</w:t>
            </w:r>
          </w:p>
        </w:tc>
        <w:tc>
          <w:tcPr>
            <w:tcW w:w="4730" w:type="dxa"/>
            <w:vAlign w:val="center"/>
          </w:tcPr>
          <w:p w:rsidR="0026653E" w:rsidRPr="0026653E" w:rsidRDefault="00C24758" w:rsidP="0026653E">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北佐久郡軽井沢町大字軽井沢１３２３－４３</w:t>
            </w:r>
          </w:p>
        </w:tc>
        <w:tc>
          <w:tcPr>
            <w:tcW w:w="1418" w:type="dxa"/>
            <w:vAlign w:val="center"/>
          </w:tcPr>
          <w:p w:rsidR="0026653E" w:rsidRPr="0026653E" w:rsidRDefault="00C24758"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Cs w:val="20"/>
              </w:rPr>
              <w:t>１．７６</w:t>
            </w:r>
            <w:r w:rsidR="0026653E" w:rsidRPr="0026653E">
              <w:rPr>
                <w:rFonts w:ascii="ＭＳ 明朝" w:eastAsia="ＭＳ 明朝" w:hAnsi="ＭＳ 明朝" w:cs="Times New Roman" w:hint="eastAsia"/>
                <w:kern w:val="0"/>
                <w:szCs w:val="20"/>
              </w:rPr>
              <w:t>㎡</w:t>
            </w:r>
          </w:p>
        </w:tc>
        <w:tc>
          <w:tcPr>
            <w:tcW w:w="959"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C24758">
        <w:trPr>
          <w:trHeight w:val="798"/>
        </w:trPr>
        <w:tc>
          <w:tcPr>
            <w:tcW w:w="1123" w:type="dxa"/>
            <w:vAlign w:val="center"/>
          </w:tcPr>
          <w:p w:rsidR="0026653E" w:rsidRPr="0026653E" w:rsidRDefault="00C24758" w:rsidP="00C24758">
            <w:pPr>
              <w:wordWrap w:val="0"/>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３</w:t>
            </w:r>
          </w:p>
        </w:tc>
        <w:tc>
          <w:tcPr>
            <w:tcW w:w="4730" w:type="dxa"/>
            <w:vAlign w:val="center"/>
          </w:tcPr>
          <w:p w:rsidR="0026653E" w:rsidRPr="0026653E" w:rsidRDefault="00C24758" w:rsidP="0026653E">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北佐久郡軽井沢町大字軽井沢１３２３－４３</w:t>
            </w:r>
          </w:p>
        </w:tc>
        <w:tc>
          <w:tcPr>
            <w:tcW w:w="1418" w:type="dxa"/>
            <w:vAlign w:val="center"/>
          </w:tcPr>
          <w:p w:rsidR="0026653E" w:rsidRPr="0026653E" w:rsidRDefault="00C24758"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Cs w:val="20"/>
              </w:rPr>
              <w:t>１．３２</w:t>
            </w:r>
            <w:r w:rsidR="0026653E" w:rsidRPr="0026653E">
              <w:rPr>
                <w:rFonts w:ascii="ＭＳ 明朝" w:eastAsia="ＭＳ 明朝" w:hAnsi="ＭＳ 明朝" w:cs="Times New Roman" w:hint="eastAsia"/>
                <w:kern w:val="0"/>
                <w:szCs w:val="20"/>
              </w:rPr>
              <w:t>㎡</w:t>
            </w:r>
          </w:p>
        </w:tc>
        <w:tc>
          <w:tcPr>
            <w:tcW w:w="959"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C24758" w:rsidP="00C24758">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C24758">
        <w:rPr>
          <w:rFonts w:ascii="ＭＳ 明朝" w:eastAsia="ＭＳ 明朝" w:hAnsi="Century" w:cs="Times New Roman" w:hint="eastAsia"/>
          <w:spacing w:val="20"/>
          <w:kern w:val="0"/>
          <w:szCs w:val="20"/>
        </w:rPr>
        <w:t>長野県軽井沢高等学校長　下井　一志</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3B2550" w:rsidRPr="009F08DC" w:rsidRDefault="003B2550" w:rsidP="00C24758">
      <w:pPr>
        <w:wordWrap w:val="0"/>
        <w:overflowPunct w:val="0"/>
        <w:autoSpaceDE w:val="0"/>
        <w:autoSpaceDN w:val="0"/>
        <w:adjustRightInd w:val="0"/>
        <w:spacing w:line="340" w:lineRule="exact"/>
        <w:rPr>
          <w:rFonts w:ascii="ＭＳ 明朝" w:eastAsia="ＭＳ 明朝" w:hAnsi="Century" w:cs="Times New Roman" w:hint="eastAsia"/>
          <w:kern w:val="0"/>
          <w:szCs w:val="20"/>
        </w:rPr>
      </w:pPr>
      <w:bookmarkStart w:id="0" w:name="_GoBack"/>
      <w:bookmarkEnd w:id="0"/>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3B" w:rsidRDefault="001E1E3B">
      <w:r>
        <w:separator/>
      </w:r>
    </w:p>
  </w:endnote>
  <w:endnote w:type="continuationSeparator" w:id="0">
    <w:p w:rsidR="001E1E3B" w:rsidRDefault="001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96" w:rsidRDefault="00C0639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6396" w:rsidRDefault="00C063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96" w:rsidRDefault="00C0639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1EFF">
      <w:rPr>
        <w:rStyle w:val="a9"/>
        <w:noProof/>
      </w:rPr>
      <w:t>1</w:t>
    </w:r>
    <w:r>
      <w:rPr>
        <w:rStyle w:val="a9"/>
      </w:rPr>
      <w:fldChar w:fldCharType="end"/>
    </w:r>
  </w:p>
  <w:p w:rsidR="00C06396" w:rsidRDefault="00C063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96" w:rsidRDefault="00C0639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6396" w:rsidRDefault="00C0639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96" w:rsidRDefault="00C0639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4758">
      <w:rPr>
        <w:rStyle w:val="a9"/>
        <w:noProof/>
      </w:rPr>
      <w:t>9</w:t>
    </w:r>
    <w:r>
      <w:rPr>
        <w:rStyle w:val="a9"/>
      </w:rPr>
      <w:fldChar w:fldCharType="end"/>
    </w:r>
  </w:p>
  <w:p w:rsidR="00C06396" w:rsidRDefault="00C06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3B" w:rsidRDefault="001E1E3B">
      <w:r>
        <w:separator/>
      </w:r>
    </w:p>
  </w:footnote>
  <w:footnote w:type="continuationSeparator" w:id="0">
    <w:p w:rsidR="001E1E3B" w:rsidRDefault="001E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1E1E3B"/>
    <w:rsid w:val="00253647"/>
    <w:rsid w:val="002579D7"/>
    <w:rsid w:val="0026653E"/>
    <w:rsid w:val="00266A0E"/>
    <w:rsid w:val="00273E5D"/>
    <w:rsid w:val="00274A2F"/>
    <w:rsid w:val="00277FF9"/>
    <w:rsid w:val="002F5D69"/>
    <w:rsid w:val="00320D2F"/>
    <w:rsid w:val="00364ADE"/>
    <w:rsid w:val="00386FF0"/>
    <w:rsid w:val="00397094"/>
    <w:rsid w:val="003B2550"/>
    <w:rsid w:val="00410605"/>
    <w:rsid w:val="004536EB"/>
    <w:rsid w:val="004A6ACB"/>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06396"/>
    <w:rsid w:val="00C24758"/>
    <w:rsid w:val="00CF2104"/>
    <w:rsid w:val="00D45088"/>
    <w:rsid w:val="00E05845"/>
    <w:rsid w:val="00E57F19"/>
    <w:rsid w:val="00E72100"/>
    <w:rsid w:val="00E94694"/>
    <w:rsid w:val="00F1256F"/>
    <w:rsid w:val="00F12D28"/>
    <w:rsid w:val="00F406B0"/>
    <w:rsid w:val="00F448AE"/>
    <w:rsid w:val="00F95581"/>
    <w:rsid w:val="00FC1EFF"/>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160E-030A-444B-8A26-D7DD6E8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2019-12-10T02:29:00Z</cp:lastPrinted>
  <dcterms:created xsi:type="dcterms:W3CDTF">2021-12-21T09:47:00Z</dcterms:created>
  <dcterms:modified xsi:type="dcterms:W3CDTF">2021-12-21T09:47:00Z</dcterms:modified>
</cp:coreProperties>
</file>